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3B70" w14:textId="77777777" w:rsidR="008259A3" w:rsidRPr="0034174C" w:rsidRDefault="008259A3" w:rsidP="00A45CAF">
      <w:pPr>
        <w:pStyle w:val="CMT"/>
        <w:rPr>
          <w:rFonts w:ascii="Times New Roman" w:hAnsi="Times New Roman"/>
          <w:sz w:val="20"/>
          <w:szCs w:val="20"/>
        </w:rPr>
      </w:pPr>
      <w:r w:rsidRPr="0034174C">
        <w:rPr>
          <w:rFonts w:ascii="Times New Roman" w:hAnsi="Times New Roman"/>
          <w:sz w:val="20"/>
          <w:szCs w:val="20"/>
        </w:rPr>
        <w:t xml:space="preserve">This section is copyrighted by Rooftop Anchor, Inc. (February, 2021). Review and accept changes according to project requirements and specifiers practice. For more information contact </w:t>
      </w:r>
      <w:r w:rsidRPr="0034174C">
        <w:rPr>
          <w:rFonts w:ascii="Times New Roman" w:hAnsi="Times New Roman"/>
          <w:sz w:val="20"/>
          <w:szCs w:val="20"/>
        </w:rPr>
        <w:br/>
        <w:t>Rooftop Anchor, Inc.</w:t>
      </w:r>
      <w:r w:rsidRPr="0034174C">
        <w:rPr>
          <w:rFonts w:ascii="Times New Roman" w:hAnsi="Times New Roman"/>
          <w:sz w:val="20"/>
          <w:szCs w:val="20"/>
        </w:rPr>
        <w:br/>
        <w:t>844 South 430 West, Suite 200</w:t>
      </w:r>
      <w:r w:rsidRPr="0034174C">
        <w:rPr>
          <w:rFonts w:ascii="Times New Roman" w:hAnsi="Times New Roman"/>
          <w:sz w:val="20"/>
          <w:szCs w:val="20"/>
        </w:rPr>
        <w:br/>
        <w:t>Heber City, UT 84032</w:t>
      </w:r>
      <w:r w:rsidRPr="0034174C">
        <w:rPr>
          <w:rFonts w:ascii="Times New Roman" w:hAnsi="Times New Roman"/>
          <w:sz w:val="20"/>
          <w:szCs w:val="20"/>
        </w:rPr>
        <w:br/>
        <w:t xml:space="preserve">Web: </w:t>
      </w:r>
      <w:hyperlink r:id="rId7" w:history="1">
        <w:r w:rsidRPr="0034174C">
          <w:rPr>
            <w:rFonts w:ascii="Times New Roman" w:hAnsi="Times New Roman"/>
            <w:sz w:val="20"/>
            <w:szCs w:val="20"/>
          </w:rPr>
          <w:t>https://www.rooftopanchor.com/</w:t>
        </w:r>
      </w:hyperlink>
      <w:r w:rsidRPr="0034174C">
        <w:rPr>
          <w:rFonts w:ascii="Times New Roman" w:hAnsi="Times New Roman"/>
          <w:sz w:val="20"/>
          <w:szCs w:val="20"/>
        </w:rPr>
        <w:t xml:space="preserve"> .</w:t>
      </w:r>
      <w:r w:rsidRPr="0034174C">
        <w:rPr>
          <w:rFonts w:ascii="Times New Roman" w:hAnsi="Times New Roman"/>
          <w:sz w:val="20"/>
          <w:szCs w:val="20"/>
        </w:rPr>
        <w:br/>
        <w:t>Phone: (800) 411-3914</w:t>
      </w:r>
      <w:r w:rsidRPr="0034174C">
        <w:rPr>
          <w:rFonts w:ascii="Times New Roman" w:hAnsi="Times New Roman"/>
          <w:sz w:val="20"/>
          <w:szCs w:val="20"/>
        </w:rPr>
        <w:br/>
        <w:t>Fax: (801) 839-2929</w:t>
      </w:r>
      <w:r w:rsidRPr="0034174C">
        <w:rPr>
          <w:rFonts w:ascii="Times New Roman" w:hAnsi="Times New Roman"/>
          <w:sz w:val="20"/>
          <w:szCs w:val="20"/>
        </w:rPr>
        <w:br/>
        <w:t xml:space="preserve">E-Mail: </w:t>
      </w:r>
      <w:hyperlink r:id="rId8" w:history="1">
        <w:r w:rsidRPr="0034174C">
          <w:rPr>
            <w:rFonts w:ascii="Times New Roman" w:hAnsi="Times New Roman"/>
            <w:sz w:val="20"/>
            <w:szCs w:val="20"/>
          </w:rPr>
          <w:t>sales@rooftopanchor.com</w:t>
        </w:r>
      </w:hyperlink>
      <w:r w:rsidRPr="0034174C">
        <w:rPr>
          <w:rFonts w:ascii="Times New Roman" w:hAnsi="Times New Roman"/>
          <w:sz w:val="20"/>
          <w:szCs w:val="20"/>
        </w:rPr>
        <w:t xml:space="preserve">  </w:t>
      </w:r>
    </w:p>
    <w:p w14:paraId="6A5CFA72" w14:textId="77777777" w:rsidR="008259A3" w:rsidRPr="0034174C" w:rsidRDefault="008259A3" w:rsidP="0037750F">
      <w:pPr>
        <w:pStyle w:val="SCT"/>
        <w:rPr>
          <w:sz w:val="20"/>
        </w:rPr>
      </w:pPr>
      <w:r w:rsidRPr="0034174C">
        <w:rPr>
          <w:sz w:val="20"/>
        </w:rPr>
        <w:t xml:space="preserve">SECTION </w:t>
      </w:r>
      <w:bookmarkStart w:id="0" w:name="Number"/>
      <w:r w:rsidRPr="0034174C">
        <w:rPr>
          <w:sz w:val="20"/>
        </w:rPr>
        <w:t>11 81 29</w:t>
      </w:r>
      <w:bookmarkEnd w:id="0"/>
      <w:r w:rsidRPr="0034174C">
        <w:rPr>
          <w:sz w:val="20"/>
        </w:rPr>
        <w:t xml:space="preserve"> - </w:t>
      </w:r>
      <w:bookmarkStart w:id="1" w:name="Title"/>
      <w:r w:rsidRPr="0034174C">
        <w:rPr>
          <w:sz w:val="20"/>
        </w:rPr>
        <w:t>Facility Fall Protection</w:t>
      </w:r>
      <w:bookmarkEnd w:id="1"/>
    </w:p>
    <w:p w14:paraId="0C00E18D" w14:textId="77777777" w:rsidR="008259A3" w:rsidRPr="0034174C" w:rsidRDefault="008259A3" w:rsidP="008D73C6">
      <w:pPr>
        <w:pStyle w:val="TIP"/>
        <w:rPr>
          <w:sz w:val="20"/>
        </w:rPr>
      </w:pPr>
      <w:r w:rsidRPr="0034174C">
        <w:rPr>
          <w:sz w:val="20"/>
        </w:rPr>
        <w:t>TIPS:</w:t>
      </w:r>
    </w:p>
    <w:p w14:paraId="18D9948C" w14:textId="77777777" w:rsidR="008259A3" w:rsidRPr="0034174C" w:rsidRDefault="008259A3" w:rsidP="00DB4756">
      <w:pPr>
        <w:pStyle w:val="TIP"/>
        <w:rPr>
          <w:sz w:val="20"/>
        </w:rPr>
      </w:pPr>
      <w:r w:rsidRPr="0034174C">
        <w:rPr>
          <w:sz w:val="20"/>
        </w:rPr>
        <w:t>To view/hide non-printing Editor's Notes that provide guidance for editing:</w:t>
      </w:r>
      <w:r w:rsidRPr="0034174C">
        <w:rPr>
          <w:sz w:val="20"/>
        </w:rPr>
        <w:br/>
        <w:t>Word 365 and recent versions: Select Home/Font and check/uncheck Hidden in the Effects group.</w:t>
      </w:r>
      <w:r w:rsidRPr="0034174C">
        <w:rPr>
          <w:sz w:val="20"/>
        </w:rPr>
        <w:br/>
        <w:t>Word legacy versions: Select Tools/Options and check/uncheck Hidden Text in the Formatting Marks group.</w:t>
      </w:r>
    </w:p>
    <w:p w14:paraId="6E248CC8" w14:textId="77777777" w:rsidR="008259A3" w:rsidRPr="0034174C" w:rsidRDefault="008259A3" w:rsidP="00C34F98">
      <w:pPr>
        <w:pStyle w:val="TIP"/>
        <w:rPr>
          <w:sz w:val="20"/>
        </w:rPr>
      </w:pPr>
      <w:r w:rsidRPr="00840B10">
        <w:rPr>
          <w:b/>
          <w:sz w:val="20"/>
        </w:rPr>
        <w:t>WHAT MANNER OF FALL PROTECTION SHOULD BE PROVIDED</w:t>
      </w:r>
      <w:r w:rsidRPr="0034174C">
        <w:rPr>
          <w:sz w:val="20"/>
        </w:rPr>
        <w:t>? Step one is to determine, for the structure or area in question, whether fall protection will be provided via a "Travel Restraint System" or a "Fall Arrest System." The main difference between "travel restraint" and "fall arrest" is that travel restraint stops people from accessing or approaching a fall hazard through a tie off system, while fall arrest allows a fall to occur but arrests and minimizes injury in the event of a fall. Additionally, exterior Building Maintenance (EBM) anchorage systems are required when façade access such as window washing, caulking, or other maintenance activities are to be accomplished using suspended access via powered platform and/or RDS (Rope Descent System)</w:t>
      </w:r>
    </w:p>
    <w:p w14:paraId="0B39D144" w14:textId="77777777" w:rsidR="008259A3" w:rsidRPr="0034174C" w:rsidRDefault="008259A3" w:rsidP="000E5C45">
      <w:pPr>
        <w:pStyle w:val="TIP"/>
        <w:rPr>
          <w:sz w:val="20"/>
        </w:rPr>
      </w:pPr>
      <w:r w:rsidRPr="00840B10">
        <w:rPr>
          <w:b/>
          <w:sz w:val="20"/>
        </w:rPr>
        <w:t>WHO IS RESPONSIBLE FOR FALL PROTECTION</w:t>
      </w:r>
      <w:r w:rsidRPr="0034174C">
        <w:rPr>
          <w:sz w:val="20"/>
        </w:rPr>
        <w:t xml:space="preserve">: Building owners, employers, workers, </w:t>
      </w:r>
      <w:proofErr w:type="gramStart"/>
      <w:r w:rsidRPr="0034174C">
        <w:rPr>
          <w:sz w:val="20"/>
        </w:rPr>
        <w:t>architects</w:t>
      </w:r>
      <w:proofErr w:type="gramEnd"/>
      <w:r w:rsidRPr="0034174C">
        <w:rPr>
          <w:sz w:val="20"/>
        </w:rPr>
        <w:t xml:space="preserve"> and engineers all have their respective duties and responsibilities.</w:t>
      </w:r>
    </w:p>
    <w:p w14:paraId="441DD3E0" w14:textId="77777777" w:rsidR="008259A3" w:rsidRPr="0034174C" w:rsidRDefault="008259A3" w:rsidP="0055511C">
      <w:pPr>
        <w:pStyle w:val="TIP"/>
        <w:rPr>
          <w:sz w:val="20"/>
        </w:rPr>
      </w:pPr>
      <w:r w:rsidRPr="0034174C">
        <w:rPr>
          <w:sz w:val="20"/>
        </w:rPr>
        <w:sym w:font="Wingdings" w:char="F03F"/>
      </w:r>
      <w:r w:rsidRPr="0034174C">
        <w:rPr>
          <w:sz w:val="20"/>
        </w:rPr>
        <w:t xml:space="preserve"> </w:t>
      </w:r>
      <w:r w:rsidRPr="0034174C">
        <w:rPr>
          <w:b/>
          <w:sz w:val="20"/>
        </w:rPr>
        <w:t>Building Owners</w:t>
      </w:r>
      <w:r w:rsidRPr="0034174C">
        <w:rPr>
          <w:sz w:val="20"/>
        </w:rPr>
        <w:t xml:space="preserve"> are responsible for fall protection if they hire someone to work at height. This happens more often than you’d think. The frequency of cleaning, maintenance and repair work at height is often underestimated. As the owner of a building, you are responsible for the work that is done on your building. Therefore, building owners are advised to ensure that the appropriate safety measures are taken, and that workers observe the applicable regulations for the use of fall protection equipment.</w:t>
      </w:r>
    </w:p>
    <w:p w14:paraId="47561EBA" w14:textId="77777777" w:rsidR="008259A3" w:rsidRPr="0034174C" w:rsidRDefault="008259A3" w:rsidP="00C34F98">
      <w:pPr>
        <w:pStyle w:val="TIP"/>
        <w:rPr>
          <w:sz w:val="20"/>
        </w:rPr>
      </w:pPr>
      <w:r w:rsidRPr="0034174C">
        <w:rPr>
          <w:sz w:val="20"/>
        </w:rPr>
        <w:tab/>
        <w:t>Per 29 CFR § 1910.27(b)(1)(</w:t>
      </w:r>
      <w:proofErr w:type="spellStart"/>
      <w:r w:rsidRPr="0034174C">
        <w:rPr>
          <w:sz w:val="20"/>
        </w:rPr>
        <w:t>i</w:t>
      </w:r>
      <w:proofErr w:type="spellEnd"/>
      <w:r w:rsidRPr="0034174C">
        <w:rPr>
          <w:sz w:val="20"/>
        </w:rPr>
        <w:t xml:space="preserve">) - Before any rope descent system is used, the building owner must inform the employer, in writing that the building owner has identified, tested, certified, and maintained each anchorage so it </w:t>
      </w:r>
      <w:proofErr w:type="gramStart"/>
      <w:r w:rsidRPr="0034174C">
        <w:rPr>
          <w:sz w:val="20"/>
        </w:rPr>
        <w:t>is capable of supporting</w:t>
      </w:r>
      <w:proofErr w:type="gramEnd"/>
      <w:r w:rsidRPr="0034174C">
        <w:rPr>
          <w:sz w:val="20"/>
        </w:rPr>
        <w:t xml:space="preserve"> at least </w:t>
      </w:r>
      <w:r w:rsidRPr="0034174C">
        <w:rPr>
          <w:rStyle w:val="IP"/>
          <w:sz w:val="20"/>
        </w:rPr>
        <w:t>5,000 pounds</w:t>
      </w:r>
      <w:r w:rsidRPr="0034174C">
        <w:rPr>
          <w:rStyle w:val="SI"/>
          <w:sz w:val="20"/>
        </w:rPr>
        <w:t xml:space="preserve"> (2,268 kg)</w:t>
      </w:r>
      <w:r w:rsidRPr="0034174C">
        <w:rPr>
          <w:sz w:val="20"/>
        </w:rPr>
        <w:t>, in any direction, for each employee attached. The information must be based on an annual inspection by a qualified person and certification of each anchorage by a qualified person, as necessary, and at least every 10 years.</w:t>
      </w:r>
    </w:p>
    <w:p w14:paraId="4DE5A40E" w14:textId="77777777" w:rsidR="008259A3" w:rsidRPr="0034174C" w:rsidRDefault="008259A3" w:rsidP="00C34F98">
      <w:pPr>
        <w:pStyle w:val="TIP"/>
        <w:rPr>
          <w:sz w:val="20"/>
        </w:rPr>
      </w:pPr>
      <w:r w:rsidRPr="0034174C">
        <w:rPr>
          <w:sz w:val="20"/>
        </w:rPr>
        <w:tab/>
        <w:t>Per 29 CFR § 1910.27(b)(1)(</w:t>
      </w:r>
      <w:proofErr w:type="spellStart"/>
      <w:r w:rsidRPr="0034174C">
        <w:rPr>
          <w:sz w:val="20"/>
        </w:rPr>
        <w:t>i</w:t>
      </w:r>
      <w:proofErr w:type="spellEnd"/>
      <w:r w:rsidRPr="0034174C">
        <w:rPr>
          <w:sz w:val="20"/>
        </w:rPr>
        <w:t>) - The employer shall assess the workplace to determine if hazards are present, or are likely to be present, which necessitate the use of personal protective equipment (PPE).</w:t>
      </w:r>
    </w:p>
    <w:p w14:paraId="7DD388CB" w14:textId="77777777" w:rsidR="008259A3" w:rsidRPr="0034174C" w:rsidRDefault="008259A3" w:rsidP="00EF04FF">
      <w:pPr>
        <w:pStyle w:val="TIP"/>
        <w:rPr>
          <w:sz w:val="20"/>
        </w:rPr>
      </w:pPr>
      <w:r w:rsidRPr="0034174C">
        <w:rPr>
          <w:sz w:val="20"/>
        </w:rPr>
        <w:sym w:font="Wingdings" w:char="F03F"/>
      </w:r>
      <w:r w:rsidRPr="0034174C">
        <w:rPr>
          <w:sz w:val="20"/>
        </w:rPr>
        <w:t xml:space="preserve"> </w:t>
      </w:r>
      <w:r w:rsidRPr="0034174C">
        <w:rPr>
          <w:b/>
          <w:sz w:val="20"/>
        </w:rPr>
        <w:t>Employers</w:t>
      </w:r>
      <w:r w:rsidRPr="0034174C">
        <w:rPr>
          <w:sz w:val="20"/>
        </w:rPr>
        <w:t xml:space="preserve"> are responsible for the safety of their employees. They are also expected to make sure that all employees possess the skills and knowledge needed to use the equipment the correct way. This also applies to interns, temporary </w:t>
      </w:r>
      <w:proofErr w:type="gramStart"/>
      <w:r w:rsidRPr="0034174C">
        <w:rPr>
          <w:sz w:val="20"/>
        </w:rPr>
        <w:t>workers</w:t>
      </w:r>
      <w:proofErr w:type="gramEnd"/>
      <w:r w:rsidRPr="0034174C">
        <w:rPr>
          <w:sz w:val="20"/>
        </w:rPr>
        <w:t xml:space="preserve"> or third-party workers under the supervision of an employer. See 29 CFR § 1926.501 - Duty to have fall protection</w:t>
      </w:r>
      <w:r w:rsidRPr="0034174C">
        <w:rPr>
          <w:sz w:val="20"/>
        </w:rPr>
        <w:br/>
      </w:r>
      <w:r w:rsidRPr="0034174C">
        <w:rPr>
          <w:sz w:val="20"/>
        </w:rPr>
        <w:tab/>
      </w:r>
      <w:r w:rsidRPr="0034174C">
        <w:rPr>
          <w:sz w:val="20"/>
        </w:rPr>
        <w:sym w:font="Wingdings" w:char="F03F"/>
      </w:r>
      <w:r w:rsidRPr="0034174C">
        <w:rPr>
          <w:sz w:val="20"/>
        </w:rPr>
        <w:t xml:space="preserve"> Qualified Person is responsible for supervising the design, selection, installation, use and inspection of certified </w:t>
      </w:r>
      <w:r w:rsidRPr="0034174C">
        <w:rPr>
          <w:sz w:val="20"/>
        </w:rPr>
        <w:tab/>
        <w:t>anchorages and horizontal lifelines.</w:t>
      </w:r>
      <w:r w:rsidRPr="0034174C">
        <w:rPr>
          <w:sz w:val="20"/>
        </w:rPr>
        <w:br/>
      </w:r>
      <w:r w:rsidRPr="0034174C">
        <w:rPr>
          <w:sz w:val="20"/>
        </w:rPr>
        <w:tab/>
      </w:r>
      <w:r w:rsidRPr="0034174C">
        <w:rPr>
          <w:sz w:val="20"/>
        </w:rPr>
        <w:sym w:font="Wingdings" w:char="F03F"/>
      </w:r>
      <w:r w:rsidRPr="0034174C">
        <w:rPr>
          <w:sz w:val="20"/>
        </w:rPr>
        <w:t xml:space="preserve"> Competent Person is responsible for the immediate supervision, </w:t>
      </w:r>
      <w:proofErr w:type="gramStart"/>
      <w:r w:rsidRPr="0034174C">
        <w:rPr>
          <w:sz w:val="20"/>
        </w:rPr>
        <w:t>implementation</w:t>
      </w:r>
      <w:proofErr w:type="gramEnd"/>
      <w:r w:rsidRPr="0034174C">
        <w:rPr>
          <w:sz w:val="20"/>
        </w:rPr>
        <w:t xml:space="preserve"> and monitoring of the fall </w:t>
      </w:r>
      <w:r w:rsidRPr="0034174C">
        <w:rPr>
          <w:sz w:val="20"/>
        </w:rPr>
        <w:tab/>
        <w:t>protection program.</w:t>
      </w:r>
    </w:p>
    <w:p w14:paraId="3733E08A" w14:textId="77777777" w:rsidR="008259A3" w:rsidRPr="0034174C" w:rsidRDefault="008259A3" w:rsidP="00EF04FF">
      <w:pPr>
        <w:pStyle w:val="TIP"/>
        <w:rPr>
          <w:sz w:val="20"/>
        </w:rPr>
      </w:pPr>
      <w:r w:rsidRPr="0034174C">
        <w:rPr>
          <w:sz w:val="20"/>
        </w:rPr>
        <w:t>Authorized person means a person approved or assigned by the employer to perform a specific type of duty or duties or to be at a specific location or locations at the jobsite</w:t>
      </w:r>
    </w:p>
    <w:p w14:paraId="5C39CD4C" w14:textId="77777777" w:rsidR="008259A3" w:rsidRPr="0034174C" w:rsidRDefault="008259A3" w:rsidP="008D73C6">
      <w:pPr>
        <w:pStyle w:val="TIP"/>
        <w:rPr>
          <w:sz w:val="20"/>
        </w:rPr>
      </w:pPr>
      <w:r w:rsidRPr="0034174C">
        <w:rPr>
          <w:sz w:val="20"/>
        </w:rPr>
        <w:sym w:font="Wingdings" w:char="F03F"/>
      </w:r>
      <w:r w:rsidRPr="0034174C">
        <w:rPr>
          <w:sz w:val="20"/>
        </w:rPr>
        <w:t xml:space="preserve"> </w:t>
      </w:r>
      <w:r w:rsidRPr="0034174C">
        <w:rPr>
          <w:b/>
          <w:sz w:val="20"/>
        </w:rPr>
        <w:t>Employees</w:t>
      </w:r>
      <w:r w:rsidRPr="0034174C">
        <w:rPr>
          <w:sz w:val="20"/>
        </w:rPr>
        <w:t xml:space="preserve"> - It is mandatory for employees to make use of fall protection equipment. They are also expected to assess their own safety in a particular situation. Among other things, this means they </w:t>
      </w:r>
      <w:proofErr w:type="gramStart"/>
      <w:r w:rsidRPr="0034174C">
        <w:rPr>
          <w:sz w:val="20"/>
        </w:rPr>
        <w:t>have to</w:t>
      </w:r>
      <w:proofErr w:type="gramEnd"/>
      <w:r w:rsidRPr="0034174C">
        <w:rPr>
          <w:sz w:val="20"/>
        </w:rPr>
        <w:t xml:space="preserve"> inspect the equipment before using it. If something is not in good condition, they must cease to use the equipment. When in doubt, they are required to report the situation to their supervisor, to rule out the possibility of work at height being executed in an unsafe manner.</w:t>
      </w:r>
    </w:p>
    <w:p w14:paraId="3085BB2C" w14:textId="77777777" w:rsidR="008259A3" w:rsidRPr="0034174C" w:rsidRDefault="008259A3" w:rsidP="008D73C6">
      <w:pPr>
        <w:pStyle w:val="TIP"/>
        <w:rPr>
          <w:sz w:val="20"/>
        </w:rPr>
      </w:pPr>
      <w:r w:rsidRPr="0034174C">
        <w:rPr>
          <w:sz w:val="20"/>
        </w:rPr>
        <w:sym w:font="Wingdings" w:char="F03F"/>
      </w:r>
      <w:r w:rsidRPr="0034174C">
        <w:rPr>
          <w:sz w:val="20"/>
        </w:rPr>
        <w:t xml:space="preserve"> </w:t>
      </w:r>
      <w:r w:rsidRPr="0034174C">
        <w:rPr>
          <w:b/>
          <w:sz w:val="20"/>
        </w:rPr>
        <w:t>Architects</w:t>
      </w:r>
      <w:r w:rsidRPr="0034174C">
        <w:rPr>
          <w:sz w:val="20"/>
        </w:rPr>
        <w:t xml:space="preserve"> should develop, in coordination with the Owner and structural and specialty fall protection engineers, a preliminary design layout that </w:t>
      </w:r>
      <w:proofErr w:type="gramStart"/>
      <w:r w:rsidRPr="0034174C">
        <w:rPr>
          <w:sz w:val="20"/>
        </w:rPr>
        <w:t>is in compliance with</w:t>
      </w:r>
      <w:proofErr w:type="gramEnd"/>
      <w:r w:rsidRPr="0034174C">
        <w:rPr>
          <w:sz w:val="20"/>
        </w:rPr>
        <w:t xml:space="preserve"> applicable Building Codes, OSHA Regulations, and industry </w:t>
      </w:r>
      <w:r w:rsidRPr="0034174C">
        <w:rPr>
          <w:sz w:val="20"/>
        </w:rPr>
        <w:lastRenderedPageBreak/>
        <w:t>standards for suspended facade access and fall protections systems that will best suit the building facade access and/or fall protection requirements and that are safe, functional and compliant. One of the most important aspects of personal fall protection systems is fully planning the system "before" it is put into use. Probably the most overlooked component is planning for suitable anchorage points. Such planning should ideally be done before the structure or building is constructed so that anchorage points can be incorporated during construction for use later for window cleaning or other building maintenance. If properly planned, these anchorage points may be used "during" construction, as well as afterwards.</w:t>
      </w:r>
    </w:p>
    <w:p w14:paraId="156A434E" w14:textId="77777777" w:rsidR="008259A3" w:rsidRPr="0034174C" w:rsidRDefault="008259A3" w:rsidP="008D73C6">
      <w:pPr>
        <w:pStyle w:val="TIP"/>
        <w:rPr>
          <w:sz w:val="20"/>
        </w:rPr>
      </w:pPr>
      <w:r w:rsidRPr="0034174C">
        <w:rPr>
          <w:sz w:val="20"/>
        </w:rPr>
        <w:sym w:font="Wingdings" w:char="F03F"/>
      </w:r>
      <w:r w:rsidRPr="0034174C">
        <w:rPr>
          <w:sz w:val="20"/>
        </w:rPr>
        <w:t xml:space="preserve"> </w:t>
      </w:r>
      <w:r w:rsidRPr="00840B10">
        <w:rPr>
          <w:b/>
          <w:sz w:val="20"/>
        </w:rPr>
        <w:t>Structural</w:t>
      </w:r>
      <w:r w:rsidRPr="0034174C">
        <w:rPr>
          <w:sz w:val="20"/>
        </w:rPr>
        <w:t xml:space="preserve"> </w:t>
      </w:r>
      <w:r w:rsidRPr="0034174C">
        <w:rPr>
          <w:b/>
          <w:sz w:val="20"/>
        </w:rPr>
        <w:t>Engineer of Record</w:t>
      </w:r>
      <w:r w:rsidRPr="0034174C">
        <w:rPr>
          <w:sz w:val="20"/>
        </w:rPr>
        <w:t>: Building structural engineer should design roof and wall structures to accommodate added loads imposed by facility fall protection equipment that is integrated into the building structure. Specialty fall protection engineers are best equipped to perform final design of facility fall protection equipment in a design/build capacity. Depending on the scope of the project and the qualifications of the engineer, this party may act as the Fall Protection Engineer (see below).</w:t>
      </w:r>
    </w:p>
    <w:p w14:paraId="28A4C348" w14:textId="77777777" w:rsidR="008259A3" w:rsidRPr="0034174C" w:rsidRDefault="00840B10" w:rsidP="008D73C6">
      <w:pPr>
        <w:pStyle w:val="TIP"/>
        <w:rPr>
          <w:sz w:val="20"/>
        </w:rPr>
      </w:pPr>
      <w:r w:rsidRPr="0034174C">
        <w:rPr>
          <w:sz w:val="20"/>
        </w:rPr>
        <w:sym w:font="Wingdings" w:char="F03F"/>
      </w:r>
      <w:r w:rsidRPr="0034174C">
        <w:rPr>
          <w:sz w:val="20"/>
        </w:rPr>
        <w:t xml:space="preserve"> </w:t>
      </w:r>
      <w:r w:rsidR="008259A3" w:rsidRPr="007E4302">
        <w:rPr>
          <w:b/>
          <w:sz w:val="20"/>
        </w:rPr>
        <w:t>Fall Protection Engineer</w:t>
      </w:r>
      <w:r w:rsidR="008259A3" w:rsidRPr="0034174C">
        <w:rPr>
          <w:sz w:val="20"/>
        </w:rPr>
        <w:t>: Qualified by OSHA and ANSI z359.6 to supervise the design, selection, installation, use and inspection of fall protection systems.</w:t>
      </w:r>
    </w:p>
    <w:p w14:paraId="53E4609F" w14:textId="77777777" w:rsidR="008259A3" w:rsidRPr="0034174C" w:rsidRDefault="008259A3" w:rsidP="008D73C6">
      <w:pPr>
        <w:pStyle w:val="PRT"/>
        <w:rPr>
          <w:sz w:val="20"/>
        </w:rPr>
      </w:pPr>
      <w:r w:rsidRPr="0034174C">
        <w:rPr>
          <w:sz w:val="20"/>
        </w:rPr>
        <w:t>GENERAL</w:t>
      </w:r>
    </w:p>
    <w:p w14:paraId="7B5B87D4" w14:textId="77777777" w:rsidR="008259A3" w:rsidRPr="0034174C" w:rsidRDefault="008259A3" w:rsidP="00DB148B">
      <w:pPr>
        <w:pStyle w:val="ART"/>
        <w:rPr>
          <w:sz w:val="20"/>
        </w:rPr>
      </w:pPr>
      <w:r w:rsidRPr="0034174C">
        <w:rPr>
          <w:sz w:val="20"/>
        </w:rPr>
        <w:t>RELATED DOCUMENTS</w:t>
      </w:r>
    </w:p>
    <w:p w14:paraId="0176C894" w14:textId="77777777" w:rsidR="008259A3" w:rsidRPr="0034174C" w:rsidRDefault="008259A3" w:rsidP="00DB148B">
      <w:pPr>
        <w:pStyle w:val="PR1"/>
        <w:rPr>
          <w:rFonts w:ascii="Times New Roman" w:hAnsi="Times New Roman"/>
        </w:rPr>
      </w:pPr>
      <w:r w:rsidRPr="0034174C">
        <w:rPr>
          <w:rFonts w:ascii="Times New Roman" w:hAnsi="Times New Roman"/>
        </w:rPr>
        <w:t>Drawings and general provisions of the Contract, including General and Supplementary Conditions and Division 01 Specification Sections, apply to this Section.</w:t>
      </w:r>
    </w:p>
    <w:p w14:paraId="44F99348" w14:textId="77777777" w:rsidR="008259A3" w:rsidRPr="0034174C" w:rsidRDefault="008259A3" w:rsidP="00E23862">
      <w:pPr>
        <w:pStyle w:val="ART"/>
        <w:rPr>
          <w:sz w:val="20"/>
        </w:rPr>
      </w:pPr>
      <w:r w:rsidRPr="0034174C">
        <w:rPr>
          <w:sz w:val="20"/>
        </w:rPr>
        <w:t>SUMMARY</w:t>
      </w:r>
    </w:p>
    <w:p w14:paraId="35940FDE" w14:textId="77777777" w:rsidR="008259A3" w:rsidRPr="0034174C" w:rsidRDefault="008259A3" w:rsidP="00E23862">
      <w:pPr>
        <w:pStyle w:val="PR1"/>
        <w:rPr>
          <w:rFonts w:ascii="Times New Roman" w:hAnsi="Times New Roman"/>
        </w:rPr>
      </w:pPr>
      <w:r w:rsidRPr="0034174C">
        <w:rPr>
          <w:rFonts w:ascii="Times New Roman" w:hAnsi="Times New Roman"/>
        </w:rPr>
        <w:t>Section includes the following fall protection equipment:</w:t>
      </w:r>
    </w:p>
    <w:p w14:paraId="0C318D5F" w14:textId="77777777" w:rsidR="008259A3" w:rsidRPr="0034174C" w:rsidRDefault="008259A3" w:rsidP="00CA6136">
      <w:pPr>
        <w:pStyle w:val="CMT"/>
        <w:rPr>
          <w:rFonts w:ascii="Times New Roman" w:hAnsi="Times New Roman"/>
          <w:sz w:val="20"/>
          <w:szCs w:val="20"/>
        </w:rPr>
      </w:pPr>
      <w:r w:rsidRPr="0034174C">
        <w:rPr>
          <w:rFonts w:ascii="Times New Roman" w:hAnsi="Times New Roman"/>
          <w:sz w:val="20"/>
          <w:szCs w:val="20"/>
        </w:rPr>
        <w:t>Edit the following to reflect items required for Project.</w:t>
      </w:r>
    </w:p>
    <w:p w14:paraId="64092131" w14:textId="77777777" w:rsidR="008259A3" w:rsidRPr="0034174C" w:rsidRDefault="008259A3" w:rsidP="0002025F">
      <w:pPr>
        <w:pStyle w:val="PR2"/>
        <w:rPr>
          <w:rFonts w:ascii="Times New Roman" w:hAnsi="Times New Roman"/>
        </w:rPr>
      </w:pPr>
      <w:r w:rsidRPr="0034174C">
        <w:rPr>
          <w:rFonts w:ascii="Times New Roman" w:hAnsi="Times New Roman"/>
          <w:b/>
        </w:rPr>
        <w:t>[Roof]</w:t>
      </w:r>
      <w:r w:rsidRPr="0034174C">
        <w:rPr>
          <w:rFonts w:ascii="Times New Roman" w:hAnsi="Times New Roman"/>
        </w:rPr>
        <w:t xml:space="preserve"> </w:t>
      </w:r>
      <w:r w:rsidRPr="0034174C">
        <w:rPr>
          <w:rFonts w:ascii="Times New Roman" w:hAnsi="Times New Roman"/>
          <w:b/>
        </w:rPr>
        <w:t>[Wall]</w:t>
      </w:r>
      <w:r w:rsidRPr="0034174C">
        <w:rPr>
          <w:rFonts w:ascii="Times New Roman" w:hAnsi="Times New Roman"/>
        </w:rPr>
        <w:t xml:space="preserve"> </w:t>
      </w:r>
      <w:r w:rsidRPr="0034174C">
        <w:rPr>
          <w:rFonts w:ascii="Times New Roman" w:hAnsi="Times New Roman"/>
          <w:b/>
        </w:rPr>
        <w:t>[Roof- and wall]</w:t>
      </w:r>
      <w:r w:rsidRPr="0034174C">
        <w:rPr>
          <w:rFonts w:ascii="Times New Roman" w:hAnsi="Times New Roman"/>
        </w:rPr>
        <w:t>-mounted safety and tie-back anchorage.</w:t>
      </w:r>
    </w:p>
    <w:p w14:paraId="4D4B5108" w14:textId="77777777" w:rsidR="008259A3" w:rsidRPr="0034174C" w:rsidRDefault="008259A3" w:rsidP="00FB5B30">
      <w:pPr>
        <w:pStyle w:val="PR2"/>
        <w:rPr>
          <w:rFonts w:ascii="Times New Roman" w:hAnsi="Times New Roman"/>
        </w:rPr>
      </w:pPr>
      <w:r w:rsidRPr="0034174C">
        <w:rPr>
          <w:rFonts w:ascii="Times New Roman" w:hAnsi="Times New Roman"/>
          <w:b/>
        </w:rPr>
        <w:t>[Horizontal]</w:t>
      </w:r>
      <w:r w:rsidRPr="0034174C">
        <w:rPr>
          <w:rFonts w:ascii="Times New Roman" w:hAnsi="Times New Roman"/>
        </w:rPr>
        <w:t xml:space="preserve"> </w:t>
      </w:r>
      <w:r w:rsidRPr="0034174C">
        <w:rPr>
          <w:rFonts w:ascii="Times New Roman" w:hAnsi="Times New Roman"/>
          <w:b/>
        </w:rPr>
        <w:t>[Vertical</w:t>
      </w:r>
      <w:proofErr w:type="gramStart"/>
      <w:r w:rsidRPr="0034174C">
        <w:rPr>
          <w:rFonts w:ascii="Times New Roman" w:hAnsi="Times New Roman"/>
          <w:b/>
        </w:rPr>
        <w:t>]</w:t>
      </w:r>
      <w:r w:rsidRPr="0034174C">
        <w:rPr>
          <w:rFonts w:ascii="Times New Roman" w:hAnsi="Times New Roman"/>
        </w:rPr>
        <w:t>[</w:t>
      </w:r>
      <w:proofErr w:type="gramEnd"/>
      <w:r w:rsidRPr="0034174C">
        <w:rPr>
          <w:rFonts w:ascii="Times New Roman" w:hAnsi="Times New Roman"/>
        </w:rPr>
        <w:t>Horizontal and vertical] cable lifeline systems.</w:t>
      </w:r>
    </w:p>
    <w:p w14:paraId="5D707FE3" w14:textId="77777777" w:rsidR="008259A3" w:rsidRPr="0034174C" w:rsidRDefault="008259A3" w:rsidP="00FB5B30">
      <w:pPr>
        <w:pStyle w:val="PR2"/>
        <w:rPr>
          <w:rFonts w:ascii="Times New Roman" w:hAnsi="Times New Roman"/>
        </w:rPr>
      </w:pPr>
      <w:r w:rsidRPr="0034174C">
        <w:rPr>
          <w:rFonts w:ascii="Times New Roman" w:hAnsi="Times New Roman"/>
          <w:b/>
        </w:rPr>
        <w:t>[Horizontal]</w:t>
      </w:r>
      <w:r w:rsidRPr="0034174C">
        <w:rPr>
          <w:rFonts w:ascii="Times New Roman" w:hAnsi="Times New Roman"/>
        </w:rPr>
        <w:t xml:space="preserve"> </w:t>
      </w:r>
      <w:r w:rsidRPr="0034174C">
        <w:rPr>
          <w:rFonts w:ascii="Times New Roman" w:hAnsi="Times New Roman"/>
          <w:b/>
        </w:rPr>
        <w:t>[Overhead]</w:t>
      </w:r>
      <w:r w:rsidRPr="0034174C">
        <w:rPr>
          <w:rFonts w:ascii="Times New Roman" w:hAnsi="Times New Roman"/>
        </w:rPr>
        <w:t xml:space="preserve"> </w:t>
      </w:r>
      <w:r w:rsidRPr="0034174C">
        <w:rPr>
          <w:rFonts w:ascii="Times New Roman" w:hAnsi="Times New Roman"/>
          <w:b/>
        </w:rPr>
        <w:t>[Horizontal and overhead]</w:t>
      </w:r>
      <w:r w:rsidRPr="0034174C">
        <w:rPr>
          <w:rFonts w:ascii="Times New Roman" w:hAnsi="Times New Roman"/>
        </w:rPr>
        <w:t xml:space="preserve"> rail systems.</w:t>
      </w:r>
    </w:p>
    <w:p w14:paraId="3FE71B74" w14:textId="77777777" w:rsidR="008259A3" w:rsidRPr="0034174C" w:rsidRDefault="008259A3" w:rsidP="00973CB6">
      <w:pPr>
        <w:pStyle w:val="PR2"/>
        <w:rPr>
          <w:rFonts w:ascii="Times New Roman" w:hAnsi="Times New Roman"/>
        </w:rPr>
      </w:pPr>
      <w:r w:rsidRPr="0034174C">
        <w:rPr>
          <w:rFonts w:ascii="Times New Roman" w:hAnsi="Times New Roman"/>
        </w:rPr>
        <w:t>Sloped roof rail systems.</w:t>
      </w:r>
    </w:p>
    <w:p w14:paraId="201511E0" w14:textId="77777777" w:rsidR="008259A3" w:rsidRPr="0034174C" w:rsidRDefault="008259A3" w:rsidP="00D10736">
      <w:pPr>
        <w:pStyle w:val="PR2"/>
        <w:rPr>
          <w:rFonts w:ascii="Times New Roman" w:hAnsi="Times New Roman"/>
        </w:rPr>
      </w:pPr>
      <w:r w:rsidRPr="0034174C">
        <w:rPr>
          <w:rFonts w:ascii="Times New Roman" w:hAnsi="Times New Roman"/>
        </w:rPr>
        <w:t>Overhead rail systems.</w:t>
      </w:r>
    </w:p>
    <w:p w14:paraId="635B84F5" w14:textId="77777777" w:rsidR="008259A3" w:rsidRPr="0034174C" w:rsidRDefault="008259A3" w:rsidP="00D10736">
      <w:pPr>
        <w:pStyle w:val="PR2"/>
        <w:rPr>
          <w:rFonts w:ascii="Times New Roman" w:hAnsi="Times New Roman"/>
        </w:rPr>
      </w:pPr>
      <w:r w:rsidRPr="0034174C">
        <w:rPr>
          <w:rFonts w:ascii="Times New Roman" w:hAnsi="Times New Roman"/>
        </w:rPr>
        <w:t>Ladder safety systems.</w:t>
      </w:r>
    </w:p>
    <w:p w14:paraId="490888E4" w14:textId="77777777" w:rsidR="008259A3" w:rsidRPr="0034174C" w:rsidRDefault="008259A3" w:rsidP="00FB5B30">
      <w:pPr>
        <w:pStyle w:val="PR2"/>
        <w:rPr>
          <w:rFonts w:ascii="Times New Roman" w:hAnsi="Times New Roman"/>
        </w:rPr>
      </w:pPr>
      <w:r w:rsidRPr="0034174C">
        <w:rPr>
          <w:rFonts w:ascii="Times New Roman" w:hAnsi="Times New Roman"/>
        </w:rPr>
        <w:t xml:space="preserve">Davit systems including roof-mounted </w:t>
      </w:r>
      <w:r w:rsidRPr="0034174C">
        <w:rPr>
          <w:rFonts w:ascii="Times New Roman" w:hAnsi="Times New Roman"/>
          <w:b/>
        </w:rPr>
        <w:t>[sockets and bases]</w:t>
      </w:r>
      <w:r w:rsidRPr="0034174C">
        <w:rPr>
          <w:rFonts w:ascii="Times New Roman" w:hAnsi="Times New Roman"/>
        </w:rPr>
        <w:t xml:space="preserve"> </w:t>
      </w:r>
      <w:r w:rsidRPr="0034174C">
        <w:rPr>
          <w:rFonts w:ascii="Times New Roman" w:hAnsi="Times New Roman"/>
          <w:b/>
        </w:rPr>
        <w:t>[sockets]</w:t>
      </w:r>
      <w:r w:rsidRPr="0034174C">
        <w:rPr>
          <w:rFonts w:ascii="Times New Roman" w:hAnsi="Times New Roman"/>
        </w:rPr>
        <w:t xml:space="preserve"> </w:t>
      </w:r>
      <w:r w:rsidRPr="0034174C">
        <w:rPr>
          <w:rFonts w:ascii="Times New Roman" w:hAnsi="Times New Roman"/>
          <w:b/>
        </w:rPr>
        <w:t>[bases]</w:t>
      </w:r>
      <w:r w:rsidRPr="0034174C">
        <w:rPr>
          <w:rFonts w:ascii="Times New Roman" w:hAnsi="Times New Roman"/>
        </w:rPr>
        <w:t xml:space="preserve"> to secure davit arms.</w:t>
      </w:r>
    </w:p>
    <w:p w14:paraId="67785D28" w14:textId="77777777" w:rsidR="008259A3" w:rsidRPr="0034174C" w:rsidRDefault="008259A3" w:rsidP="00FB5B30">
      <w:pPr>
        <w:pStyle w:val="PR2"/>
        <w:rPr>
          <w:rFonts w:ascii="Times New Roman" w:hAnsi="Times New Roman"/>
        </w:rPr>
      </w:pPr>
      <w:r w:rsidRPr="0034174C">
        <w:rPr>
          <w:rFonts w:ascii="Times New Roman" w:hAnsi="Times New Roman"/>
        </w:rPr>
        <w:t>Outrigger beams.</w:t>
      </w:r>
    </w:p>
    <w:p w14:paraId="0F9AA891" w14:textId="77777777" w:rsidR="008259A3" w:rsidRPr="0034174C" w:rsidRDefault="008259A3" w:rsidP="00422751">
      <w:pPr>
        <w:pStyle w:val="PR2"/>
        <w:rPr>
          <w:rFonts w:ascii="Times New Roman" w:hAnsi="Times New Roman"/>
        </w:rPr>
      </w:pPr>
      <w:r w:rsidRPr="0034174C">
        <w:rPr>
          <w:rFonts w:ascii="Times New Roman" w:hAnsi="Times New Roman"/>
        </w:rPr>
        <w:t>Rigging sleeves.</w:t>
      </w:r>
    </w:p>
    <w:p w14:paraId="3B417EC5" w14:textId="77777777" w:rsidR="008259A3" w:rsidRPr="0034174C" w:rsidRDefault="008259A3" w:rsidP="00422751">
      <w:pPr>
        <w:pStyle w:val="PR2"/>
        <w:rPr>
          <w:rFonts w:ascii="Times New Roman" w:hAnsi="Times New Roman"/>
        </w:rPr>
      </w:pPr>
      <w:r w:rsidRPr="0034174C">
        <w:rPr>
          <w:rFonts w:ascii="Times New Roman" w:hAnsi="Times New Roman"/>
        </w:rPr>
        <w:t>Warning line systems.</w:t>
      </w:r>
    </w:p>
    <w:p w14:paraId="5AA918F7" w14:textId="77777777" w:rsidR="008259A3" w:rsidRPr="0034174C" w:rsidRDefault="008259A3" w:rsidP="000E5C45">
      <w:pPr>
        <w:pStyle w:val="CMT"/>
        <w:rPr>
          <w:rFonts w:ascii="Times New Roman" w:hAnsi="Times New Roman"/>
          <w:sz w:val="20"/>
          <w:szCs w:val="20"/>
        </w:rPr>
      </w:pPr>
      <w:r w:rsidRPr="0034174C">
        <w:rPr>
          <w:rFonts w:ascii="Times New Roman" w:hAnsi="Times New Roman"/>
          <w:sz w:val="20"/>
          <w:szCs w:val="20"/>
        </w:rPr>
        <w:t>Permanent guardrails may be specified in this Section or in Division 05 Section "METAL RAILINGS."</w:t>
      </w:r>
    </w:p>
    <w:p w14:paraId="242FADEC" w14:textId="77777777" w:rsidR="008259A3" w:rsidRPr="0034174C" w:rsidRDefault="008259A3" w:rsidP="00FB5B30">
      <w:pPr>
        <w:pStyle w:val="PR2"/>
        <w:rPr>
          <w:rFonts w:ascii="Times New Roman" w:hAnsi="Times New Roman"/>
        </w:rPr>
      </w:pPr>
      <w:r w:rsidRPr="0034174C">
        <w:rPr>
          <w:rFonts w:ascii="Times New Roman" w:hAnsi="Times New Roman"/>
          <w:b/>
        </w:rPr>
        <w:t>[Movable]</w:t>
      </w:r>
      <w:r w:rsidRPr="0034174C">
        <w:rPr>
          <w:rFonts w:ascii="Times New Roman" w:hAnsi="Times New Roman"/>
        </w:rPr>
        <w:t xml:space="preserve"> </w:t>
      </w:r>
      <w:r w:rsidRPr="0034174C">
        <w:rPr>
          <w:rFonts w:ascii="Times New Roman" w:hAnsi="Times New Roman"/>
          <w:b/>
        </w:rPr>
        <w:t>[Permanent]</w:t>
      </w:r>
      <w:r w:rsidRPr="0034174C">
        <w:rPr>
          <w:rFonts w:ascii="Times New Roman" w:hAnsi="Times New Roman"/>
        </w:rPr>
        <w:t xml:space="preserve"> guardrails.</w:t>
      </w:r>
    </w:p>
    <w:p w14:paraId="543009AE" w14:textId="77777777" w:rsidR="008259A3" w:rsidRPr="0034174C" w:rsidRDefault="008259A3" w:rsidP="00FB5B30">
      <w:pPr>
        <w:pStyle w:val="PR2"/>
        <w:rPr>
          <w:rFonts w:ascii="Times New Roman" w:hAnsi="Times New Roman"/>
        </w:rPr>
      </w:pPr>
      <w:r w:rsidRPr="0034174C">
        <w:rPr>
          <w:rFonts w:ascii="Times New Roman" w:hAnsi="Times New Roman"/>
        </w:rPr>
        <w:t>Roof hatch guardrails.</w:t>
      </w:r>
    </w:p>
    <w:p w14:paraId="51F034F9" w14:textId="77777777" w:rsidR="008259A3" w:rsidRPr="0034174C" w:rsidRDefault="008259A3" w:rsidP="00FB5B30">
      <w:pPr>
        <w:pStyle w:val="PR2"/>
        <w:rPr>
          <w:rFonts w:ascii="Times New Roman" w:hAnsi="Times New Roman"/>
        </w:rPr>
      </w:pPr>
      <w:r w:rsidRPr="0034174C">
        <w:rPr>
          <w:rFonts w:ascii="Times New Roman" w:hAnsi="Times New Roman"/>
        </w:rPr>
        <w:t>Safety signage.</w:t>
      </w:r>
    </w:p>
    <w:p w14:paraId="072D095B" w14:textId="77777777" w:rsidR="008259A3" w:rsidRPr="0034174C" w:rsidRDefault="008259A3" w:rsidP="003126B4">
      <w:pPr>
        <w:pStyle w:val="PR1"/>
        <w:rPr>
          <w:rFonts w:ascii="Times New Roman" w:hAnsi="Times New Roman"/>
        </w:rPr>
      </w:pPr>
      <w:r w:rsidRPr="0034174C">
        <w:rPr>
          <w:rFonts w:ascii="Times New Roman" w:hAnsi="Times New Roman"/>
        </w:rPr>
        <w:t>Related Requirements:</w:t>
      </w:r>
    </w:p>
    <w:p w14:paraId="65CC93D1" w14:textId="77777777" w:rsidR="008259A3" w:rsidRPr="0034174C" w:rsidRDefault="008259A3" w:rsidP="00D80C97">
      <w:pPr>
        <w:pStyle w:val="CMT"/>
        <w:rPr>
          <w:rFonts w:ascii="Times New Roman" w:hAnsi="Times New Roman"/>
          <w:sz w:val="20"/>
          <w:szCs w:val="20"/>
        </w:rPr>
      </w:pPr>
      <w:r w:rsidRPr="0034174C">
        <w:rPr>
          <w:rFonts w:ascii="Times New Roman" w:hAnsi="Times New Roman"/>
          <w:sz w:val="20"/>
          <w:szCs w:val="20"/>
        </w:rPr>
        <w:t>Retain subparagraphs below to cross-reference requirements Contractor might expect to find in this Section but are specified in other Sections.</w:t>
      </w:r>
    </w:p>
    <w:p w14:paraId="744F95C2" w14:textId="77777777" w:rsidR="008259A3" w:rsidRPr="0034174C" w:rsidRDefault="008259A3" w:rsidP="0037750F">
      <w:pPr>
        <w:pStyle w:val="CMT"/>
        <w:rPr>
          <w:rFonts w:ascii="Times New Roman" w:hAnsi="Times New Roman"/>
          <w:sz w:val="20"/>
          <w:szCs w:val="20"/>
        </w:rPr>
      </w:pPr>
      <w:r w:rsidRPr="0034174C">
        <w:rPr>
          <w:rFonts w:ascii="Times New Roman" w:hAnsi="Times New Roman"/>
          <w:sz w:val="20"/>
          <w:szCs w:val="20"/>
        </w:rPr>
        <w:t>Coordinate related work required to make a complete installation. Delete sections that do not apply to Project; add other sections as required. Be sure that structural design includes live and dead loads and safety factors for this equipment. Also consider suspension point locations, architectural obstructions, maintenance access to roof areas, hot and cold water supply for window washing, power supply, and method of hoisting and installation of equipment.</w:t>
      </w:r>
    </w:p>
    <w:p w14:paraId="2C3135B4" w14:textId="77777777" w:rsidR="008259A3" w:rsidRPr="0034174C" w:rsidRDefault="008259A3" w:rsidP="00B043AB">
      <w:pPr>
        <w:pStyle w:val="CMT"/>
        <w:rPr>
          <w:rFonts w:ascii="Times New Roman" w:hAnsi="Times New Roman"/>
          <w:sz w:val="20"/>
          <w:szCs w:val="20"/>
        </w:rPr>
      </w:pPr>
      <w:r w:rsidRPr="0034174C">
        <w:rPr>
          <w:rFonts w:ascii="Times New Roman" w:hAnsi="Times New Roman"/>
          <w:sz w:val="20"/>
          <w:szCs w:val="20"/>
        </w:rPr>
        <w:t>If including Section Numbers with or instead of Titles, below is MasterFormat Section Number 03 30 00.</w:t>
      </w:r>
    </w:p>
    <w:p w14:paraId="76E6088A" w14:textId="77777777" w:rsidR="008259A3" w:rsidRPr="0034174C" w:rsidRDefault="008259A3" w:rsidP="00FD7E46">
      <w:pPr>
        <w:pStyle w:val="PR2"/>
        <w:rPr>
          <w:rFonts w:ascii="Times New Roman" w:hAnsi="Times New Roman"/>
        </w:rPr>
      </w:pPr>
      <w:r w:rsidRPr="0034174C">
        <w:rPr>
          <w:rFonts w:ascii="Times New Roman" w:hAnsi="Times New Roman"/>
        </w:rPr>
        <w:t>Div. 03 Section "CAST-IN-PLACE CONCRETE" for embedment of anchorage devices in concrete structure.</w:t>
      </w:r>
    </w:p>
    <w:p w14:paraId="71E28147" w14:textId="77777777" w:rsidR="008259A3" w:rsidRPr="0034174C" w:rsidRDefault="008259A3" w:rsidP="00B043AB">
      <w:pPr>
        <w:pStyle w:val="CMT"/>
        <w:rPr>
          <w:rFonts w:ascii="Times New Roman" w:hAnsi="Times New Roman"/>
          <w:sz w:val="20"/>
          <w:szCs w:val="20"/>
        </w:rPr>
      </w:pPr>
      <w:r w:rsidRPr="0034174C">
        <w:rPr>
          <w:rFonts w:ascii="Times New Roman" w:hAnsi="Times New Roman"/>
          <w:sz w:val="20"/>
          <w:szCs w:val="20"/>
        </w:rPr>
        <w:t>If including Section Numbers with or instead of Titles, below are MasterFormat Section Numbers 03 41 00 and 03 45 00.</w:t>
      </w:r>
    </w:p>
    <w:p w14:paraId="19867768" w14:textId="77777777" w:rsidR="008259A3" w:rsidRPr="0034174C" w:rsidRDefault="008259A3" w:rsidP="00FD7E46">
      <w:pPr>
        <w:pStyle w:val="PR2"/>
        <w:rPr>
          <w:rFonts w:ascii="Times New Roman" w:hAnsi="Times New Roman"/>
        </w:rPr>
      </w:pPr>
      <w:r w:rsidRPr="0034174C">
        <w:rPr>
          <w:rFonts w:ascii="Times New Roman" w:hAnsi="Times New Roman"/>
        </w:rPr>
        <w:t>Div. 03 Section "PRECAST CONCRETE" for embedment of anchorage devices in pre-cast concrete members.</w:t>
      </w:r>
    </w:p>
    <w:p w14:paraId="569F98F0" w14:textId="77777777" w:rsidR="008259A3" w:rsidRPr="0034174C" w:rsidRDefault="008259A3" w:rsidP="00B043AB">
      <w:pPr>
        <w:pStyle w:val="CMT"/>
        <w:rPr>
          <w:rFonts w:ascii="Times New Roman" w:hAnsi="Times New Roman"/>
          <w:sz w:val="20"/>
          <w:szCs w:val="20"/>
        </w:rPr>
      </w:pPr>
      <w:r w:rsidRPr="0034174C">
        <w:rPr>
          <w:rFonts w:ascii="Times New Roman" w:hAnsi="Times New Roman"/>
          <w:sz w:val="20"/>
          <w:szCs w:val="20"/>
        </w:rPr>
        <w:t>If including Section Numbers with or instead of Titles, below is MasterFormat Section Number 05 12 00.</w:t>
      </w:r>
    </w:p>
    <w:p w14:paraId="43BB05F4" w14:textId="77777777" w:rsidR="008259A3" w:rsidRPr="0034174C" w:rsidRDefault="008259A3" w:rsidP="00FD7E46">
      <w:pPr>
        <w:pStyle w:val="PR2"/>
        <w:rPr>
          <w:rFonts w:ascii="Times New Roman" w:hAnsi="Times New Roman"/>
        </w:rPr>
      </w:pPr>
      <w:r w:rsidRPr="0034174C">
        <w:rPr>
          <w:rFonts w:ascii="Times New Roman" w:hAnsi="Times New Roman"/>
        </w:rPr>
        <w:t>Div. 05 Section "STRUCTURAL STEEL FRAMING" for steel structural members to which anchorage devices are to be attached.</w:t>
      </w:r>
    </w:p>
    <w:p w14:paraId="78E04884" w14:textId="77777777" w:rsidR="008259A3" w:rsidRPr="0034174C" w:rsidRDefault="008259A3" w:rsidP="000E5C45">
      <w:pPr>
        <w:pStyle w:val="CMT"/>
        <w:rPr>
          <w:rFonts w:ascii="Times New Roman" w:hAnsi="Times New Roman"/>
          <w:sz w:val="20"/>
          <w:szCs w:val="20"/>
        </w:rPr>
      </w:pPr>
      <w:r w:rsidRPr="0034174C">
        <w:rPr>
          <w:rFonts w:ascii="Times New Roman" w:hAnsi="Times New Roman"/>
          <w:sz w:val="20"/>
          <w:szCs w:val="20"/>
        </w:rPr>
        <w:t>If including Section Numbers with or instead of Titles, below is MasterFormat Section Number 05 50 00.</w:t>
      </w:r>
    </w:p>
    <w:p w14:paraId="4F4AD8DA" w14:textId="77777777" w:rsidR="008259A3" w:rsidRPr="0034174C" w:rsidRDefault="008259A3" w:rsidP="000E5C45">
      <w:pPr>
        <w:pStyle w:val="PR2"/>
        <w:rPr>
          <w:rFonts w:ascii="Times New Roman" w:hAnsi="Times New Roman"/>
        </w:rPr>
      </w:pPr>
      <w:r w:rsidRPr="0034174C">
        <w:rPr>
          <w:rFonts w:ascii="Times New Roman" w:hAnsi="Times New Roman"/>
        </w:rPr>
        <w:t>Division 05 Section "METAL FABRICATIONS" for permanent walkway platforms.</w:t>
      </w:r>
    </w:p>
    <w:p w14:paraId="056E086D" w14:textId="77777777" w:rsidR="008259A3" w:rsidRPr="0034174C" w:rsidRDefault="008259A3" w:rsidP="000E5C45">
      <w:pPr>
        <w:pStyle w:val="CMT"/>
        <w:rPr>
          <w:rFonts w:ascii="Times New Roman" w:hAnsi="Times New Roman"/>
          <w:sz w:val="20"/>
          <w:szCs w:val="20"/>
        </w:rPr>
      </w:pPr>
      <w:r w:rsidRPr="0034174C">
        <w:rPr>
          <w:rFonts w:ascii="Times New Roman" w:hAnsi="Times New Roman"/>
          <w:sz w:val="20"/>
          <w:szCs w:val="20"/>
        </w:rPr>
        <w:t>If including Section Numbers with or instead of Titles, below is MasterFormat Section Number 05 52 00.</w:t>
      </w:r>
    </w:p>
    <w:p w14:paraId="69460048" w14:textId="77777777" w:rsidR="008259A3" w:rsidRPr="0034174C" w:rsidRDefault="008259A3" w:rsidP="00FD7E46">
      <w:pPr>
        <w:pStyle w:val="PR2"/>
        <w:rPr>
          <w:rFonts w:ascii="Times New Roman" w:hAnsi="Times New Roman"/>
        </w:rPr>
      </w:pPr>
      <w:r w:rsidRPr="0034174C">
        <w:rPr>
          <w:rFonts w:ascii="Times New Roman" w:hAnsi="Times New Roman"/>
        </w:rPr>
        <w:t>Division 05 Section "METAL RAILINGS" for permanent guardrails.</w:t>
      </w:r>
    </w:p>
    <w:p w14:paraId="3D85BD52" w14:textId="77777777" w:rsidR="008259A3" w:rsidRPr="0034174C" w:rsidRDefault="008259A3" w:rsidP="00B043AB">
      <w:pPr>
        <w:pStyle w:val="CMT"/>
        <w:rPr>
          <w:rFonts w:ascii="Times New Roman" w:hAnsi="Times New Roman"/>
          <w:sz w:val="20"/>
          <w:szCs w:val="20"/>
        </w:rPr>
      </w:pPr>
      <w:r w:rsidRPr="0034174C">
        <w:rPr>
          <w:rFonts w:ascii="Times New Roman" w:hAnsi="Times New Roman"/>
          <w:sz w:val="20"/>
          <w:szCs w:val="20"/>
        </w:rPr>
        <w:t>If including Section Numbers with or instead of Titles, include appropriate numbers and titles below.</w:t>
      </w:r>
    </w:p>
    <w:p w14:paraId="4EBCD399" w14:textId="77777777" w:rsidR="008259A3" w:rsidRPr="0034174C" w:rsidRDefault="008259A3" w:rsidP="00FD7E46">
      <w:pPr>
        <w:pStyle w:val="PR2"/>
        <w:rPr>
          <w:rFonts w:ascii="Times New Roman" w:hAnsi="Times New Roman"/>
        </w:rPr>
      </w:pPr>
      <w:r w:rsidRPr="0034174C">
        <w:rPr>
          <w:rFonts w:ascii="Times New Roman" w:hAnsi="Times New Roman"/>
        </w:rPr>
        <w:t>Div. 07 Roofing Sections for coordination of flashing of roof-mounted anchorage and supports.</w:t>
      </w:r>
    </w:p>
    <w:p w14:paraId="3D0E6222" w14:textId="77777777" w:rsidR="008259A3" w:rsidRPr="0034174C" w:rsidRDefault="008259A3" w:rsidP="00FA4ACF">
      <w:pPr>
        <w:pStyle w:val="CMT"/>
        <w:rPr>
          <w:rFonts w:ascii="Times New Roman" w:hAnsi="Times New Roman"/>
          <w:sz w:val="20"/>
          <w:szCs w:val="20"/>
        </w:rPr>
      </w:pPr>
      <w:r w:rsidRPr="0034174C">
        <w:rPr>
          <w:rFonts w:ascii="Times New Roman" w:hAnsi="Times New Roman"/>
          <w:sz w:val="20"/>
          <w:szCs w:val="20"/>
        </w:rPr>
        <w:t>If including Section Numbers with or instead of Titles, below is MasterFormat Section Number 07 62 00.</w:t>
      </w:r>
    </w:p>
    <w:p w14:paraId="6BD78C1D" w14:textId="77777777" w:rsidR="008259A3" w:rsidRPr="0034174C" w:rsidRDefault="008259A3" w:rsidP="00FA4ACF">
      <w:pPr>
        <w:pStyle w:val="PR2"/>
        <w:rPr>
          <w:rFonts w:ascii="Times New Roman" w:hAnsi="Times New Roman"/>
        </w:rPr>
      </w:pPr>
      <w:r w:rsidRPr="0034174C">
        <w:rPr>
          <w:rFonts w:ascii="Times New Roman" w:hAnsi="Times New Roman"/>
        </w:rPr>
        <w:t>Div. 07 Section "SHEET METAL FLASHING AND TRIM" for coordination of flashing of roof-mounted anchorage and supports.</w:t>
      </w:r>
    </w:p>
    <w:p w14:paraId="4727259A" w14:textId="77777777" w:rsidR="008259A3" w:rsidRPr="0034174C" w:rsidRDefault="008259A3" w:rsidP="00573DC5">
      <w:pPr>
        <w:pStyle w:val="ART"/>
        <w:rPr>
          <w:sz w:val="20"/>
        </w:rPr>
      </w:pPr>
      <w:r w:rsidRPr="0034174C">
        <w:rPr>
          <w:sz w:val="20"/>
        </w:rPr>
        <w:lastRenderedPageBreak/>
        <w:t>REFERENCES</w:t>
      </w:r>
    </w:p>
    <w:p w14:paraId="43DA6288" w14:textId="77777777" w:rsidR="008259A3" w:rsidRPr="0034174C" w:rsidRDefault="008259A3" w:rsidP="001C6C72">
      <w:pPr>
        <w:pStyle w:val="PR1"/>
        <w:rPr>
          <w:rFonts w:ascii="Times New Roman" w:hAnsi="Times New Roman"/>
        </w:rPr>
      </w:pPr>
      <w:r w:rsidRPr="0034174C">
        <w:rPr>
          <w:rFonts w:ascii="Times New Roman" w:hAnsi="Times New Roman"/>
        </w:rPr>
        <w:t>Abbreviations and Acronyms:</w:t>
      </w:r>
    </w:p>
    <w:p w14:paraId="2C02D03A" w14:textId="77777777" w:rsidR="008259A3" w:rsidRPr="0034174C" w:rsidRDefault="008259A3" w:rsidP="001C6C72">
      <w:pPr>
        <w:pStyle w:val="PR2"/>
        <w:rPr>
          <w:rFonts w:ascii="Times New Roman" w:hAnsi="Times New Roman"/>
        </w:rPr>
      </w:pPr>
      <w:r w:rsidRPr="0034174C">
        <w:rPr>
          <w:rFonts w:ascii="Times New Roman" w:hAnsi="Times New Roman"/>
        </w:rPr>
        <w:t>CLFAS: Climbing ladder fall arrest system.</w:t>
      </w:r>
    </w:p>
    <w:p w14:paraId="02FB0C3A" w14:textId="77777777" w:rsidR="008259A3" w:rsidRPr="0034174C" w:rsidRDefault="008259A3" w:rsidP="005A0B20">
      <w:pPr>
        <w:pStyle w:val="PR2"/>
        <w:rPr>
          <w:rFonts w:ascii="Times New Roman" w:hAnsi="Times New Roman"/>
        </w:rPr>
      </w:pPr>
      <w:r w:rsidRPr="0034174C">
        <w:rPr>
          <w:rFonts w:ascii="Times New Roman" w:hAnsi="Times New Roman"/>
        </w:rPr>
        <w:t>HLL: Horizontal lifeline.</w:t>
      </w:r>
    </w:p>
    <w:p w14:paraId="7410C7A9" w14:textId="77777777" w:rsidR="008259A3" w:rsidRPr="0034174C" w:rsidRDefault="008259A3" w:rsidP="001C6C72">
      <w:pPr>
        <w:pStyle w:val="PR2"/>
        <w:rPr>
          <w:rFonts w:ascii="Times New Roman" w:hAnsi="Times New Roman"/>
        </w:rPr>
      </w:pPr>
      <w:r w:rsidRPr="0034174C">
        <w:rPr>
          <w:rFonts w:ascii="Times New Roman" w:hAnsi="Times New Roman"/>
        </w:rPr>
        <w:t>ISA: Intermittent stabilization anchorage.</w:t>
      </w:r>
    </w:p>
    <w:p w14:paraId="42C8A03F" w14:textId="77777777" w:rsidR="008259A3" w:rsidRPr="0034174C" w:rsidRDefault="008259A3" w:rsidP="001C6C72">
      <w:pPr>
        <w:pStyle w:val="PR2"/>
        <w:rPr>
          <w:rFonts w:ascii="Times New Roman" w:hAnsi="Times New Roman"/>
        </w:rPr>
      </w:pPr>
      <w:r w:rsidRPr="0034174C">
        <w:rPr>
          <w:rFonts w:ascii="Times New Roman" w:hAnsi="Times New Roman"/>
        </w:rPr>
        <w:t>PFPE: Personal fall protection equipment.</w:t>
      </w:r>
    </w:p>
    <w:p w14:paraId="25B8796A" w14:textId="77777777" w:rsidR="008259A3" w:rsidRPr="0034174C" w:rsidRDefault="008259A3" w:rsidP="005A0B20">
      <w:pPr>
        <w:pStyle w:val="PR2"/>
        <w:rPr>
          <w:rFonts w:ascii="Times New Roman" w:hAnsi="Times New Roman"/>
        </w:rPr>
      </w:pPr>
      <w:r w:rsidRPr="0034174C">
        <w:rPr>
          <w:rFonts w:ascii="Times New Roman" w:hAnsi="Times New Roman"/>
        </w:rPr>
        <w:t>RDS: Rope descent system.</w:t>
      </w:r>
    </w:p>
    <w:p w14:paraId="311699E5" w14:textId="77777777" w:rsidR="008259A3" w:rsidRPr="0034174C" w:rsidRDefault="008259A3" w:rsidP="001C6C72">
      <w:pPr>
        <w:pStyle w:val="PR2"/>
        <w:rPr>
          <w:rFonts w:ascii="Times New Roman" w:hAnsi="Times New Roman"/>
        </w:rPr>
      </w:pPr>
      <w:r w:rsidRPr="0034174C">
        <w:rPr>
          <w:rFonts w:ascii="Times New Roman" w:hAnsi="Times New Roman"/>
        </w:rPr>
        <w:t>SAE: Suspended access equipment.</w:t>
      </w:r>
    </w:p>
    <w:p w14:paraId="4B1ABD7C" w14:textId="77777777" w:rsidR="008259A3" w:rsidRPr="0034174C" w:rsidRDefault="008259A3" w:rsidP="005A0B20">
      <w:pPr>
        <w:pStyle w:val="PR2"/>
        <w:rPr>
          <w:rFonts w:ascii="Times New Roman" w:hAnsi="Times New Roman"/>
        </w:rPr>
      </w:pPr>
      <w:r w:rsidRPr="0034174C">
        <w:rPr>
          <w:rFonts w:ascii="Times New Roman" w:hAnsi="Times New Roman"/>
        </w:rPr>
        <w:t>SRL: Self retracting lifeline.</w:t>
      </w:r>
    </w:p>
    <w:p w14:paraId="5BE408F9" w14:textId="77777777" w:rsidR="008259A3" w:rsidRPr="0034174C" w:rsidRDefault="008259A3" w:rsidP="001C6C72">
      <w:pPr>
        <w:pStyle w:val="PR2"/>
        <w:rPr>
          <w:rFonts w:ascii="Times New Roman" w:hAnsi="Times New Roman"/>
        </w:rPr>
      </w:pPr>
      <w:r w:rsidRPr="0034174C">
        <w:rPr>
          <w:rFonts w:ascii="Times New Roman" w:hAnsi="Times New Roman"/>
        </w:rPr>
        <w:t>SWPS: Suspended work platform system.</w:t>
      </w:r>
    </w:p>
    <w:p w14:paraId="56392ADF" w14:textId="77777777" w:rsidR="008259A3" w:rsidRPr="0034174C" w:rsidRDefault="008259A3" w:rsidP="00C972E1">
      <w:pPr>
        <w:pStyle w:val="PR1"/>
        <w:rPr>
          <w:rFonts w:ascii="Times New Roman" w:hAnsi="Times New Roman"/>
        </w:rPr>
      </w:pPr>
      <w:r w:rsidRPr="0034174C">
        <w:rPr>
          <w:rFonts w:ascii="Times New Roman" w:hAnsi="Times New Roman"/>
        </w:rPr>
        <w:t>Definitions: Definitions in OSHA 29 CFR 1910 and 1926 including their subparts apply to this Section.</w:t>
      </w:r>
    </w:p>
    <w:p w14:paraId="6A2E94DC" w14:textId="77777777" w:rsidR="008259A3" w:rsidRPr="0034174C" w:rsidRDefault="008259A3" w:rsidP="003424B1">
      <w:pPr>
        <w:pStyle w:val="CMT"/>
        <w:rPr>
          <w:rFonts w:ascii="Times New Roman" w:hAnsi="Times New Roman"/>
          <w:sz w:val="20"/>
          <w:szCs w:val="20"/>
        </w:rPr>
      </w:pPr>
      <w:r w:rsidRPr="0034174C">
        <w:rPr>
          <w:rFonts w:ascii="Times New Roman" w:hAnsi="Times New Roman"/>
          <w:sz w:val="20"/>
          <w:szCs w:val="20"/>
        </w:rPr>
        <w:t>Below are some definitions in OSHA 29 CFR 1910 and 1926 that are pertinent to this Section but need not be repeated herein.</w:t>
      </w:r>
    </w:p>
    <w:p w14:paraId="1811B2B0" w14:textId="77777777" w:rsidR="008259A3" w:rsidRPr="0034174C" w:rsidRDefault="008259A3" w:rsidP="00FC0A8B">
      <w:pPr>
        <w:pStyle w:val="CMT"/>
        <w:rPr>
          <w:rFonts w:ascii="Times New Roman" w:hAnsi="Times New Roman"/>
          <w:sz w:val="20"/>
          <w:szCs w:val="20"/>
        </w:rPr>
      </w:pPr>
      <w:r w:rsidRPr="0034174C">
        <w:rPr>
          <w:rFonts w:ascii="Times New Roman" w:hAnsi="Times New Roman"/>
          <w:sz w:val="20"/>
          <w:szCs w:val="20"/>
        </w:rPr>
        <w:t>Anchorage means a secure point of attachment for lifelines, lanyards or deceleration devices devices, and which is independent of the means of supporting or suspending the employee. - APPENDIX C TO § 1910.66</w:t>
      </w:r>
    </w:p>
    <w:p w14:paraId="7A00B997" w14:textId="77777777" w:rsidR="008259A3" w:rsidRPr="0034174C" w:rsidRDefault="008259A3" w:rsidP="003424B1">
      <w:pPr>
        <w:pStyle w:val="CMT"/>
        <w:rPr>
          <w:rFonts w:ascii="Times New Roman" w:hAnsi="Times New Roman"/>
          <w:sz w:val="20"/>
          <w:szCs w:val="20"/>
        </w:rPr>
      </w:pPr>
      <w:r w:rsidRPr="0034174C">
        <w:rPr>
          <w:rFonts w:ascii="Times New Roman" w:hAnsi="Times New Roman"/>
          <w:sz w:val="20"/>
          <w:szCs w:val="20"/>
        </w:rPr>
        <w:t>Personal fall arrest system means a system used to arrest an employee in a fall from a working level. It consists of an anchorage, connectors, a body belt or body harness and may include a lanyard, deceleration device, lifeline, or suitable combinations of these. As of January 1, 1998, the use of a body belt for fall arrest is prohibited. - APPENDIX C TO § 1910.66</w:t>
      </w:r>
    </w:p>
    <w:p w14:paraId="08DCC3C7" w14:textId="77777777" w:rsidR="008259A3" w:rsidRPr="0034174C" w:rsidRDefault="008259A3" w:rsidP="003424B1">
      <w:pPr>
        <w:pStyle w:val="CMT"/>
        <w:rPr>
          <w:rFonts w:ascii="Times New Roman" w:hAnsi="Times New Roman"/>
          <w:sz w:val="20"/>
          <w:szCs w:val="20"/>
        </w:rPr>
      </w:pPr>
      <w:r w:rsidRPr="0034174C">
        <w:rPr>
          <w:rFonts w:ascii="Times New Roman" w:hAnsi="Times New Roman"/>
          <w:sz w:val="20"/>
          <w:szCs w:val="20"/>
        </w:rPr>
        <w:t>Personal fall protection system means a system (including all components) an employer uses to provide protection from falling or to safely arrest an employee's fall if one occurs. Examples of personal fall protection systems include personal fall arrest systems, positioning systems, and travel restraint systems.</w:t>
      </w:r>
    </w:p>
    <w:p w14:paraId="184F6EC1" w14:textId="77777777" w:rsidR="008259A3" w:rsidRPr="0034174C" w:rsidRDefault="008259A3" w:rsidP="003424B1">
      <w:pPr>
        <w:pStyle w:val="CMT"/>
        <w:rPr>
          <w:rFonts w:ascii="Times New Roman" w:hAnsi="Times New Roman"/>
          <w:sz w:val="20"/>
          <w:szCs w:val="20"/>
        </w:rPr>
      </w:pPr>
      <w:r w:rsidRPr="0034174C">
        <w:rPr>
          <w:rFonts w:ascii="Times New Roman" w:hAnsi="Times New Roman"/>
          <w:sz w:val="20"/>
          <w:szCs w:val="20"/>
        </w:rPr>
        <w:t>Positioning system (work-positioning system) means a system of equipment and connectors that, when used with a body harness or body belt, allows an employee to be supported on an elevated vertical surface, such as a wall or window sill, and work with both hands free. Positioning systems also are called "positioning system devices" and "work-positioning equipment."</w:t>
      </w:r>
    </w:p>
    <w:p w14:paraId="3A58A433" w14:textId="77777777" w:rsidR="008259A3" w:rsidRPr="0034174C" w:rsidRDefault="008259A3" w:rsidP="003424B1">
      <w:pPr>
        <w:pStyle w:val="CMT"/>
        <w:rPr>
          <w:rFonts w:ascii="Times New Roman" w:hAnsi="Times New Roman"/>
          <w:sz w:val="20"/>
          <w:szCs w:val="20"/>
        </w:rPr>
      </w:pPr>
      <w:r w:rsidRPr="0034174C">
        <w:rPr>
          <w:rFonts w:ascii="Times New Roman" w:hAnsi="Times New Roman"/>
          <w:sz w:val="20"/>
          <w:szCs w:val="20"/>
        </w:rPr>
        <w:t>Positioning device system means a body belt or body harness system rigged to allow an employee to be supported on an elevated vertical surface, such as a wall, and work with both hands free while leaning. - § 1926.500</w:t>
      </w:r>
    </w:p>
    <w:p w14:paraId="75A01A4E" w14:textId="77777777" w:rsidR="008259A3" w:rsidRPr="0034174C" w:rsidRDefault="008259A3" w:rsidP="003424B1">
      <w:pPr>
        <w:pStyle w:val="CMT"/>
        <w:rPr>
          <w:rFonts w:ascii="Times New Roman" w:hAnsi="Times New Roman"/>
          <w:sz w:val="20"/>
          <w:szCs w:val="20"/>
        </w:rPr>
      </w:pPr>
      <w:r w:rsidRPr="0034174C">
        <w:rPr>
          <w:rFonts w:ascii="Times New Roman" w:hAnsi="Times New Roman"/>
          <w:sz w:val="20"/>
          <w:szCs w:val="20"/>
        </w:rPr>
        <w:t>Guardrail system means a barrier erected to prevent employees from falling to lower levels. - § 1926.500</w:t>
      </w:r>
    </w:p>
    <w:p w14:paraId="1A1E241D" w14:textId="77777777" w:rsidR="008259A3" w:rsidRPr="0034174C" w:rsidRDefault="008259A3" w:rsidP="003424B1">
      <w:pPr>
        <w:pStyle w:val="CMT"/>
        <w:rPr>
          <w:rFonts w:ascii="Times New Roman" w:hAnsi="Times New Roman"/>
          <w:sz w:val="20"/>
          <w:szCs w:val="20"/>
        </w:rPr>
      </w:pPr>
      <w:r w:rsidRPr="0034174C">
        <w:rPr>
          <w:rFonts w:ascii="Times New Roman" w:hAnsi="Times New Roman"/>
          <w:sz w:val="20"/>
          <w:szCs w:val="20"/>
        </w:rPr>
        <w:t>Lifeline means a component consisting of a flexible line for connection to an anchorage at one end to hang vertically (vertical lifeline), or for connection to anchorages at both ends to stretch horizontally (horizontal lifeline), and which serves as a means for connecting other components of a personal fall protection system to the anchorage. - APPENDIX C TO § 1910.66</w:t>
      </w:r>
    </w:p>
    <w:p w14:paraId="115C3718" w14:textId="77777777" w:rsidR="008259A3" w:rsidRPr="0034174C" w:rsidRDefault="008259A3" w:rsidP="009061F9">
      <w:pPr>
        <w:pStyle w:val="CMT"/>
        <w:rPr>
          <w:rFonts w:ascii="Times New Roman" w:hAnsi="Times New Roman"/>
          <w:sz w:val="20"/>
          <w:szCs w:val="20"/>
        </w:rPr>
      </w:pPr>
      <w:r w:rsidRPr="0034174C">
        <w:rPr>
          <w:rFonts w:ascii="Times New Roman" w:hAnsi="Times New Roman"/>
          <w:sz w:val="20"/>
          <w:szCs w:val="20"/>
        </w:rPr>
        <w:t>Travel restraint (tether) line means a rope or wire rope used to transfer forces from a body support to an anchorage or anchorage connector in a travel restraint system.</w:t>
      </w:r>
    </w:p>
    <w:p w14:paraId="19BA3CEF" w14:textId="77777777" w:rsidR="008259A3" w:rsidRPr="0034174C" w:rsidRDefault="008259A3" w:rsidP="009061F9">
      <w:pPr>
        <w:pStyle w:val="CMT"/>
        <w:rPr>
          <w:rFonts w:ascii="Times New Roman" w:hAnsi="Times New Roman"/>
          <w:sz w:val="20"/>
          <w:szCs w:val="20"/>
        </w:rPr>
      </w:pPr>
      <w:r w:rsidRPr="0034174C">
        <w:rPr>
          <w:rFonts w:ascii="Times New Roman" w:hAnsi="Times New Roman"/>
          <w:sz w:val="20"/>
          <w:szCs w:val="20"/>
        </w:rPr>
        <w:t>Travel restraint system means a combination of an anchorage, anchorage connector, lanyard (or other means of connection), and body support that an employer uses to eliminate the possibility of an employee going over the edge of a walking-working surface.</w:t>
      </w:r>
    </w:p>
    <w:p w14:paraId="18C04C8E" w14:textId="77777777" w:rsidR="008259A3" w:rsidRPr="0034174C" w:rsidRDefault="008259A3" w:rsidP="003424B1">
      <w:pPr>
        <w:pStyle w:val="CMT"/>
        <w:rPr>
          <w:rFonts w:ascii="Times New Roman" w:hAnsi="Times New Roman"/>
          <w:sz w:val="20"/>
          <w:szCs w:val="20"/>
        </w:rPr>
      </w:pPr>
      <w:r w:rsidRPr="0034174C">
        <w:rPr>
          <w:rFonts w:ascii="Times New Roman" w:hAnsi="Times New Roman"/>
          <w:sz w:val="20"/>
          <w:szCs w:val="20"/>
        </w:rPr>
        <w:t>Warning line system means a barrier erected on a roof to warn employees that they are approaching an unprotected roof side or edge, and which designates an area in which roofing work may take place without the use of guardrail, body belt, or safety net systems to protect employees in the area.</w:t>
      </w:r>
    </w:p>
    <w:p w14:paraId="2445B21D" w14:textId="77777777" w:rsidR="008259A3" w:rsidRPr="0034174C" w:rsidRDefault="008259A3" w:rsidP="003424B1">
      <w:pPr>
        <w:pStyle w:val="CMT"/>
        <w:rPr>
          <w:rFonts w:ascii="Times New Roman" w:hAnsi="Times New Roman"/>
          <w:sz w:val="20"/>
          <w:szCs w:val="20"/>
        </w:rPr>
      </w:pPr>
      <w:r w:rsidRPr="0034174C">
        <w:rPr>
          <w:rFonts w:ascii="Times New Roman" w:hAnsi="Times New Roman"/>
          <w:sz w:val="20"/>
          <w:szCs w:val="20"/>
        </w:rPr>
        <w:t>Safety factor means the ratio of the design load and the ultimate strength of the material.</w:t>
      </w:r>
    </w:p>
    <w:p w14:paraId="20CEC3CD" w14:textId="77777777" w:rsidR="008259A3" w:rsidRPr="0034174C" w:rsidRDefault="008259A3" w:rsidP="00985CE3">
      <w:pPr>
        <w:pStyle w:val="CMT"/>
        <w:rPr>
          <w:rFonts w:ascii="Times New Roman" w:hAnsi="Times New Roman"/>
          <w:sz w:val="20"/>
          <w:szCs w:val="20"/>
        </w:rPr>
      </w:pPr>
      <w:r w:rsidRPr="0034174C">
        <w:rPr>
          <w:rFonts w:ascii="Times New Roman" w:hAnsi="Times New Roman"/>
          <w:sz w:val="20"/>
          <w:szCs w:val="20"/>
        </w:rPr>
        <w:t>Note: Travel restraint systems allow users to approach fall hazards without falling over a dropoff. If a travel restraint system is used, there is no need to provide for prompt rescue under §1926.502(d)(20), since there would not be an arrested fall. ANSI Z359.2 prohibits travel restraint systems on sloped roofs with slope over 4:12.</w:t>
      </w:r>
    </w:p>
    <w:p w14:paraId="373A4AF7" w14:textId="77777777" w:rsidR="008259A3" w:rsidRPr="0034174C" w:rsidRDefault="008259A3" w:rsidP="00985CE3">
      <w:pPr>
        <w:pStyle w:val="PR2"/>
        <w:rPr>
          <w:rFonts w:ascii="Times New Roman" w:hAnsi="Times New Roman"/>
        </w:rPr>
      </w:pPr>
      <w:r w:rsidRPr="0034174C">
        <w:rPr>
          <w:rFonts w:ascii="Times New Roman" w:hAnsi="Times New Roman"/>
          <w:b/>
        </w:rPr>
        <w:t>[Travel Restraint System]</w:t>
      </w:r>
      <w:r w:rsidRPr="0034174C">
        <w:rPr>
          <w:rFonts w:ascii="Times New Roman" w:hAnsi="Times New Roman"/>
        </w:rPr>
        <w:t xml:space="preserve">: A system, consisting of a combination of an anchorage, anchorage connector, lanyard (or other means of connection), and body support that an employer uses to eliminate the possibility of an employee going over the edge of a walking-working surface. A Travel Restraint System is arranged so that a worker is allowed to approach fall hazards yet is prevented from falling over a </w:t>
      </w:r>
      <w:proofErr w:type="spellStart"/>
      <w:r w:rsidRPr="0034174C">
        <w:rPr>
          <w:rFonts w:ascii="Times New Roman" w:hAnsi="Times New Roman"/>
        </w:rPr>
        <w:t>dropoff</w:t>
      </w:r>
      <w:proofErr w:type="spellEnd"/>
      <w:r w:rsidRPr="0034174C">
        <w:rPr>
          <w:rFonts w:ascii="Times New Roman" w:hAnsi="Times New Roman"/>
        </w:rPr>
        <w:t>.</w:t>
      </w:r>
    </w:p>
    <w:p w14:paraId="525AC81C" w14:textId="77777777" w:rsidR="008259A3" w:rsidRPr="0034174C" w:rsidRDefault="008259A3" w:rsidP="0062384B">
      <w:pPr>
        <w:pStyle w:val="CMT"/>
        <w:rPr>
          <w:rFonts w:ascii="Times New Roman" w:hAnsi="Times New Roman"/>
          <w:sz w:val="20"/>
          <w:szCs w:val="20"/>
        </w:rPr>
      </w:pPr>
      <w:r w:rsidRPr="0034174C">
        <w:rPr>
          <w:rFonts w:ascii="Times New Roman" w:hAnsi="Times New Roman"/>
          <w:sz w:val="20"/>
          <w:szCs w:val="20"/>
        </w:rPr>
        <w:t>Note: When use of a travel restraint system is not feasible, a fall arrest system must be used and engineered so if a user falls, the system will promptly arrest or stop the fall. A fall arrest system further requires provision for prompt rescue under §1926.502(d)(20).</w:t>
      </w:r>
    </w:p>
    <w:p w14:paraId="7FBBC6F7" w14:textId="77777777" w:rsidR="008259A3" w:rsidRPr="0034174C" w:rsidRDefault="008259A3" w:rsidP="00E84FE2">
      <w:pPr>
        <w:pStyle w:val="PR2"/>
        <w:rPr>
          <w:rFonts w:ascii="Times New Roman" w:hAnsi="Times New Roman"/>
        </w:rPr>
      </w:pPr>
      <w:r w:rsidRPr="0034174C">
        <w:rPr>
          <w:rFonts w:ascii="Times New Roman" w:hAnsi="Times New Roman"/>
          <w:b/>
        </w:rPr>
        <w:t>[Fall Arrest System]</w:t>
      </w:r>
      <w:r w:rsidRPr="0034174C">
        <w:rPr>
          <w:rFonts w:ascii="Times New Roman" w:hAnsi="Times New Roman"/>
        </w:rPr>
        <w:t xml:space="preserve">: A system used to arrest an employee in a fall from a working level. A fall arrest system exposes a worker to a </w:t>
      </w:r>
      <w:proofErr w:type="gramStart"/>
      <w:r w:rsidRPr="0034174C">
        <w:rPr>
          <w:rFonts w:ascii="Times New Roman" w:hAnsi="Times New Roman"/>
        </w:rPr>
        <w:t>fall, but</w:t>
      </w:r>
      <w:proofErr w:type="gramEnd"/>
      <w:r w:rsidRPr="0034174C">
        <w:rPr>
          <w:rFonts w:ascii="Times New Roman" w:hAnsi="Times New Roman"/>
        </w:rPr>
        <w:t xml:space="preserve"> arrests or stops the fall within specified parameters.</w:t>
      </w:r>
    </w:p>
    <w:p w14:paraId="61CCE80A" w14:textId="77777777" w:rsidR="008259A3" w:rsidRPr="0034174C" w:rsidRDefault="008259A3" w:rsidP="00BE46B0">
      <w:pPr>
        <w:pStyle w:val="PR2"/>
        <w:rPr>
          <w:rFonts w:ascii="Times New Roman" w:hAnsi="Times New Roman"/>
        </w:rPr>
      </w:pPr>
      <w:r w:rsidRPr="0034174C">
        <w:rPr>
          <w:rFonts w:ascii="Times New Roman" w:hAnsi="Times New Roman"/>
        </w:rPr>
        <w:t>Anchorage, as used in this Section, means a secure point of attachment for lifelines, lanyards, or deceleration devices, which is independent of the means of supporting or suspending an employee or worker.</w:t>
      </w:r>
    </w:p>
    <w:p w14:paraId="0CEEC0A5" w14:textId="77777777" w:rsidR="008259A3" w:rsidRPr="0034174C" w:rsidRDefault="008259A3" w:rsidP="00BE46B0">
      <w:pPr>
        <w:pStyle w:val="PR2"/>
        <w:rPr>
          <w:rFonts w:ascii="Times New Roman" w:hAnsi="Times New Roman"/>
        </w:rPr>
      </w:pPr>
      <w:r w:rsidRPr="0034174C">
        <w:rPr>
          <w:rFonts w:ascii="Times New Roman" w:hAnsi="Times New Roman"/>
        </w:rPr>
        <w:t>Anchor, as used in this Section, means a fastener or fastening device used to secure an anchorage or other component of the fall protection system to the structure.</w:t>
      </w:r>
    </w:p>
    <w:p w14:paraId="3E613AD4" w14:textId="77777777" w:rsidR="008259A3" w:rsidRPr="0034174C" w:rsidRDefault="008259A3" w:rsidP="00BE46B0">
      <w:pPr>
        <w:pStyle w:val="PR2"/>
        <w:rPr>
          <w:rFonts w:ascii="Times New Roman" w:hAnsi="Times New Roman"/>
        </w:rPr>
      </w:pPr>
      <w:r w:rsidRPr="0034174C">
        <w:rPr>
          <w:rFonts w:ascii="Times New Roman" w:hAnsi="Times New Roman"/>
        </w:rPr>
        <w:t xml:space="preserve">Competent Person: </w:t>
      </w:r>
    </w:p>
    <w:p w14:paraId="331ABC65" w14:textId="77777777" w:rsidR="008259A3" w:rsidRPr="0034174C" w:rsidRDefault="008259A3" w:rsidP="00275243">
      <w:pPr>
        <w:pStyle w:val="PR3"/>
        <w:rPr>
          <w:rFonts w:ascii="Times New Roman" w:hAnsi="Times New Roman"/>
        </w:rPr>
      </w:pPr>
      <w:r w:rsidRPr="0034174C">
        <w:rPr>
          <w:rFonts w:ascii="Times New Roman" w:hAnsi="Times New Roman"/>
        </w:rPr>
        <w:t>As defined in 29 CFR 1910.140(b) as "a person who is capable of identifying existing and predictable hazards in any personal fall protection system or any component of it, as well as in their application and uses with related equipment, and who has authorization to take prompt, corrective action to eliminate the identified hazards."</w:t>
      </w:r>
    </w:p>
    <w:p w14:paraId="23BA3F51" w14:textId="77777777" w:rsidR="008259A3" w:rsidRPr="0034174C" w:rsidRDefault="008259A3" w:rsidP="00BE46B0">
      <w:pPr>
        <w:pStyle w:val="PR2"/>
        <w:rPr>
          <w:rFonts w:ascii="Times New Roman" w:hAnsi="Times New Roman"/>
        </w:rPr>
      </w:pPr>
      <w:r w:rsidRPr="0034174C">
        <w:rPr>
          <w:rFonts w:ascii="Times New Roman" w:hAnsi="Times New Roman"/>
        </w:rPr>
        <w:t xml:space="preserve">Qualified Person: </w:t>
      </w:r>
    </w:p>
    <w:p w14:paraId="3B1BCAFC" w14:textId="77777777" w:rsidR="008259A3" w:rsidRPr="0034174C" w:rsidRDefault="008259A3" w:rsidP="00275243">
      <w:pPr>
        <w:pStyle w:val="PR3"/>
        <w:rPr>
          <w:rFonts w:ascii="Times New Roman" w:hAnsi="Times New Roman"/>
        </w:rPr>
      </w:pPr>
      <w:r w:rsidRPr="0034174C">
        <w:rPr>
          <w:rFonts w:ascii="Times New Roman" w:hAnsi="Times New Roman"/>
        </w:rPr>
        <w:t>As defined in 29 CFR 1910.140(b) as "a person who, by possession of a recognized degree, certificate, or professional standing, or who by extensive knowledge, training, and experience has successfully demonstrated the ability to solve or resolve problems relating to the subject matter, the work, or the project."</w:t>
      </w:r>
    </w:p>
    <w:p w14:paraId="3447071B" w14:textId="77777777" w:rsidR="008259A3" w:rsidRPr="0034174C" w:rsidRDefault="008259A3" w:rsidP="00573DC5">
      <w:pPr>
        <w:pStyle w:val="PR1"/>
        <w:rPr>
          <w:rFonts w:ascii="Times New Roman" w:hAnsi="Times New Roman"/>
        </w:rPr>
      </w:pPr>
      <w:r w:rsidRPr="0034174C">
        <w:rPr>
          <w:rFonts w:ascii="Times New Roman" w:hAnsi="Times New Roman"/>
        </w:rPr>
        <w:t>Reference Standards: Perform Work per standards specified and as follows unless modified by requirements in the Contract Documents.</w:t>
      </w:r>
    </w:p>
    <w:p w14:paraId="23E85D51" w14:textId="77777777" w:rsidR="008259A3" w:rsidRPr="0034174C" w:rsidRDefault="008259A3" w:rsidP="00573DC5">
      <w:pPr>
        <w:pStyle w:val="CMT"/>
        <w:rPr>
          <w:rFonts w:ascii="Times New Roman" w:hAnsi="Times New Roman"/>
          <w:sz w:val="20"/>
          <w:szCs w:val="20"/>
        </w:rPr>
      </w:pPr>
      <w:r w:rsidRPr="0034174C">
        <w:rPr>
          <w:rFonts w:ascii="Times New Roman" w:hAnsi="Times New Roman"/>
          <w:sz w:val="20"/>
          <w:szCs w:val="20"/>
        </w:rPr>
        <w:t>Include the following Paragraph only when cost of acquiring specified standards is justified. Retain first option for paid or free subscription access. Retain second option when a physical copy on site is required.</w:t>
      </w:r>
    </w:p>
    <w:p w14:paraId="2450C358" w14:textId="77777777" w:rsidR="008259A3" w:rsidRPr="0034174C" w:rsidRDefault="008259A3" w:rsidP="00B03AB8">
      <w:pPr>
        <w:pStyle w:val="PR2"/>
        <w:rPr>
          <w:rFonts w:ascii="Times New Roman" w:hAnsi="Times New Roman"/>
        </w:rPr>
      </w:pPr>
      <w:r w:rsidRPr="0034174C">
        <w:rPr>
          <w:rFonts w:ascii="Times New Roman" w:hAnsi="Times New Roman"/>
        </w:rPr>
        <w:t>American National Standards Institute (ANSI)/The American Society of Safety Professionals (ASSP):</w:t>
      </w:r>
    </w:p>
    <w:p w14:paraId="4962D56B" w14:textId="77777777" w:rsidR="008259A3" w:rsidRPr="0034174C" w:rsidRDefault="008259A3" w:rsidP="00B03AB8">
      <w:pPr>
        <w:pStyle w:val="PR3"/>
        <w:rPr>
          <w:rFonts w:ascii="Times New Roman" w:hAnsi="Times New Roman"/>
        </w:rPr>
      </w:pPr>
      <w:r w:rsidRPr="0034174C">
        <w:rPr>
          <w:rFonts w:ascii="Times New Roman" w:hAnsi="Times New Roman"/>
        </w:rPr>
        <w:t>ANSI/ASSP Z359.16 "Safety Requirements for Climbing Ladder Fall Arrest Systems."</w:t>
      </w:r>
    </w:p>
    <w:p w14:paraId="6FA24A87" w14:textId="77777777" w:rsidR="008259A3" w:rsidRPr="0034174C" w:rsidRDefault="008259A3" w:rsidP="00B03AB8">
      <w:pPr>
        <w:pStyle w:val="PR3"/>
        <w:rPr>
          <w:rFonts w:ascii="Times New Roman" w:hAnsi="Times New Roman"/>
        </w:rPr>
      </w:pPr>
      <w:r w:rsidRPr="0034174C">
        <w:rPr>
          <w:rFonts w:ascii="Times New Roman" w:hAnsi="Times New Roman"/>
        </w:rPr>
        <w:t>ANSI/ASSP Z359.6 - Specifications and Design Requirements for Active Fall Protection Systems."</w:t>
      </w:r>
    </w:p>
    <w:p w14:paraId="40120305" w14:textId="77777777" w:rsidR="008259A3" w:rsidRPr="0034174C" w:rsidRDefault="008259A3" w:rsidP="00820F8A">
      <w:pPr>
        <w:pStyle w:val="CMT"/>
        <w:rPr>
          <w:rFonts w:ascii="Times New Roman" w:hAnsi="Times New Roman"/>
          <w:sz w:val="20"/>
          <w:szCs w:val="20"/>
        </w:rPr>
      </w:pPr>
      <w:r w:rsidRPr="0034174C">
        <w:rPr>
          <w:rFonts w:ascii="Times New Roman" w:hAnsi="Times New Roman"/>
          <w:sz w:val="20"/>
          <w:szCs w:val="20"/>
        </w:rPr>
        <w:t>In 1988, the ANSI Z359 Fall Protection Committee was chartered to develop the first consensus standard. In 1992, ANSI Z359.1 - Safety Requirements for Personal Fall Arrest Systems, Systems and Components was published. It was developed to provide standard safety requirements for personal fall arrest systems, subsystems, and components. The purpose of these ANSI safety standards was to provide guidance in regards to the design of fall protection systems and the variety of equipment used in the industry. The standard was revised in 2007 in conjunction with American Society of Safety Engineers (ASSE). ANSI and ASSP have continued to work together with other industry leaders and government agencies to keep the standard of fall protection updated. The standard is constantly evolving and has added separate sections to address different parts of the Fall Protection Code. The following are a list of the current sections::</w:t>
      </w:r>
      <w:r w:rsidRPr="0034174C">
        <w:rPr>
          <w:rFonts w:ascii="Times New Roman" w:hAnsi="Times New Roman"/>
          <w:sz w:val="20"/>
          <w:szCs w:val="20"/>
        </w:rPr>
        <w:br/>
        <w:t>ANSI/ASSP Z359.0-2012 - Definitions and Nomenclature Used for Fall Protection and Fall Arrest</w:t>
      </w:r>
      <w:r w:rsidRPr="0034174C">
        <w:rPr>
          <w:rFonts w:ascii="Times New Roman" w:hAnsi="Times New Roman"/>
          <w:sz w:val="20"/>
          <w:szCs w:val="20"/>
        </w:rPr>
        <w:br/>
        <w:t>ANSI/ASSP Z359.1-2016 - The Fall Protection Code - Digital Only</w:t>
      </w:r>
      <w:r w:rsidRPr="0034174C">
        <w:rPr>
          <w:rFonts w:ascii="Times New Roman" w:hAnsi="Times New Roman"/>
          <w:sz w:val="20"/>
          <w:szCs w:val="20"/>
        </w:rPr>
        <w:br/>
        <w:t>ANSI/ASSP Z359.2-2017 - Minimum Requirements for a Comprehensive Managed Fall Protection Program</w:t>
      </w:r>
      <w:r w:rsidRPr="0034174C">
        <w:rPr>
          <w:rFonts w:ascii="Times New Roman" w:hAnsi="Times New Roman"/>
          <w:sz w:val="20"/>
          <w:szCs w:val="20"/>
        </w:rPr>
        <w:br/>
        <w:t>ANSI/ASSP Z359.3-2017 - Safety Requirements for Lanyards and Positioning Lanyards</w:t>
      </w:r>
      <w:r w:rsidRPr="0034174C">
        <w:rPr>
          <w:rFonts w:ascii="Times New Roman" w:hAnsi="Times New Roman"/>
          <w:sz w:val="20"/>
          <w:szCs w:val="20"/>
        </w:rPr>
        <w:br/>
        <w:t>ANSI/ASSP Z359.4-2013 - Safety Requirements for Assisted-Rescue and Self-Rescue Systems, Subsystems and Components</w:t>
      </w:r>
      <w:r w:rsidRPr="0034174C">
        <w:rPr>
          <w:rFonts w:ascii="Times New Roman" w:hAnsi="Times New Roman"/>
          <w:sz w:val="20"/>
          <w:szCs w:val="20"/>
        </w:rPr>
        <w:br/>
        <w:t>ANSI/ASSP Z359.6-2016 - Specifications and Design Requirements for Active Fall Protection Systems</w:t>
      </w:r>
      <w:r w:rsidRPr="0034174C">
        <w:rPr>
          <w:rFonts w:ascii="Times New Roman" w:hAnsi="Times New Roman"/>
          <w:sz w:val="20"/>
          <w:szCs w:val="20"/>
        </w:rPr>
        <w:br/>
        <w:t>ANSI/ASSP Z359.7-2011 - Safety Requirements for Assisted Rescue and Self Rescue Systems, Subsystems, and Components</w:t>
      </w:r>
      <w:r w:rsidRPr="0034174C">
        <w:rPr>
          <w:rFonts w:ascii="Times New Roman" w:hAnsi="Times New Roman"/>
          <w:sz w:val="20"/>
          <w:szCs w:val="20"/>
        </w:rPr>
        <w:br/>
        <w:t>ANSI/ASSP Z359.11-2014 - Safety Requirements for Full Body Harnesses</w:t>
      </w:r>
      <w:r w:rsidRPr="0034174C">
        <w:rPr>
          <w:rFonts w:ascii="Times New Roman" w:hAnsi="Times New Roman"/>
          <w:sz w:val="20"/>
          <w:szCs w:val="20"/>
        </w:rPr>
        <w:br/>
        <w:t>ANSI/ASSP Z359.12-2009 - Connecting Components for Personal Fall Arrest Systems</w:t>
      </w:r>
      <w:r w:rsidRPr="0034174C">
        <w:rPr>
          <w:rFonts w:ascii="Times New Roman" w:hAnsi="Times New Roman"/>
          <w:sz w:val="20"/>
          <w:szCs w:val="20"/>
        </w:rPr>
        <w:br/>
        <w:t>ANSI/ASSP Z359.13-2013 - Personal Energy Absorbers and Energy Absorbing Lanyards</w:t>
      </w:r>
      <w:r w:rsidRPr="0034174C">
        <w:rPr>
          <w:rFonts w:ascii="Times New Roman" w:hAnsi="Times New Roman"/>
          <w:sz w:val="20"/>
          <w:szCs w:val="20"/>
        </w:rPr>
        <w:br/>
        <w:t>ANSI/ASSP Z359.14-2014 - Safety Requirements for Self-Retracting Devices for Personal Fall Arrest and Rescue Systems</w:t>
      </w:r>
      <w:r w:rsidRPr="0034174C">
        <w:rPr>
          <w:rFonts w:ascii="Times New Roman" w:hAnsi="Times New Roman"/>
          <w:sz w:val="20"/>
          <w:szCs w:val="20"/>
        </w:rPr>
        <w:br/>
        <w:t>ANSI/ASSP Z359.15-2014 - Safety Requirements for Single Anchor Lifelines and Fall Arresters for Personal Fall Arrest Systems</w:t>
      </w:r>
      <w:r w:rsidRPr="0034174C">
        <w:rPr>
          <w:rFonts w:ascii="Times New Roman" w:hAnsi="Times New Roman"/>
          <w:sz w:val="20"/>
          <w:szCs w:val="20"/>
        </w:rPr>
        <w:br/>
        <w:t>ANSI/ASSP Z359.16-2016 - Safety Requirements for Climbing Ladder Fall Arrest Systems</w:t>
      </w:r>
      <w:r w:rsidRPr="0034174C">
        <w:rPr>
          <w:rFonts w:ascii="Times New Roman" w:hAnsi="Times New Roman"/>
          <w:sz w:val="20"/>
          <w:szCs w:val="20"/>
        </w:rPr>
        <w:br/>
        <w:t>ANSI/ASSP Z359.18-2017 - Safety Requirements for Anchorage Connectors for Active Fall Protection Systems</w:t>
      </w:r>
    </w:p>
    <w:p w14:paraId="0E0AB8E7" w14:textId="77777777" w:rsidR="008259A3" w:rsidRPr="0034174C" w:rsidRDefault="008259A3" w:rsidP="00573DC5">
      <w:pPr>
        <w:pStyle w:val="PR2"/>
        <w:rPr>
          <w:rFonts w:ascii="Times New Roman" w:hAnsi="Times New Roman"/>
        </w:rPr>
      </w:pPr>
      <w:r w:rsidRPr="0034174C">
        <w:rPr>
          <w:rFonts w:ascii="Times New Roman" w:hAnsi="Times New Roman"/>
        </w:rPr>
        <w:t>Occupational Safety and Health Administration (OSHA):</w:t>
      </w:r>
    </w:p>
    <w:p w14:paraId="4C64207A" w14:textId="77777777" w:rsidR="008259A3" w:rsidRPr="0034174C" w:rsidRDefault="008259A3" w:rsidP="00573DC5">
      <w:pPr>
        <w:pStyle w:val="PR3"/>
        <w:rPr>
          <w:rFonts w:ascii="Times New Roman" w:hAnsi="Times New Roman"/>
        </w:rPr>
      </w:pPr>
      <w:r w:rsidRPr="0034174C">
        <w:rPr>
          <w:rFonts w:ascii="Times New Roman" w:hAnsi="Times New Roman"/>
        </w:rPr>
        <w:t>OSHA 29 CFR 1910, "Occupational Safety and Health Standards."</w:t>
      </w:r>
    </w:p>
    <w:p w14:paraId="383EC8C1" w14:textId="77777777" w:rsidR="008259A3" w:rsidRPr="0034174C" w:rsidRDefault="008259A3" w:rsidP="00A96EC6">
      <w:pPr>
        <w:pStyle w:val="PR4"/>
        <w:rPr>
          <w:sz w:val="20"/>
        </w:rPr>
      </w:pPr>
      <w:r w:rsidRPr="0034174C">
        <w:rPr>
          <w:sz w:val="20"/>
        </w:rPr>
        <w:t>OSHA 29 CFR 1910, Subpart D "Walking and Working Surfaces."</w:t>
      </w:r>
    </w:p>
    <w:p w14:paraId="5BA8652F" w14:textId="77777777" w:rsidR="008259A3" w:rsidRPr="0034174C" w:rsidRDefault="008259A3" w:rsidP="00C567C5">
      <w:pPr>
        <w:pStyle w:val="CMT"/>
        <w:rPr>
          <w:rFonts w:ascii="Times New Roman" w:hAnsi="Times New Roman"/>
          <w:sz w:val="20"/>
          <w:szCs w:val="20"/>
        </w:rPr>
      </w:pPr>
      <w:r w:rsidRPr="0034174C">
        <w:rPr>
          <w:rFonts w:ascii="Times New Roman" w:hAnsi="Times New Roman"/>
          <w:sz w:val="20"/>
          <w:szCs w:val="20"/>
        </w:rPr>
        <w:t>Below covers powered platform installations permanently dedicated to interior or exterior building maintenance such as window cleaning, caulking, metal polishing and reglazing. Building owners have a duty to inform the employer before each use in writing that the installation meets the requirements.</w:t>
      </w:r>
    </w:p>
    <w:p w14:paraId="663EAA71" w14:textId="77777777" w:rsidR="008259A3" w:rsidRPr="0034174C" w:rsidRDefault="008259A3" w:rsidP="00A96EC6">
      <w:pPr>
        <w:pStyle w:val="PR4"/>
        <w:rPr>
          <w:sz w:val="20"/>
        </w:rPr>
      </w:pPr>
      <w:r w:rsidRPr="0034174C">
        <w:rPr>
          <w:b/>
          <w:sz w:val="20"/>
        </w:rPr>
        <w:t>[OSHA 29 CFR 1910, Subpart F "Powered Platforms, Manlifts, and Vehicle-Mounted Work Platforms."]</w:t>
      </w:r>
    </w:p>
    <w:p w14:paraId="0D1DA03F" w14:textId="77777777" w:rsidR="008259A3" w:rsidRPr="0034174C" w:rsidRDefault="008259A3" w:rsidP="00A96EC6">
      <w:pPr>
        <w:pStyle w:val="PR3"/>
        <w:rPr>
          <w:rFonts w:ascii="Times New Roman" w:hAnsi="Times New Roman"/>
        </w:rPr>
      </w:pPr>
      <w:r w:rsidRPr="0034174C">
        <w:rPr>
          <w:rFonts w:ascii="Times New Roman" w:hAnsi="Times New Roman"/>
        </w:rPr>
        <w:t>OSHA 29 CFR 1926, "Safety and Health Regulations for Construction."</w:t>
      </w:r>
    </w:p>
    <w:p w14:paraId="449959A4" w14:textId="77777777" w:rsidR="008259A3" w:rsidRPr="0034174C" w:rsidRDefault="008259A3" w:rsidP="00A96EC6">
      <w:pPr>
        <w:pStyle w:val="PR4"/>
        <w:rPr>
          <w:sz w:val="20"/>
        </w:rPr>
      </w:pPr>
      <w:r w:rsidRPr="0034174C">
        <w:rPr>
          <w:sz w:val="20"/>
        </w:rPr>
        <w:t>OSHA 29 CFR 1926, Subpart M "Fall Protection."</w:t>
      </w:r>
    </w:p>
    <w:p w14:paraId="4A10D0BA" w14:textId="77777777" w:rsidR="008259A3" w:rsidRPr="0034174C" w:rsidRDefault="008259A3" w:rsidP="00A67E36">
      <w:pPr>
        <w:pStyle w:val="CMT"/>
        <w:rPr>
          <w:rFonts w:ascii="Times New Roman" w:hAnsi="Times New Roman"/>
          <w:sz w:val="20"/>
          <w:szCs w:val="20"/>
        </w:rPr>
      </w:pPr>
      <w:r w:rsidRPr="0034174C">
        <w:rPr>
          <w:rFonts w:ascii="Times New Roman" w:hAnsi="Times New Roman"/>
          <w:sz w:val="20"/>
          <w:szCs w:val="20"/>
        </w:rPr>
        <w:t>Delete the following paragraph and subparagraphs below if NOT in California.</w:t>
      </w:r>
    </w:p>
    <w:p w14:paraId="02245BD9" w14:textId="77777777" w:rsidR="008259A3" w:rsidRPr="0034174C" w:rsidRDefault="008259A3" w:rsidP="00480C97">
      <w:pPr>
        <w:pStyle w:val="PR2"/>
        <w:rPr>
          <w:rFonts w:ascii="Times New Roman" w:hAnsi="Times New Roman"/>
        </w:rPr>
      </w:pPr>
      <w:r w:rsidRPr="0034174C">
        <w:rPr>
          <w:rFonts w:ascii="Times New Roman" w:hAnsi="Times New Roman"/>
          <w:b/>
        </w:rPr>
        <w:t>[State of California Regulations: Code of Regulations, Appendix C to Article 6 (Personal Fall Arrest System).]</w:t>
      </w:r>
    </w:p>
    <w:p w14:paraId="47E43301" w14:textId="77777777" w:rsidR="008259A3" w:rsidRPr="0034174C" w:rsidRDefault="008259A3" w:rsidP="005E2D82">
      <w:pPr>
        <w:pStyle w:val="CMT"/>
        <w:rPr>
          <w:rFonts w:ascii="Times New Roman" w:hAnsi="Times New Roman"/>
          <w:sz w:val="20"/>
          <w:szCs w:val="20"/>
        </w:rPr>
      </w:pPr>
      <w:r w:rsidRPr="0034174C">
        <w:rPr>
          <w:rFonts w:ascii="Times New Roman" w:hAnsi="Times New Roman"/>
          <w:sz w:val="20"/>
          <w:szCs w:val="20"/>
        </w:rPr>
        <w:t>Retain below for Sustainable Design projects.</w:t>
      </w:r>
    </w:p>
    <w:p w14:paraId="1885766C" w14:textId="77777777" w:rsidR="008259A3" w:rsidRPr="0034174C" w:rsidRDefault="008259A3" w:rsidP="007E0245">
      <w:pPr>
        <w:pStyle w:val="PR2"/>
        <w:rPr>
          <w:rFonts w:ascii="Times New Roman" w:hAnsi="Times New Roman"/>
        </w:rPr>
      </w:pPr>
      <w:r w:rsidRPr="0034174C">
        <w:rPr>
          <w:rFonts w:ascii="Times New Roman" w:hAnsi="Times New Roman"/>
        </w:rPr>
        <w:t>U.S. Green Building Council (USGBC) - Leadership in Energy and Environmental Design (LEED) (</w:t>
      </w:r>
      <w:hyperlink r:id="rId9" w:history="1">
        <w:r w:rsidRPr="0034174C">
          <w:rPr>
            <w:rFonts w:ascii="Times New Roman" w:hAnsi="Times New Roman"/>
          </w:rPr>
          <w:t>http://www.usgbc.org/</w:t>
        </w:r>
      </w:hyperlink>
      <w:r w:rsidRPr="0034174C">
        <w:rPr>
          <w:rFonts w:ascii="Times New Roman" w:hAnsi="Times New Roman"/>
        </w:rPr>
        <w:t>):</w:t>
      </w:r>
    </w:p>
    <w:p w14:paraId="531CDB89" w14:textId="77777777" w:rsidR="008259A3" w:rsidRPr="0034174C" w:rsidRDefault="008259A3" w:rsidP="007E0245">
      <w:pPr>
        <w:pStyle w:val="PR3"/>
        <w:rPr>
          <w:rFonts w:ascii="Times New Roman" w:hAnsi="Times New Roman"/>
        </w:rPr>
      </w:pPr>
      <w:r w:rsidRPr="0034174C">
        <w:rPr>
          <w:rFonts w:ascii="Times New Roman" w:hAnsi="Times New Roman"/>
        </w:rPr>
        <w:lastRenderedPageBreak/>
        <w:t xml:space="preserve">USGBC-LEED </w:t>
      </w:r>
      <w:r w:rsidRPr="0034174C">
        <w:rPr>
          <w:rFonts w:ascii="Times New Roman" w:hAnsi="Times New Roman"/>
          <w:b/>
        </w:rPr>
        <w:t>[v4]</w:t>
      </w:r>
      <w:r w:rsidRPr="0034174C">
        <w:rPr>
          <w:rFonts w:ascii="Times New Roman" w:hAnsi="Times New Roman"/>
        </w:rPr>
        <w:t xml:space="preserve"> for </w:t>
      </w:r>
      <w:r w:rsidRPr="0034174C">
        <w:rPr>
          <w:rFonts w:ascii="Times New Roman" w:hAnsi="Times New Roman"/>
          <w:b/>
        </w:rPr>
        <w:t>[Building Design and Construction (BD+C)]</w:t>
      </w:r>
      <w:r w:rsidRPr="0034174C">
        <w:rPr>
          <w:rFonts w:ascii="Times New Roman" w:hAnsi="Times New Roman"/>
        </w:rPr>
        <w:t xml:space="preserve"> </w:t>
      </w:r>
      <w:r w:rsidRPr="0034174C">
        <w:rPr>
          <w:rFonts w:ascii="Times New Roman" w:hAnsi="Times New Roman"/>
          <w:b/>
        </w:rPr>
        <w:t>[Interior Design and Construction (ID+C)]</w:t>
      </w:r>
      <w:r w:rsidRPr="0034174C">
        <w:rPr>
          <w:rFonts w:ascii="Times New Roman" w:hAnsi="Times New Roman"/>
        </w:rPr>
        <w:t xml:space="preserve"> </w:t>
      </w:r>
      <w:r w:rsidRPr="0034174C">
        <w:rPr>
          <w:rFonts w:ascii="Times New Roman" w:hAnsi="Times New Roman"/>
          <w:b/>
        </w:rPr>
        <w:t>[Building Operations and Maintenance (O+M)]</w:t>
      </w:r>
      <w:r w:rsidRPr="0034174C">
        <w:rPr>
          <w:rFonts w:ascii="Times New Roman" w:hAnsi="Times New Roman"/>
        </w:rPr>
        <w:t xml:space="preserve"> </w:t>
      </w:r>
      <w:r w:rsidRPr="0034174C">
        <w:rPr>
          <w:rFonts w:ascii="Times New Roman" w:hAnsi="Times New Roman"/>
          <w:b/>
        </w:rPr>
        <w:t>[Neighborhood Development (ND)]</w:t>
      </w:r>
      <w:r w:rsidRPr="0034174C">
        <w:rPr>
          <w:rFonts w:ascii="Times New Roman" w:hAnsi="Times New Roman"/>
        </w:rPr>
        <w:t xml:space="preserve"> </w:t>
      </w:r>
      <w:r w:rsidRPr="0034174C">
        <w:rPr>
          <w:rFonts w:ascii="Times New Roman" w:hAnsi="Times New Roman"/>
          <w:b/>
        </w:rPr>
        <w:t>[Building Design and Construction: Homes and Midrise (BD+C)]</w:t>
      </w:r>
      <w:r w:rsidRPr="0034174C">
        <w:rPr>
          <w:rFonts w:ascii="Times New Roman" w:hAnsi="Times New Roman"/>
        </w:rPr>
        <w:t xml:space="preserve"> Reference Guide.</w:t>
      </w:r>
    </w:p>
    <w:p w14:paraId="151EE97E" w14:textId="77777777" w:rsidR="008259A3" w:rsidRPr="0034174C" w:rsidRDefault="008259A3" w:rsidP="003126B4">
      <w:pPr>
        <w:pStyle w:val="ART"/>
        <w:rPr>
          <w:sz w:val="20"/>
        </w:rPr>
      </w:pPr>
      <w:r w:rsidRPr="0034174C">
        <w:rPr>
          <w:sz w:val="20"/>
        </w:rPr>
        <w:t>ADMINISTRATIVE REQUIREMENTS</w:t>
      </w:r>
    </w:p>
    <w:p w14:paraId="5DF04EA1" w14:textId="77777777" w:rsidR="008259A3" w:rsidRPr="0034174C" w:rsidRDefault="008259A3" w:rsidP="009A5853">
      <w:pPr>
        <w:pStyle w:val="CMT"/>
        <w:rPr>
          <w:rFonts w:ascii="Times New Roman" w:hAnsi="Times New Roman"/>
          <w:sz w:val="20"/>
          <w:szCs w:val="20"/>
        </w:rPr>
      </w:pPr>
      <w:r w:rsidRPr="0034174C">
        <w:rPr>
          <w:rFonts w:ascii="Times New Roman" w:hAnsi="Times New Roman"/>
          <w:sz w:val="20"/>
          <w:szCs w:val="20"/>
        </w:rPr>
        <w:t>Insert agenda items below not listed in Div. 01 Section "Project Meetings."</w:t>
      </w:r>
    </w:p>
    <w:p w14:paraId="670557BE" w14:textId="77777777" w:rsidR="008259A3" w:rsidRPr="0034174C" w:rsidRDefault="008259A3" w:rsidP="00962391">
      <w:pPr>
        <w:pStyle w:val="PR1"/>
        <w:rPr>
          <w:rFonts w:ascii="Times New Roman" w:hAnsi="Times New Roman"/>
        </w:rPr>
      </w:pPr>
      <w:r w:rsidRPr="0034174C">
        <w:rPr>
          <w:rFonts w:ascii="Times New Roman" w:hAnsi="Times New Roman"/>
        </w:rPr>
        <w:t>Coordination:</w:t>
      </w:r>
    </w:p>
    <w:p w14:paraId="53040B62" w14:textId="77777777" w:rsidR="008259A3" w:rsidRPr="0034174C" w:rsidRDefault="008259A3" w:rsidP="003126B4">
      <w:pPr>
        <w:pStyle w:val="PR2"/>
        <w:rPr>
          <w:rFonts w:ascii="Times New Roman" w:hAnsi="Times New Roman"/>
        </w:rPr>
      </w:pPr>
      <w:r w:rsidRPr="0034174C">
        <w:rPr>
          <w:rFonts w:ascii="Times New Roman" w:hAnsi="Times New Roman"/>
        </w:rPr>
        <w:t>Coordinate layout and installation of work of this Section with interfacing and adjoining work and other Sections affecting or affected by work of this Section for proper sequencing of each installation.</w:t>
      </w:r>
    </w:p>
    <w:p w14:paraId="5D359600" w14:textId="77777777" w:rsidR="008259A3" w:rsidRPr="0034174C" w:rsidRDefault="008259A3" w:rsidP="003126B4">
      <w:pPr>
        <w:pStyle w:val="PR2"/>
        <w:rPr>
          <w:rFonts w:ascii="Times New Roman" w:hAnsi="Times New Roman"/>
        </w:rPr>
      </w:pPr>
      <w:r w:rsidRPr="0034174C">
        <w:rPr>
          <w:rFonts w:ascii="Times New Roman" w:hAnsi="Times New Roman"/>
        </w:rPr>
        <w:t xml:space="preserve">Furnish setting drawings, diagrams, </w:t>
      </w:r>
      <w:proofErr w:type="gramStart"/>
      <w:r w:rsidRPr="0034174C">
        <w:rPr>
          <w:rFonts w:ascii="Times New Roman" w:hAnsi="Times New Roman"/>
        </w:rPr>
        <w:t>templates</w:t>
      </w:r>
      <w:proofErr w:type="gramEnd"/>
      <w:r w:rsidRPr="0034174C">
        <w:rPr>
          <w:rFonts w:ascii="Times New Roman" w:hAnsi="Times New Roman"/>
        </w:rPr>
        <w:t xml:space="preserve"> and installation instructions to other Sections.</w:t>
      </w:r>
    </w:p>
    <w:p w14:paraId="6BC87150" w14:textId="77777777" w:rsidR="008259A3" w:rsidRPr="0034174C" w:rsidRDefault="008259A3" w:rsidP="003126B4">
      <w:pPr>
        <w:pStyle w:val="PR2"/>
        <w:rPr>
          <w:rFonts w:ascii="Times New Roman" w:hAnsi="Times New Roman"/>
        </w:rPr>
      </w:pPr>
      <w:r w:rsidRPr="0034174C">
        <w:rPr>
          <w:rFonts w:ascii="Times New Roman" w:hAnsi="Times New Roman"/>
        </w:rPr>
        <w:t>Furnish inserts and anchoring devices which need to be preset and built into structure to appropriate trade. Supply on timely basis to avoid delay in Work.</w:t>
      </w:r>
    </w:p>
    <w:p w14:paraId="03AFF8CF" w14:textId="77777777" w:rsidR="008259A3" w:rsidRPr="0034174C" w:rsidRDefault="008259A3" w:rsidP="003126B4">
      <w:pPr>
        <w:pStyle w:val="PR2"/>
        <w:rPr>
          <w:rFonts w:ascii="Times New Roman" w:hAnsi="Times New Roman"/>
        </w:rPr>
      </w:pPr>
      <w:r w:rsidRPr="0034174C">
        <w:rPr>
          <w:rFonts w:ascii="Times New Roman" w:hAnsi="Times New Roman"/>
        </w:rPr>
        <w:t>Instruct other trades of proper location and position.</w:t>
      </w:r>
    </w:p>
    <w:p w14:paraId="10E8E2A9" w14:textId="77777777" w:rsidR="008259A3" w:rsidRPr="0034174C" w:rsidRDefault="008259A3" w:rsidP="003126B4">
      <w:pPr>
        <w:pStyle w:val="ART"/>
        <w:rPr>
          <w:sz w:val="20"/>
        </w:rPr>
      </w:pPr>
      <w:r w:rsidRPr="0034174C">
        <w:rPr>
          <w:sz w:val="20"/>
        </w:rPr>
        <w:t>action SUBMITTALS</w:t>
      </w:r>
    </w:p>
    <w:p w14:paraId="514C2F7B" w14:textId="77777777" w:rsidR="008259A3" w:rsidRPr="0034174C" w:rsidRDefault="008259A3" w:rsidP="00E23862">
      <w:pPr>
        <w:pStyle w:val="PR1"/>
        <w:rPr>
          <w:rFonts w:ascii="Times New Roman" w:hAnsi="Times New Roman"/>
        </w:rPr>
      </w:pPr>
      <w:r w:rsidRPr="0034174C">
        <w:rPr>
          <w:rFonts w:ascii="Times New Roman" w:hAnsi="Times New Roman"/>
        </w:rPr>
        <w:t>Product Data: For each type of product.</w:t>
      </w:r>
    </w:p>
    <w:p w14:paraId="72C66376" w14:textId="77777777" w:rsidR="008259A3" w:rsidRPr="0034174C" w:rsidRDefault="008259A3" w:rsidP="000022F3">
      <w:pPr>
        <w:pStyle w:val="PR2"/>
        <w:rPr>
          <w:rFonts w:ascii="Times New Roman" w:hAnsi="Times New Roman"/>
        </w:rPr>
      </w:pPr>
      <w:r w:rsidRPr="0034174C">
        <w:rPr>
          <w:rFonts w:ascii="Times New Roman" w:hAnsi="Times New Roman"/>
        </w:rPr>
        <w:t>Include construction details, material descriptions, dimensions of individual components and profiles, and finishes.</w:t>
      </w:r>
    </w:p>
    <w:p w14:paraId="3FE2A7A5" w14:textId="77777777" w:rsidR="008259A3" w:rsidRPr="0034174C" w:rsidRDefault="008259A3" w:rsidP="000022F3">
      <w:pPr>
        <w:pStyle w:val="PR2"/>
        <w:rPr>
          <w:rFonts w:ascii="Times New Roman" w:hAnsi="Times New Roman"/>
        </w:rPr>
      </w:pPr>
      <w:r w:rsidRPr="0034174C">
        <w:rPr>
          <w:rFonts w:ascii="Times New Roman" w:hAnsi="Times New Roman"/>
        </w:rPr>
        <w:t>Include rated capacities; operating weights; furnished specialties; and accessories.</w:t>
      </w:r>
    </w:p>
    <w:p w14:paraId="75462F7E" w14:textId="77777777" w:rsidR="008259A3" w:rsidRPr="0034174C" w:rsidRDefault="008259A3" w:rsidP="0002025F">
      <w:pPr>
        <w:pStyle w:val="PR1"/>
        <w:rPr>
          <w:rFonts w:ascii="Times New Roman" w:hAnsi="Times New Roman"/>
        </w:rPr>
      </w:pPr>
      <w:r w:rsidRPr="0034174C">
        <w:rPr>
          <w:rFonts w:ascii="Times New Roman" w:hAnsi="Times New Roman"/>
        </w:rPr>
        <w:t>Shop Drawings: Prepared by or under the supervision of a qualified professional engineer detailing fabrication and assembly of fall protection equipment, as well as procedures and diagrams.</w:t>
      </w:r>
    </w:p>
    <w:p w14:paraId="2098EAB6" w14:textId="77777777" w:rsidR="008259A3" w:rsidRPr="0034174C" w:rsidRDefault="008259A3" w:rsidP="000022F3">
      <w:pPr>
        <w:pStyle w:val="PR2"/>
        <w:rPr>
          <w:rFonts w:ascii="Times New Roman" w:hAnsi="Times New Roman"/>
        </w:rPr>
      </w:pPr>
      <w:r w:rsidRPr="0034174C">
        <w:rPr>
          <w:rFonts w:ascii="Times New Roman" w:hAnsi="Times New Roman"/>
        </w:rPr>
        <w:t>Show complete layout and configuration of fall protection equipment including all components and accessories.</w:t>
      </w:r>
    </w:p>
    <w:p w14:paraId="25711E5D" w14:textId="77777777" w:rsidR="008259A3" w:rsidRPr="0034174C" w:rsidRDefault="008259A3" w:rsidP="0002025F">
      <w:pPr>
        <w:pStyle w:val="PR2"/>
        <w:rPr>
          <w:rFonts w:ascii="Times New Roman" w:hAnsi="Times New Roman"/>
        </w:rPr>
      </w:pPr>
      <w:r w:rsidRPr="0034174C">
        <w:rPr>
          <w:rFonts w:ascii="Times New Roman" w:hAnsi="Times New Roman"/>
        </w:rPr>
        <w:t>Clearly indicate design and fabrication details and installation details.</w:t>
      </w:r>
    </w:p>
    <w:p w14:paraId="7FA68BE1" w14:textId="77777777" w:rsidR="008259A3" w:rsidRPr="0034174C" w:rsidRDefault="008259A3" w:rsidP="0002025F">
      <w:pPr>
        <w:pStyle w:val="PR2"/>
        <w:rPr>
          <w:rFonts w:ascii="Times New Roman" w:hAnsi="Times New Roman"/>
        </w:rPr>
      </w:pPr>
      <w:r w:rsidRPr="0034174C">
        <w:rPr>
          <w:rFonts w:ascii="Times New Roman" w:hAnsi="Times New Roman"/>
        </w:rPr>
        <w:t>Include plans, elevations, sections, details, and attachments to other Work</w:t>
      </w:r>
    </w:p>
    <w:p w14:paraId="33513C7D" w14:textId="77777777" w:rsidR="008259A3" w:rsidRPr="0034174C" w:rsidRDefault="008259A3" w:rsidP="0002025F">
      <w:pPr>
        <w:pStyle w:val="PR2"/>
        <w:rPr>
          <w:rFonts w:ascii="Times New Roman" w:hAnsi="Times New Roman"/>
        </w:rPr>
      </w:pPr>
      <w:r w:rsidRPr="0034174C">
        <w:rPr>
          <w:rFonts w:ascii="Times New Roman" w:hAnsi="Times New Roman"/>
        </w:rPr>
        <w:t>Include installation and rigging instructions and all necessary Restrictive and Non-Restrictive Working Usage Notes and General Safety Notes.</w:t>
      </w:r>
    </w:p>
    <w:p w14:paraId="4E8A43BA" w14:textId="77777777" w:rsidR="008259A3" w:rsidRPr="0034174C" w:rsidRDefault="008259A3" w:rsidP="00E23862">
      <w:pPr>
        <w:pStyle w:val="PR2"/>
        <w:rPr>
          <w:rFonts w:ascii="Times New Roman" w:hAnsi="Times New Roman"/>
        </w:rPr>
      </w:pPr>
      <w:r w:rsidRPr="0034174C">
        <w:rPr>
          <w:rFonts w:ascii="Times New Roman" w:hAnsi="Times New Roman"/>
        </w:rPr>
        <w:t>For installed products indicated to comply with design loads, include structural analysis data signed and sealed by the qualified professional engineer responsible for their preparation.</w:t>
      </w:r>
    </w:p>
    <w:p w14:paraId="295518E1" w14:textId="77777777" w:rsidR="008259A3" w:rsidRPr="0034174C" w:rsidRDefault="008259A3" w:rsidP="004D4589">
      <w:pPr>
        <w:pStyle w:val="CMT"/>
        <w:rPr>
          <w:rFonts w:ascii="Times New Roman" w:hAnsi="Times New Roman"/>
          <w:sz w:val="20"/>
          <w:szCs w:val="20"/>
        </w:rPr>
      </w:pPr>
      <w:r w:rsidRPr="0034174C">
        <w:rPr>
          <w:rFonts w:ascii="Times New Roman" w:hAnsi="Times New Roman"/>
          <w:sz w:val="20"/>
          <w:szCs w:val="20"/>
        </w:rPr>
        <w:t>Retain "data" below unless project engineers specifically request "calculations."</w:t>
      </w:r>
    </w:p>
    <w:p w14:paraId="40A82F34" w14:textId="77777777" w:rsidR="008259A3" w:rsidRPr="0034174C" w:rsidRDefault="008259A3" w:rsidP="004D4589">
      <w:pPr>
        <w:pStyle w:val="PR1"/>
        <w:rPr>
          <w:rFonts w:ascii="Times New Roman" w:hAnsi="Times New Roman"/>
        </w:rPr>
      </w:pPr>
      <w:r w:rsidRPr="0034174C">
        <w:rPr>
          <w:rFonts w:ascii="Times New Roman" w:hAnsi="Times New Roman"/>
        </w:rPr>
        <w:t xml:space="preserve">Delegated-Design Submittal: Include design </w:t>
      </w:r>
      <w:r w:rsidRPr="0034174C">
        <w:rPr>
          <w:rFonts w:ascii="Times New Roman" w:hAnsi="Times New Roman"/>
          <w:b/>
        </w:rPr>
        <w:t>[data]</w:t>
      </w:r>
      <w:r w:rsidRPr="0034174C">
        <w:rPr>
          <w:rFonts w:ascii="Times New Roman" w:hAnsi="Times New Roman"/>
        </w:rPr>
        <w:t xml:space="preserve"> for fall protection equipment for which design is assigned to Contractor.</w:t>
      </w:r>
    </w:p>
    <w:p w14:paraId="0F27B1F7" w14:textId="77777777" w:rsidR="008259A3" w:rsidRPr="0034174C" w:rsidRDefault="008259A3" w:rsidP="004D4589">
      <w:pPr>
        <w:pStyle w:val="PR2"/>
        <w:rPr>
          <w:rFonts w:ascii="Times New Roman" w:hAnsi="Times New Roman"/>
        </w:rPr>
      </w:pPr>
      <w:r w:rsidRPr="0034174C">
        <w:rPr>
          <w:rFonts w:ascii="Times New Roman" w:hAnsi="Times New Roman"/>
        </w:rPr>
        <w:t>Indicate working and ultimate loads for each item of fall protection equipment.</w:t>
      </w:r>
    </w:p>
    <w:p w14:paraId="00E2FC91" w14:textId="77777777" w:rsidR="008259A3" w:rsidRPr="0034174C" w:rsidRDefault="008259A3" w:rsidP="004D4589">
      <w:pPr>
        <w:pStyle w:val="PR2"/>
        <w:rPr>
          <w:rFonts w:ascii="Times New Roman" w:hAnsi="Times New Roman"/>
        </w:rPr>
      </w:pPr>
      <w:r w:rsidRPr="0034174C">
        <w:rPr>
          <w:rFonts w:ascii="Times New Roman" w:hAnsi="Times New Roman"/>
        </w:rPr>
        <w:t xml:space="preserve">Indicate design loads imposed on </w:t>
      </w:r>
      <w:r w:rsidRPr="0034174C">
        <w:rPr>
          <w:rFonts w:ascii="Times New Roman" w:hAnsi="Times New Roman"/>
          <w:b/>
        </w:rPr>
        <w:t xml:space="preserve">building structure </w:t>
      </w:r>
      <w:r w:rsidRPr="0034174C">
        <w:rPr>
          <w:rFonts w:ascii="Times New Roman" w:hAnsi="Times New Roman"/>
        </w:rPr>
        <w:t xml:space="preserve">at points of support. </w:t>
      </w:r>
    </w:p>
    <w:p w14:paraId="1F00041F" w14:textId="77777777" w:rsidR="008259A3" w:rsidRPr="0034174C" w:rsidRDefault="008259A3" w:rsidP="004D4589">
      <w:pPr>
        <w:pStyle w:val="CMT"/>
        <w:rPr>
          <w:rFonts w:ascii="Times New Roman" w:hAnsi="Times New Roman"/>
          <w:sz w:val="20"/>
          <w:szCs w:val="20"/>
        </w:rPr>
      </w:pPr>
      <w:r w:rsidRPr="0034174C">
        <w:rPr>
          <w:rFonts w:ascii="Times New Roman" w:hAnsi="Times New Roman"/>
          <w:sz w:val="20"/>
          <w:szCs w:val="20"/>
        </w:rPr>
        <w:t>ICC 2015 IBC 107.3.4.1 reads:</w:t>
      </w:r>
    </w:p>
    <w:p w14:paraId="5EAACAA4" w14:textId="77777777" w:rsidR="008259A3" w:rsidRPr="0034174C" w:rsidRDefault="008259A3" w:rsidP="004D4589">
      <w:pPr>
        <w:pStyle w:val="CMT"/>
        <w:rPr>
          <w:rFonts w:ascii="Times New Roman" w:hAnsi="Times New Roman"/>
          <w:sz w:val="20"/>
          <w:szCs w:val="20"/>
        </w:rPr>
      </w:pPr>
      <w:r w:rsidRPr="0034174C">
        <w:rPr>
          <w:rFonts w:ascii="Times New Roman" w:hAnsi="Times New Roman"/>
          <w:sz w:val="20"/>
          <w:szCs w:val="20"/>
        </w:rPr>
        <w:t>"Deferral of any submittal items shall have the prior approval of the building official. The registered design professional in responsible charge shall list the deferred submittals on the construction documents for review by the building official."</w:t>
      </w:r>
    </w:p>
    <w:p w14:paraId="592CCF74" w14:textId="77777777" w:rsidR="008259A3" w:rsidRPr="0034174C" w:rsidRDefault="008259A3" w:rsidP="004D4589">
      <w:pPr>
        <w:pStyle w:val="CMT"/>
        <w:rPr>
          <w:rFonts w:ascii="Times New Roman" w:hAnsi="Times New Roman"/>
          <w:sz w:val="20"/>
          <w:szCs w:val="20"/>
        </w:rPr>
      </w:pPr>
      <w:r w:rsidRPr="0034174C">
        <w:rPr>
          <w:rFonts w:ascii="Times New Roman" w:hAnsi="Times New Roman"/>
          <w:sz w:val="20"/>
          <w:szCs w:val="20"/>
        </w:rPr>
        <w:t>DEFERRED SUBMITTAL (def): Those portions of the design that are not submitted at the time of the application and that are to be submitted to the building official within a specified period.</w:t>
      </w:r>
    </w:p>
    <w:p w14:paraId="271F7D71" w14:textId="77777777" w:rsidR="008259A3" w:rsidRPr="0034174C" w:rsidRDefault="008259A3" w:rsidP="004D4589">
      <w:pPr>
        <w:pStyle w:val="CMT"/>
        <w:rPr>
          <w:rFonts w:ascii="Times New Roman" w:hAnsi="Times New Roman"/>
          <w:sz w:val="20"/>
          <w:szCs w:val="20"/>
        </w:rPr>
      </w:pPr>
      <w:r w:rsidRPr="0034174C">
        <w:rPr>
          <w:rFonts w:ascii="Times New Roman" w:hAnsi="Times New Roman"/>
          <w:sz w:val="20"/>
          <w:szCs w:val="20"/>
        </w:rPr>
        <w:t>Deferred Submittals shall be submitted to the registered design professional in responsible charge who shall review them and forward them to the building official with a notation indicating that the deferred submittal documents have been reviewed and found to be in general conformance to the design of the building. The deferred submittal items shall not be installed until the deferred submittal documents have been approved by the building official.</w:t>
      </w:r>
    </w:p>
    <w:p w14:paraId="7E1C2BE4" w14:textId="77777777" w:rsidR="008259A3" w:rsidRPr="0034174C" w:rsidRDefault="008259A3" w:rsidP="003126B4">
      <w:pPr>
        <w:pStyle w:val="ART"/>
        <w:rPr>
          <w:sz w:val="20"/>
        </w:rPr>
      </w:pPr>
      <w:r w:rsidRPr="0034174C">
        <w:rPr>
          <w:sz w:val="20"/>
        </w:rPr>
        <w:t>INFORMATIONAL SUBMITTALS</w:t>
      </w:r>
    </w:p>
    <w:p w14:paraId="19CCD3D9" w14:textId="77777777" w:rsidR="008259A3" w:rsidRPr="0034174C" w:rsidRDefault="008259A3" w:rsidP="004C5896">
      <w:pPr>
        <w:pStyle w:val="PR1"/>
        <w:rPr>
          <w:rFonts w:ascii="Times New Roman" w:hAnsi="Times New Roman"/>
        </w:rPr>
      </w:pPr>
      <w:r w:rsidRPr="0034174C">
        <w:rPr>
          <w:rFonts w:ascii="Times New Roman" w:hAnsi="Times New Roman"/>
        </w:rPr>
        <w:t>Manufacturers’ instructions for each product.</w:t>
      </w:r>
    </w:p>
    <w:p w14:paraId="61E7F5C9" w14:textId="77777777" w:rsidR="008259A3" w:rsidRPr="0034174C" w:rsidRDefault="008259A3" w:rsidP="00844C91">
      <w:pPr>
        <w:pStyle w:val="CMT"/>
        <w:rPr>
          <w:rFonts w:ascii="Times New Roman" w:hAnsi="Times New Roman"/>
          <w:sz w:val="20"/>
          <w:szCs w:val="20"/>
        </w:rPr>
      </w:pPr>
      <w:r w:rsidRPr="0034174C">
        <w:rPr>
          <w:rFonts w:ascii="Times New Roman" w:hAnsi="Times New Roman"/>
          <w:sz w:val="20"/>
          <w:szCs w:val="20"/>
        </w:rPr>
        <w:t>Field quality control test and inspection reports.Retain below for Sustainable Design projects.</w:t>
      </w:r>
    </w:p>
    <w:p w14:paraId="1ACD0493" w14:textId="77777777" w:rsidR="008259A3" w:rsidRPr="0034174C" w:rsidRDefault="008259A3" w:rsidP="005A05E2">
      <w:pPr>
        <w:pStyle w:val="PR1"/>
        <w:rPr>
          <w:rFonts w:ascii="Times New Roman" w:hAnsi="Times New Roman"/>
        </w:rPr>
      </w:pPr>
      <w:r w:rsidRPr="0034174C">
        <w:rPr>
          <w:rFonts w:ascii="Times New Roman" w:hAnsi="Times New Roman"/>
        </w:rPr>
        <w:t xml:space="preserve">Sustainable Design </w:t>
      </w:r>
      <w:r w:rsidRPr="0034174C">
        <w:rPr>
          <w:rFonts w:ascii="Times New Roman" w:hAnsi="Times New Roman"/>
          <w:b/>
        </w:rPr>
        <w:t>[LEED]</w:t>
      </w:r>
      <w:r w:rsidRPr="0034174C">
        <w:rPr>
          <w:rFonts w:ascii="Times New Roman" w:hAnsi="Times New Roman"/>
        </w:rPr>
        <w:t xml:space="preserve"> Submittals:</w:t>
      </w:r>
    </w:p>
    <w:p w14:paraId="46354C1A" w14:textId="77777777" w:rsidR="008259A3" w:rsidRPr="0034174C" w:rsidRDefault="008259A3" w:rsidP="005A05E2">
      <w:pPr>
        <w:pStyle w:val="PR2"/>
        <w:rPr>
          <w:rFonts w:ascii="Times New Roman" w:hAnsi="Times New Roman"/>
        </w:rPr>
      </w:pPr>
      <w:r w:rsidRPr="0034174C">
        <w:rPr>
          <w:rFonts w:ascii="Times New Roman" w:hAnsi="Times New Roman"/>
          <w:b/>
        </w:rPr>
        <w:t>[&lt;insert requirements or reference to Division 01 Sections as required&gt;]</w:t>
      </w:r>
    </w:p>
    <w:p w14:paraId="05B54CFA" w14:textId="77777777" w:rsidR="008259A3" w:rsidRPr="0034174C" w:rsidRDefault="008259A3" w:rsidP="00A0185B">
      <w:pPr>
        <w:pStyle w:val="CMT"/>
        <w:rPr>
          <w:rFonts w:ascii="Times New Roman" w:hAnsi="Times New Roman"/>
          <w:sz w:val="20"/>
          <w:szCs w:val="20"/>
        </w:rPr>
      </w:pPr>
      <w:r w:rsidRPr="0034174C">
        <w:rPr>
          <w:rFonts w:ascii="Times New Roman" w:hAnsi="Times New Roman"/>
          <w:sz w:val="20"/>
          <w:szCs w:val="20"/>
        </w:rPr>
        <w:t>Only retain last option below if Contractor or manufacturer selects testing agency or if Contractor is required to provide services of a qualified testing agency in "Field Quality Control" Article.</w:t>
      </w:r>
    </w:p>
    <w:p w14:paraId="1756C9E5" w14:textId="77777777" w:rsidR="008259A3" w:rsidRPr="0034174C" w:rsidRDefault="008259A3" w:rsidP="00844C91">
      <w:pPr>
        <w:pStyle w:val="PR1"/>
        <w:rPr>
          <w:rFonts w:ascii="Times New Roman" w:hAnsi="Times New Roman"/>
        </w:rPr>
      </w:pPr>
      <w:r w:rsidRPr="0034174C">
        <w:rPr>
          <w:rFonts w:ascii="Times New Roman" w:hAnsi="Times New Roman"/>
        </w:rPr>
        <w:t xml:space="preserve">Qualification Statements </w:t>
      </w:r>
      <w:proofErr w:type="gramStart"/>
      <w:r w:rsidRPr="0034174C">
        <w:rPr>
          <w:rFonts w:ascii="Times New Roman" w:hAnsi="Times New Roman"/>
        </w:rPr>
        <w:t>for</w:t>
      </w:r>
      <w:r w:rsidRPr="0034174C">
        <w:rPr>
          <w:rFonts w:ascii="Times New Roman" w:hAnsi="Times New Roman"/>
          <w:b/>
        </w:rPr>
        <w:t>[</w:t>
      </w:r>
      <w:proofErr w:type="gramEnd"/>
      <w:r w:rsidRPr="0034174C">
        <w:rPr>
          <w:rFonts w:ascii="Times New Roman" w:hAnsi="Times New Roman"/>
          <w:b/>
        </w:rPr>
        <w:t xml:space="preserve"> manufacturer,]</w:t>
      </w:r>
      <w:r w:rsidRPr="0034174C">
        <w:rPr>
          <w:rFonts w:ascii="Times New Roman" w:hAnsi="Times New Roman"/>
        </w:rPr>
        <w:t xml:space="preserve"> </w:t>
      </w:r>
      <w:r w:rsidRPr="0034174C">
        <w:rPr>
          <w:rFonts w:ascii="Times New Roman" w:hAnsi="Times New Roman"/>
          <w:b/>
        </w:rPr>
        <w:t>[ installer,]</w:t>
      </w:r>
      <w:r w:rsidRPr="0034174C">
        <w:rPr>
          <w:rFonts w:ascii="Times New Roman" w:hAnsi="Times New Roman"/>
        </w:rPr>
        <w:t xml:space="preserve"> </w:t>
      </w:r>
      <w:r w:rsidRPr="0034174C">
        <w:rPr>
          <w:rFonts w:ascii="Times New Roman" w:hAnsi="Times New Roman"/>
          <w:b/>
        </w:rPr>
        <w:t>[ welders,]</w:t>
      </w:r>
      <w:r w:rsidRPr="0034174C">
        <w:rPr>
          <w:rFonts w:ascii="Times New Roman" w:hAnsi="Times New Roman"/>
        </w:rPr>
        <w:t xml:space="preserve"> </w:t>
      </w:r>
      <w:r w:rsidRPr="0034174C">
        <w:rPr>
          <w:rFonts w:ascii="Times New Roman" w:hAnsi="Times New Roman"/>
          <w:b/>
        </w:rPr>
        <w:t>[ design professional,]</w:t>
      </w:r>
      <w:r w:rsidRPr="0034174C">
        <w:rPr>
          <w:rFonts w:ascii="Times New Roman" w:hAnsi="Times New Roman"/>
        </w:rPr>
        <w:t xml:space="preserve"> </w:t>
      </w:r>
      <w:r w:rsidRPr="0034174C">
        <w:rPr>
          <w:rFonts w:ascii="Times New Roman" w:hAnsi="Times New Roman"/>
          <w:b/>
        </w:rPr>
        <w:t xml:space="preserve">[ </w:t>
      </w:r>
    </w:p>
    <w:p w14:paraId="778C1D12" w14:textId="77777777" w:rsidR="008259A3" w:rsidRPr="0034174C" w:rsidRDefault="008259A3" w:rsidP="00844C91">
      <w:pPr>
        <w:pStyle w:val="PR2"/>
        <w:rPr>
          <w:rFonts w:ascii="Times New Roman" w:hAnsi="Times New Roman"/>
        </w:rPr>
      </w:pPr>
      <w:r w:rsidRPr="0034174C">
        <w:rPr>
          <w:rFonts w:ascii="Times New Roman" w:hAnsi="Times New Roman"/>
        </w:rPr>
        <w:t>Include manufacturer's approval for installer.</w:t>
      </w:r>
    </w:p>
    <w:p w14:paraId="5544354C" w14:textId="77777777" w:rsidR="008259A3" w:rsidRPr="0034174C" w:rsidRDefault="008259A3" w:rsidP="00844C91">
      <w:pPr>
        <w:pStyle w:val="PR2"/>
        <w:rPr>
          <w:rFonts w:ascii="Times New Roman" w:hAnsi="Times New Roman"/>
        </w:rPr>
      </w:pPr>
      <w:r w:rsidRPr="0034174C">
        <w:rPr>
          <w:rFonts w:ascii="Times New Roman" w:hAnsi="Times New Roman"/>
        </w:rPr>
        <w:t>Include list of past Projects and contacts evidencing compliance with specified qualifications.</w:t>
      </w:r>
    </w:p>
    <w:p w14:paraId="34BD84E5" w14:textId="77777777" w:rsidR="008259A3" w:rsidRPr="0034174C" w:rsidRDefault="008259A3" w:rsidP="005246CE">
      <w:pPr>
        <w:pStyle w:val="ART"/>
        <w:rPr>
          <w:sz w:val="20"/>
        </w:rPr>
      </w:pPr>
      <w:r w:rsidRPr="0034174C">
        <w:rPr>
          <w:sz w:val="20"/>
        </w:rPr>
        <w:t>Closeout Submittals</w:t>
      </w:r>
    </w:p>
    <w:p w14:paraId="65A00853" w14:textId="77777777" w:rsidR="008259A3" w:rsidRPr="0034174C" w:rsidRDefault="008259A3" w:rsidP="00DB148B">
      <w:pPr>
        <w:pStyle w:val="PR1"/>
        <w:rPr>
          <w:rFonts w:ascii="Times New Roman" w:hAnsi="Times New Roman"/>
        </w:rPr>
      </w:pPr>
      <w:r w:rsidRPr="0034174C">
        <w:rPr>
          <w:rFonts w:ascii="Times New Roman" w:hAnsi="Times New Roman"/>
        </w:rPr>
        <w:t>Operation and Maintenance Data: For fall protection systems, subsystems, and equipment to include in operation and maintenance manuals.</w:t>
      </w:r>
    </w:p>
    <w:p w14:paraId="476C4EC4" w14:textId="77777777" w:rsidR="008259A3" w:rsidRPr="0034174C" w:rsidRDefault="008259A3" w:rsidP="00945597">
      <w:pPr>
        <w:pStyle w:val="PR2"/>
        <w:rPr>
          <w:rFonts w:ascii="Times New Roman" w:hAnsi="Times New Roman"/>
        </w:rPr>
      </w:pPr>
      <w:r w:rsidRPr="0034174C">
        <w:rPr>
          <w:rFonts w:ascii="Times New Roman" w:hAnsi="Times New Roman"/>
        </w:rPr>
        <w:lastRenderedPageBreak/>
        <w:t>Requirements for personal fall protection including complete instructions for users and building maintenance personnel for the safe and proper use, operation, and maintenance of the equipment specified.</w:t>
      </w:r>
    </w:p>
    <w:p w14:paraId="21167D49" w14:textId="77777777" w:rsidR="008259A3" w:rsidRPr="0034174C" w:rsidRDefault="008259A3" w:rsidP="00274EA5">
      <w:pPr>
        <w:pStyle w:val="PR2"/>
        <w:rPr>
          <w:rFonts w:ascii="Times New Roman" w:hAnsi="Times New Roman"/>
        </w:rPr>
      </w:pPr>
      <w:r w:rsidRPr="0034174C">
        <w:rPr>
          <w:rFonts w:ascii="Times New Roman" w:hAnsi="Times New Roman"/>
        </w:rPr>
        <w:t xml:space="preserve">Provisions for pre-operational, operation, and maintenance inspections. Include a </w:t>
      </w:r>
      <w:proofErr w:type="gramStart"/>
      <w:r w:rsidRPr="0034174C">
        <w:rPr>
          <w:rFonts w:ascii="Times New Roman" w:hAnsi="Times New Roman"/>
        </w:rPr>
        <w:t>Log Book</w:t>
      </w:r>
      <w:proofErr w:type="gramEnd"/>
      <w:r w:rsidRPr="0034174C">
        <w:rPr>
          <w:rFonts w:ascii="Times New Roman" w:hAnsi="Times New Roman"/>
        </w:rPr>
        <w:t xml:space="preserve"> outlining mandatory annual inspection requirements that are in accordance with ANSI and OSHA Regulations and Industry Standards.</w:t>
      </w:r>
    </w:p>
    <w:p w14:paraId="76D12951" w14:textId="77777777" w:rsidR="008259A3" w:rsidRPr="0034174C" w:rsidRDefault="008259A3" w:rsidP="0002025F">
      <w:pPr>
        <w:pStyle w:val="PR2"/>
        <w:rPr>
          <w:rFonts w:ascii="Times New Roman" w:hAnsi="Times New Roman"/>
        </w:rPr>
      </w:pPr>
      <w:r w:rsidRPr="0034174C">
        <w:rPr>
          <w:rFonts w:ascii="Times New Roman" w:hAnsi="Times New Roman"/>
        </w:rPr>
        <w:t>Plan view drawing of the building’s roof, including the building name and address.</w:t>
      </w:r>
    </w:p>
    <w:p w14:paraId="512AF36C" w14:textId="77777777" w:rsidR="008259A3" w:rsidRPr="0034174C" w:rsidRDefault="008259A3" w:rsidP="00195674">
      <w:pPr>
        <w:pStyle w:val="PR3"/>
        <w:rPr>
          <w:rFonts w:ascii="Times New Roman" w:hAnsi="Times New Roman"/>
        </w:rPr>
      </w:pPr>
      <w:r w:rsidRPr="0034174C">
        <w:rPr>
          <w:rFonts w:ascii="Times New Roman" w:hAnsi="Times New Roman"/>
        </w:rPr>
        <w:t xml:space="preserve">Show facility fall protection equipment layout and details of the roof maintenance, </w:t>
      </w:r>
      <w:r w:rsidRPr="0034174C">
        <w:rPr>
          <w:rFonts w:ascii="Times New Roman" w:hAnsi="Times New Roman"/>
          <w:b/>
        </w:rPr>
        <w:t>[exterior building maintenance</w:t>
      </w:r>
      <w:proofErr w:type="gramStart"/>
      <w:r w:rsidRPr="0034174C">
        <w:rPr>
          <w:rFonts w:ascii="Times New Roman" w:hAnsi="Times New Roman"/>
          <w:b/>
        </w:rPr>
        <w:t>, ]</w:t>
      </w:r>
      <w:r w:rsidRPr="0034174C">
        <w:rPr>
          <w:rFonts w:ascii="Times New Roman" w:hAnsi="Times New Roman"/>
        </w:rPr>
        <w:t>and</w:t>
      </w:r>
      <w:proofErr w:type="gramEnd"/>
      <w:r w:rsidRPr="0034174C">
        <w:rPr>
          <w:rFonts w:ascii="Times New Roman" w:hAnsi="Times New Roman"/>
        </w:rPr>
        <w:t xml:space="preserve"> fall protection systems.</w:t>
      </w:r>
    </w:p>
    <w:p w14:paraId="77C95EC2" w14:textId="77777777" w:rsidR="008259A3" w:rsidRPr="0034174C" w:rsidRDefault="008259A3" w:rsidP="00872A57">
      <w:pPr>
        <w:pStyle w:val="PR3"/>
        <w:rPr>
          <w:rFonts w:ascii="Times New Roman" w:hAnsi="Times New Roman"/>
        </w:rPr>
      </w:pPr>
      <w:r w:rsidRPr="0034174C">
        <w:rPr>
          <w:rFonts w:ascii="Times New Roman" w:hAnsi="Times New Roman"/>
        </w:rPr>
        <w:t>Identify anchorage points for personal fall arrest systems.</w:t>
      </w:r>
    </w:p>
    <w:p w14:paraId="0345213B" w14:textId="77777777" w:rsidR="008259A3" w:rsidRPr="0034174C" w:rsidRDefault="008259A3" w:rsidP="00532179">
      <w:pPr>
        <w:pStyle w:val="PR3"/>
        <w:rPr>
          <w:rFonts w:ascii="Times New Roman" w:hAnsi="Times New Roman"/>
        </w:rPr>
      </w:pPr>
      <w:r w:rsidRPr="0034174C">
        <w:rPr>
          <w:rFonts w:ascii="Times New Roman" w:hAnsi="Times New Roman"/>
        </w:rPr>
        <w:t>Identify load ratings of each item of fall protection equipment including special use conditions.</w:t>
      </w:r>
    </w:p>
    <w:p w14:paraId="0E188584" w14:textId="77777777" w:rsidR="008259A3" w:rsidRPr="0034174C" w:rsidRDefault="008259A3" w:rsidP="00137C5B">
      <w:pPr>
        <w:pStyle w:val="CMT"/>
        <w:rPr>
          <w:rFonts w:ascii="Times New Roman" w:hAnsi="Times New Roman"/>
          <w:sz w:val="20"/>
          <w:szCs w:val="20"/>
        </w:rPr>
      </w:pPr>
      <w:r w:rsidRPr="0034174C">
        <w:rPr>
          <w:rFonts w:ascii="Times New Roman" w:hAnsi="Times New Roman"/>
          <w:sz w:val="20"/>
          <w:szCs w:val="20"/>
        </w:rPr>
        <w:t>The following paragraph applies only to California. Delete if not required.</w:t>
      </w:r>
    </w:p>
    <w:p w14:paraId="5DC6CB75" w14:textId="77777777" w:rsidR="008259A3" w:rsidRPr="0034174C" w:rsidRDefault="008259A3" w:rsidP="00137C5B">
      <w:pPr>
        <w:pStyle w:val="PR2"/>
        <w:rPr>
          <w:rFonts w:ascii="Times New Roman" w:hAnsi="Times New Roman"/>
        </w:rPr>
      </w:pPr>
      <w:r w:rsidRPr="0034174C">
        <w:rPr>
          <w:rFonts w:ascii="Times New Roman" w:hAnsi="Times New Roman"/>
          <w:b/>
        </w:rPr>
        <w:t>[An Operating Procedures Outline System (OPOS) for all procedures not covered by the California Labor Code orders. Indicate date the OPOS was prepared on isometric or plan view drawing.]</w:t>
      </w:r>
    </w:p>
    <w:p w14:paraId="2E782252" w14:textId="77777777" w:rsidR="008259A3" w:rsidRPr="0034174C" w:rsidRDefault="008259A3" w:rsidP="00877887">
      <w:pPr>
        <w:pStyle w:val="CMT"/>
        <w:rPr>
          <w:rFonts w:ascii="Times New Roman" w:hAnsi="Times New Roman"/>
          <w:sz w:val="20"/>
          <w:szCs w:val="20"/>
        </w:rPr>
      </w:pPr>
      <w:r w:rsidRPr="0034174C">
        <w:rPr>
          <w:rFonts w:ascii="Times New Roman" w:hAnsi="Times New Roman"/>
          <w:sz w:val="20"/>
          <w:szCs w:val="20"/>
        </w:rPr>
        <w:t>Retain below if required by authorities having jurisdiction.</w:t>
      </w:r>
    </w:p>
    <w:p w14:paraId="51C95CF5" w14:textId="77777777" w:rsidR="008259A3" w:rsidRPr="0034174C" w:rsidRDefault="008259A3" w:rsidP="000834FF">
      <w:pPr>
        <w:pStyle w:val="PR1"/>
        <w:rPr>
          <w:rFonts w:ascii="Times New Roman" w:hAnsi="Times New Roman"/>
        </w:rPr>
      </w:pPr>
      <w:r w:rsidRPr="0034174C">
        <w:rPr>
          <w:rFonts w:ascii="Times New Roman" w:hAnsi="Times New Roman"/>
          <w:b/>
        </w:rPr>
        <w:t>[Regulatory agency approvals for use of fall protection equipment.]</w:t>
      </w:r>
    </w:p>
    <w:p w14:paraId="3500138C" w14:textId="77777777" w:rsidR="008259A3" w:rsidRPr="0034174C" w:rsidRDefault="008259A3" w:rsidP="0002025F">
      <w:pPr>
        <w:pStyle w:val="ART"/>
        <w:rPr>
          <w:sz w:val="20"/>
        </w:rPr>
      </w:pPr>
      <w:r w:rsidRPr="0034174C">
        <w:rPr>
          <w:sz w:val="20"/>
        </w:rPr>
        <w:t>QUALITY ASSURANCE</w:t>
      </w:r>
    </w:p>
    <w:p w14:paraId="5EFAB4F4" w14:textId="77777777" w:rsidR="008259A3" w:rsidRPr="0034174C" w:rsidRDefault="008259A3" w:rsidP="00877887">
      <w:pPr>
        <w:pStyle w:val="PR1"/>
        <w:rPr>
          <w:rFonts w:ascii="Times New Roman" w:hAnsi="Times New Roman"/>
        </w:rPr>
      </w:pPr>
      <w:r w:rsidRPr="0034174C">
        <w:rPr>
          <w:rFonts w:ascii="Times New Roman" w:hAnsi="Times New Roman"/>
        </w:rPr>
        <w:t>Qualifications:</w:t>
      </w:r>
    </w:p>
    <w:p w14:paraId="52FCDF56" w14:textId="77777777" w:rsidR="008259A3" w:rsidRPr="0034174C" w:rsidRDefault="008259A3" w:rsidP="005246CE">
      <w:pPr>
        <w:pStyle w:val="PR2"/>
        <w:rPr>
          <w:rFonts w:ascii="Times New Roman" w:hAnsi="Times New Roman"/>
        </w:rPr>
      </w:pPr>
      <w:r w:rsidRPr="0034174C">
        <w:rPr>
          <w:rFonts w:ascii="Times New Roman" w:hAnsi="Times New Roman"/>
        </w:rPr>
        <w:t xml:space="preserve">Manufacturer Qualifications: Minimum </w:t>
      </w:r>
      <w:r w:rsidRPr="0034174C">
        <w:rPr>
          <w:rFonts w:ascii="Times New Roman" w:hAnsi="Times New Roman"/>
          <w:b/>
        </w:rPr>
        <w:t>[10]</w:t>
      </w:r>
      <w:r w:rsidRPr="0034174C">
        <w:rPr>
          <w:rFonts w:ascii="Times New Roman" w:hAnsi="Times New Roman"/>
        </w:rPr>
        <w:t xml:space="preserve"> </w:t>
      </w:r>
      <w:proofErr w:type="spellStart"/>
      <w:r w:rsidRPr="0034174C">
        <w:rPr>
          <w:rFonts w:ascii="Times New Roman" w:hAnsi="Times New Roman"/>
        </w:rPr>
        <w:t>years experience</w:t>
      </w:r>
      <w:proofErr w:type="spellEnd"/>
    </w:p>
    <w:p w14:paraId="4A10D942" w14:textId="77777777" w:rsidR="008259A3" w:rsidRPr="0034174C" w:rsidRDefault="008259A3" w:rsidP="00243A6C">
      <w:pPr>
        <w:pStyle w:val="PR3"/>
        <w:rPr>
          <w:rFonts w:ascii="Times New Roman" w:hAnsi="Times New Roman"/>
        </w:rPr>
      </w:pPr>
      <w:r w:rsidRPr="0034174C">
        <w:rPr>
          <w:rFonts w:ascii="Times New Roman" w:hAnsi="Times New Roman"/>
        </w:rPr>
        <w:t>Company: One specializing in the design, fabrication and installation of fall protection equipment specified in this Section and whose products have a record of successful in-service performance.</w:t>
      </w:r>
    </w:p>
    <w:p w14:paraId="036B8BDA" w14:textId="77777777" w:rsidR="008259A3" w:rsidRPr="0034174C" w:rsidRDefault="008259A3" w:rsidP="00856C85">
      <w:pPr>
        <w:pStyle w:val="CMT"/>
        <w:rPr>
          <w:rFonts w:ascii="Times New Roman" w:hAnsi="Times New Roman"/>
          <w:sz w:val="20"/>
          <w:szCs w:val="20"/>
        </w:rPr>
      </w:pPr>
      <w:r w:rsidRPr="0034174C">
        <w:rPr>
          <w:rFonts w:ascii="Times New Roman" w:hAnsi="Times New Roman"/>
          <w:sz w:val="20"/>
          <w:szCs w:val="20"/>
        </w:rPr>
        <w:t>Verify manufacturer insurance requirements with Owner.</w:t>
      </w:r>
    </w:p>
    <w:p w14:paraId="4FE0D9A0" w14:textId="77777777" w:rsidR="008259A3" w:rsidRPr="0034174C" w:rsidRDefault="008259A3" w:rsidP="005246CE">
      <w:pPr>
        <w:pStyle w:val="PR3"/>
        <w:rPr>
          <w:rFonts w:ascii="Times New Roman" w:hAnsi="Times New Roman"/>
        </w:rPr>
      </w:pPr>
      <w:r w:rsidRPr="0034174C">
        <w:rPr>
          <w:rFonts w:ascii="Times New Roman" w:hAnsi="Times New Roman"/>
        </w:rPr>
        <w:t xml:space="preserve">Manufacturer shall maintain specific liability insurance (products and completed operations) in the amount of </w:t>
      </w:r>
      <w:r w:rsidRPr="0034174C">
        <w:rPr>
          <w:rFonts w:ascii="Times New Roman" w:hAnsi="Times New Roman"/>
          <w:b/>
        </w:rPr>
        <w:t>[$2,000,000.00]</w:t>
      </w:r>
      <w:r w:rsidRPr="0034174C">
        <w:rPr>
          <w:rFonts w:ascii="Times New Roman" w:hAnsi="Times New Roman"/>
        </w:rPr>
        <w:t xml:space="preserve"> to protect against product/system failure.</w:t>
      </w:r>
    </w:p>
    <w:p w14:paraId="0009A825" w14:textId="77777777" w:rsidR="008259A3" w:rsidRPr="0034174C" w:rsidRDefault="008259A3" w:rsidP="00EE6C77">
      <w:pPr>
        <w:pStyle w:val="PR2"/>
        <w:rPr>
          <w:rFonts w:ascii="Times New Roman" w:hAnsi="Times New Roman"/>
        </w:rPr>
      </w:pPr>
      <w:r w:rsidRPr="0034174C">
        <w:rPr>
          <w:rFonts w:ascii="Times New Roman" w:hAnsi="Times New Roman"/>
        </w:rPr>
        <w:t xml:space="preserve">Installer Qualifications: Minimum </w:t>
      </w:r>
      <w:r w:rsidRPr="0034174C">
        <w:rPr>
          <w:rFonts w:ascii="Times New Roman" w:hAnsi="Times New Roman"/>
          <w:b/>
        </w:rPr>
        <w:t>[5]</w:t>
      </w:r>
      <w:r w:rsidRPr="0034174C">
        <w:rPr>
          <w:rFonts w:ascii="Times New Roman" w:hAnsi="Times New Roman"/>
        </w:rPr>
        <w:t xml:space="preserve"> </w:t>
      </w:r>
      <w:proofErr w:type="spellStart"/>
      <w:r w:rsidRPr="0034174C">
        <w:rPr>
          <w:rFonts w:ascii="Times New Roman" w:hAnsi="Times New Roman"/>
        </w:rPr>
        <w:t>years experience</w:t>
      </w:r>
      <w:proofErr w:type="spellEnd"/>
    </w:p>
    <w:p w14:paraId="0D843ED4" w14:textId="77777777" w:rsidR="008259A3" w:rsidRPr="0034174C" w:rsidRDefault="008259A3" w:rsidP="00EE6C77">
      <w:pPr>
        <w:pStyle w:val="PR3"/>
        <w:rPr>
          <w:rFonts w:ascii="Times New Roman" w:hAnsi="Times New Roman"/>
        </w:rPr>
      </w:pPr>
      <w:r w:rsidRPr="0034174C">
        <w:rPr>
          <w:rFonts w:ascii="Times New Roman" w:hAnsi="Times New Roman"/>
        </w:rPr>
        <w:t>Company: A firm or individual certified, licensed, or otherwise qualified or employed by fall protection equipment manufacturer as experienced and with sufficient trained staff to install manufacturer's products according to specified requirements. A manufacturer's willingness to sell its materials to Contractor or to an installer engaged by Contractor does not in itself confer qualification on the buyer.</w:t>
      </w:r>
    </w:p>
    <w:p w14:paraId="256B0503" w14:textId="77777777" w:rsidR="008259A3" w:rsidRPr="0034174C" w:rsidRDefault="008259A3" w:rsidP="00503841">
      <w:pPr>
        <w:pStyle w:val="PR3"/>
        <w:rPr>
          <w:rFonts w:ascii="Times New Roman" w:hAnsi="Times New Roman"/>
        </w:rPr>
      </w:pPr>
      <w:r w:rsidRPr="0034174C">
        <w:rPr>
          <w:rFonts w:ascii="Times New Roman" w:hAnsi="Times New Roman"/>
        </w:rPr>
        <w:t xml:space="preserve">Project Experience: Minimum </w:t>
      </w:r>
      <w:r w:rsidRPr="0034174C">
        <w:rPr>
          <w:rFonts w:ascii="Times New Roman" w:hAnsi="Times New Roman"/>
          <w:b/>
        </w:rPr>
        <w:t>[5]</w:t>
      </w:r>
      <w:r w:rsidRPr="0034174C">
        <w:rPr>
          <w:rFonts w:ascii="Times New Roman" w:hAnsi="Times New Roman"/>
        </w:rPr>
        <w:t xml:space="preserve"> </w:t>
      </w:r>
      <w:proofErr w:type="spellStart"/>
      <w:r w:rsidRPr="0034174C">
        <w:rPr>
          <w:rFonts w:ascii="Times New Roman" w:hAnsi="Times New Roman"/>
        </w:rPr>
        <w:t>years experience</w:t>
      </w:r>
      <w:proofErr w:type="spellEnd"/>
      <w:r w:rsidRPr="0034174C">
        <w:rPr>
          <w:rFonts w:ascii="Times New Roman" w:hAnsi="Times New Roman"/>
        </w:rPr>
        <w:t xml:space="preserve"> on at least </w:t>
      </w:r>
      <w:r w:rsidRPr="0034174C">
        <w:rPr>
          <w:rFonts w:ascii="Times New Roman" w:hAnsi="Times New Roman"/>
          <w:b/>
        </w:rPr>
        <w:t>[5]</w:t>
      </w:r>
      <w:r w:rsidRPr="0034174C">
        <w:rPr>
          <w:rFonts w:ascii="Times New Roman" w:hAnsi="Times New Roman"/>
        </w:rPr>
        <w:t xml:space="preserve"> projects of similar nature in past </w:t>
      </w:r>
      <w:r w:rsidRPr="0034174C">
        <w:rPr>
          <w:rFonts w:ascii="Times New Roman" w:hAnsi="Times New Roman"/>
          <w:b/>
        </w:rPr>
        <w:t>[5]</w:t>
      </w:r>
      <w:r w:rsidRPr="0034174C">
        <w:rPr>
          <w:rFonts w:ascii="Times New Roman" w:hAnsi="Times New Roman"/>
        </w:rPr>
        <w:t xml:space="preserve"> years.</w:t>
      </w:r>
    </w:p>
    <w:p w14:paraId="15AC1BDA" w14:textId="77777777" w:rsidR="008259A3" w:rsidRPr="0034174C" w:rsidRDefault="008259A3" w:rsidP="00503841">
      <w:pPr>
        <w:pStyle w:val="PR3"/>
        <w:rPr>
          <w:rFonts w:ascii="Times New Roman" w:hAnsi="Times New Roman"/>
        </w:rPr>
      </w:pPr>
      <w:r w:rsidRPr="0034174C">
        <w:rPr>
          <w:rFonts w:ascii="Times New Roman" w:hAnsi="Times New Roman"/>
        </w:rPr>
        <w:t>Staff: Employ a competent foreman who is a Competent Person as defined in 29 CFR § 1926.32(m) and who is a certified installer to supervise Work of this Section. Foreman shall be present whenever Work is in progress.</w:t>
      </w:r>
    </w:p>
    <w:p w14:paraId="06B540B5" w14:textId="77777777" w:rsidR="008259A3" w:rsidRPr="0034174C" w:rsidRDefault="008259A3" w:rsidP="00503841">
      <w:pPr>
        <w:pStyle w:val="PR2"/>
        <w:rPr>
          <w:rFonts w:ascii="Times New Roman" w:hAnsi="Times New Roman"/>
        </w:rPr>
      </w:pPr>
      <w:r w:rsidRPr="0034174C">
        <w:rPr>
          <w:rFonts w:ascii="Times New Roman" w:hAnsi="Times New Roman"/>
        </w:rPr>
        <w:t>Welder Qualifications: Welders must be qualified to applicable AWS Standards for each type of weld required.</w:t>
      </w:r>
    </w:p>
    <w:p w14:paraId="7280104E" w14:textId="77777777" w:rsidR="008259A3" w:rsidRPr="0034174C" w:rsidRDefault="008259A3" w:rsidP="00A0185B">
      <w:pPr>
        <w:pStyle w:val="CMT"/>
        <w:rPr>
          <w:rFonts w:ascii="Times New Roman" w:hAnsi="Times New Roman"/>
          <w:sz w:val="20"/>
          <w:szCs w:val="20"/>
        </w:rPr>
      </w:pPr>
      <w:r w:rsidRPr="0034174C">
        <w:rPr>
          <w:rFonts w:ascii="Times New Roman" w:hAnsi="Times New Roman"/>
          <w:sz w:val="20"/>
          <w:szCs w:val="20"/>
        </w:rPr>
        <w:t>Retain "Testing Agency Qualifications" Paragraph below if Contractor or manufacturer selects testing agency or if Contractor is required to provide services of a qualified testing agency in "Field Quality Control" Article.</w:t>
      </w:r>
    </w:p>
    <w:p w14:paraId="35FE7526" w14:textId="77777777" w:rsidR="008259A3" w:rsidRPr="0034174C" w:rsidRDefault="008259A3" w:rsidP="00B432A6">
      <w:pPr>
        <w:pStyle w:val="PR2"/>
        <w:rPr>
          <w:rFonts w:ascii="Times New Roman" w:hAnsi="Times New Roman"/>
        </w:rPr>
      </w:pPr>
      <w:r w:rsidRPr="0034174C">
        <w:rPr>
          <w:rFonts w:ascii="Times New Roman" w:hAnsi="Times New Roman"/>
        </w:rPr>
        <w:t>Design Professional Qualifications:</w:t>
      </w:r>
    </w:p>
    <w:p w14:paraId="7DE11389" w14:textId="77777777" w:rsidR="008259A3" w:rsidRPr="0034174C" w:rsidRDefault="008259A3" w:rsidP="00263BD0">
      <w:pPr>
        <w:pStyle w:val="PR3"/>
        <w:rPr>
          <w:rFonts w:ascii="Times New Roman" w:hAnsi="Times New Roman"/>
        </w:rPr>
      </w:pPr>
      <w:r w:rsidRPr="0034174C">
        <w:rPr>
          <w:rFonts w:ascii="Times New Roman" w:hAnsi="Times New Roman"/>
        </w:rPr>
        <w:t xml:space="preserve">Professional engineer </w:t>
      </w:r>
      <w:r w:rsidRPr="0034174C">
        <w:rPr>
          <w:rFonts w:ascii="Times New Roman" w:hAnsi="Times New Roman"/>
          <w:b/>
        </w:rPr>
        <w:t>[employed by the fall protection equipment manufacturer and]</w:t>
      </w:r>
      <w:r w:rsidRPr="0034174C">
        <w:rPr>
          <w:rFonts w:ascii="Times New Roman" w:hAnsi="Times New Roman"/>
        </w:rPr>
        <w:t xml:space="preserve"> experienced in design and engineering of fall protection equipment, its application and safety requirements, </w:t>
      </w:r>
      <w:r w:rsidRPr="0034174C">
        <w:rPr>
          <w:rFonts w:ascii="Times New Roman" w:hAnsi="Times New Roman"/>
          <w:b/>
        </w:rPr>
        <w:t>[licensed]</w:t>
      </w:r>
      <w:r w:rsidRPr="0034174C">
        <w:rPr>
          <w:rFonts w:ascii="Times New Roman" w:hAnsi="Times New Roman"/>
        </w:rPr>
        <w:t xml:space="preserve"> </w:t>
      </w:r>
      <w:r w:rsidRPr="0034174C">
        <w:rPr>
          <w:rFonts w:ascii="Times New Roman" w:hAnsi="Times New Roman"/>
          <w:b/>
        </w:rPr>
        <w:t xml:space="preserve">[ </w:t>
      </w:r>
      <w:proofErr w:type="gramStart"/>
      <w:r w:rsidRPr="0034174C">
        <w:rPr>
          <w:rFonts w:ascii="Times New Roman" w:hAnsi="Times New Roman"/>
          <w:b/>
        </w:rPr>
        <w:t>or ]</w:t>
      </w:r>
      <w:proofErr w:type="gramEnd"/>
      <w:r w:rsidRPr="0034174C">
        <w:rPr>
          <w:rFonts w:ascii="Times New Roman" w:hAnsi="Times New Roman"/>
        </w:rPr>
        <w:t xml:space="preserve"> </w:t>
      </w:r>
      <w:r w:rsidRPr="0034174C">
        <w:rPr>
          <w:rFonts w:ascii="Times New Roman" w:hAnsi="Times New Roman"/>
          <w:b/>
        </w:rPr>
        <w:t>[registered]</w:t>
      </w:r>
      <w:r w:rsidRPr="0034174C">
        <w:rPr>
          <w:rFonts w:ascii="Times New Roman" w:hAnsi="Times New Roman"/>
        </w:rPr>
        <w:t xml:space="preserve"> in jurisdiction in which Project is located, and who assumes responsibility for the following:</w:t>
      </w:r>
    </w:p>
    <w:p w14:paraId="3EB75BB7" w14:textId="77777777" w:rsidR="008259A3" w:rsidRPr="0034174C" w:rsidRDefault="008259A3" w:rsidP="00B432A6">
      <w:pPr>
        <w:pStyle w:val="PR4"/>
        <w:rPr>
          <w:sz w:val="20"/>
        </w:rPr>
      </w:pPr>
      <w:r w:rsidRPr="0034174C">
        <w:rPr>
          <w:sz w:val="20"/>
        </w:rPr>
        <w:t>Preparation of comprehensive engineering analysis data.</w:t>
      </w:r>
    </w:p>
    <w:p w14:paraId="1B465985" w14:textId="77777777" w:rsidR="008259A3" w:rsidRPr="0034174C" w:rsidRDefault="008259A3" w:rsidP="0075744A">
      <w:pPr>
        <w:pStyle w:val="PR4"/>
        <w:rPr>
          <w:sz w:val="20"/>
        </w:rPr>
      </w:pPr>
      <w:r w:rsidRPr="0034174C">
        <w:rPr>
          <w:sz w:val="20"/>
        </w:rPr>
        <w:t>Preparation of engineering calculations.</w:t>
      </w:r>
    </w:p>
    <w:p w14:paraId="74E4F537" w14:textId="77777777" w:rsidR="008259A3" w:rsidRPr="0034174C" w:rsidRDefault="008259A3" w:rsidP="0075744A">
      <w:pPr>
        <w:pStyle w:val="PR4"/>
        <w:rPr>
          <w:sz w:val="20"/>
        </w:rPr>
      </w:pPr>
      <w:r w:rsidRPr="0034174C">
        <w:rPr>
          <w:sz w:val="20"/>
        </w:rPr>
        <w:t>Preparation of shop drawings and other submittals.</w:t>
      </w:r>
    </w:p>
    <w:p w14:paraId="0EA03E23" w14:textId="77777777" w:rsidR="008259A3" w:rsidRPr="0034174C" w:rsidRDefault="008259A3" w:rsidP="0075744A">
      <w:pPr>
        <w:pStyle w:val="CMT"/>
        <w:rPr>
          <w:rFonts w:ascii="Times New Roman" w:hAnsi="Times New Roman"/>
          <w:sz w:val="20"/>
          <w:szCs w:val="20"/>
        </w:rPr>
      </w:pPr>
      <w:r w:rsidRPr="0034174C">
        <w:rPr>
          <w:rFonts w:ascii="Times New Roman" w:hAnsi="Times New Roman"/>
          <w:sz w:val="20"/>
          <w:szCs w:val="20"/>
        </w:rPr>
        <w:t>Below may include lab or field testing for compliance.</w:t>
      </w:r>
    </w:p>
    <w:p w14:paraId="347C81A2" w14:textId="77777777" w:rsidR="008259A3" w:rsidRPr="0034174C" w:rsidRDefault="008259A3" w:rsidP="0075744A">
      <w:pPr>
        <w:pStyle w:val="PR4"/>
        <w:rPr>
          <w:sz w:val="20"/>
        </w:rPr>
      </w:pPr>
      <w:r w:rsidRPr="0034174C">
        <w:rPr>
          <w:sz w:val="20"/>
        </w:rPr>
        <w:t>Testing program development.</w:t>
      </w:r>
    </w:p>
    <w:p w14:paraId="2785F12E" w14:textId="77777777" w:rsidR="008259A3" w:rsidRPr="0034174C" w:rsidRDefault="008259A3" w:rsidP="0075744A">
      <w:pPr>
        <w:pStyle w:val="PR4"/>
        <w:rPr>
          <w:sz w:val="20"/>
        </w:rPr>
      </w:pPr>
      <w:r w:rsidRPr="0034174C">
        <w:rPr>
          <w:sz w:val="20"/>
        </w:rPr>
        <w:t>Review and corroborate comments from Architect and other reviewers on delegated-design submittals and address required changes in their design.</w:t>
      </w:r>
    </w:p>
    <w:p w14:paraId="58823692" w14:textId="77777777" w:rsidR="008259A3" w:rsidRPr="0034174C" w:rsidRDefault="008259A3" w:rsidP="000202C2">
      <w:pPr>
        <w:pStyle w:val="PR1"/>
        <w:rPr>
          <w:rFonts w:ascii="Times New Roman" w:hAnsi="Times New Roman"/>
        </w:rPr>
      </w:pPr>
      <w:r w:rsidRPr="0034174C">
        <w:rPr>
          <w:rFonts w:ascii="Times New Roman" w:hAnsi="Times New Roman"/>
        </w:rPr>
        <w:t>Certifications:</w:t>
      </w:r>
    </w:p>
    <w:p w14:paraId="1674561C" w14:textId="77777777" w:rsidR="008259A3" w:rsidRPr="0034174C" w:rsidRDefault="008259A3" w:rsidP="00BD1D74">
      <w:pPr>
        <w:pStyle w:val="CMT"/>
        <w:rPr>
          <w:rFonts w:ascii="Times New Roman" w:hAnsi="Times New Roman"/>
          <w:sz w:val="20"/>
          <w:szCs w:val="20"/>
        </w:rPr>
      </w:pPr>
      <w:r w:rsidRPr="0034174C">
        <w:rPr>
          <w:rFonts w:ascii="Times New Roman" w:hAnsi="Times New Roman"/>
          <w:sz w:val="20"/>
          <w:szCs w:val="20"/>
        </w:rPr>
        <w:t xml:space="preserve">1910.27(b)(1)(i) now requires that before “employers use a rope descent system, the building owner must inform the employer in writing that the building owner has identified, tested, certified, and maintained each anchorage so it is capable of supporting </w:t>
      </w:r>
      <w:r w:rsidRPr="0034174C">
        <w:rPr>
          <w:rStyle w:val="IP"/>
          <w:rFonts w:ascii="Times New Roman" w:hAnsi="Times New Roman"/>
          <w:sz w:val="20"/>
          <w:szCs w:val="20"/>
        </w:rPr>
        <w:t>5,000 pounds</w:t>
      </w:r>
      <w:r w:rsidRPr="0034174C">
        <w:rPr>
          <w:rStyle w:val="SI"/>
          <w:rFonts w:ascii="Times New Roman" w:hAnsi="Times New Roman"/>
          <w:sz w:val="20"/>
          <w:szCs w:val="20"/>
        </w:rPr>
        <w:t xml:space="preserve"> (2268 kg)</w:t>
      </w:r>
      <w:r w:rsidRPr="0034174C">
        <w:rPr>
          <w:rFonts w:ascii="Times New Roman" w:hAnsi="Times New Roman"/>
          <w:sz w:val="20"/>
          <w:szCs w:val="20"/>
        </w:rPr>
        <w:t xml:space="preserve"> in any direction, for each worker attached”.</w:t>
      </w:r>
    </w:p>
    <w:p w14:paraId="08182633" w14:textId="77777777" w:rsidR="008259A3" w:rsidRPr="0034174C" w:rsidRDefault="008259A3" w:rsidP="00BD1D74">
      <w:pPr>
        <w:pStyle w:val="CMT"/>
        <w:rPr>
          <w:rFonts w:ascii="Times New Roman" w:hAnsi="Times New Roman"/>
          <w:sz w:val="20"/>
          <w:szCs w:val="20"/>
        </w:rPr>
      </w:pPr>
      <w:r w:rsidRPr="0034174C">
        <w:rPr>
          <w:rFonts w:ascii="Times New Roman" w:hAnsi="Times New Roman"/>
          <w:sz w:val="20"/>
          <w:szCs w:val="20"/>
        </w:rPr>
        <w:t xml:space="preserve">Building owners had until fall of 2017 to ensure all of your anchorage is capable of supporting </w:t>
      </w:r>
      <w:r w:rsidRPr="0034174C">
        <w:rPr>
          <w:rStyle w:val="IP"/>
          <w:rFonts w:ascii="Times New Roman" w:hAnsi="Times New Roman"/>
          <w:sz w:val="20"/>
          <w:szCs w:val="20"/>
        </w:rPr>
        <w:t>5,000 pounds</w:t>
      </w:r>
      <w:r w:rsidRPr="0034174C">
        <w:rPr>
          <w:rStyle w:val="SI"/>
          <w:rFonts w:ascii="Times New Roman" w:hAnsi="Times New Roman"/>
          <w:sz w:val="20"/>
          <w:szCs w:val="20"/>
        </w:rPr>
        <w:t xml:space="preserve"> (2268 kg)</w:t>
      </w:r>
      <w:r w:rsidRPr="0034174C">
        <w:rPr>
          <w:rFonts w:ascii="Times New Roman" w:hAnsi="Times New Roman"/>
          <w:sz w:val="20"/>
          <w:szCs w:val="20"/>
        </w:rPr>
        <w:t xml:space="preserve"> in any direction for each attached worker. The only way to definitively make this determination is to pull test each anchorage.</w:t>
      </w:r>
    </w:p>
    <w:p w14:paraId="217E2495" w14:textId="77777777" w:rsidR="008259A3" w:rsidRPr="0034174C" w:rsidRDefault="008259A3" w:rsidP="000202C2">
      <w:pPr>
        <w:pStyle w:val="PR2"/>
        <w:rPr>
          <w:rFonts w:ascii="Times New Roman" w:hAnsi="Times New Roman"/>
        </w:rPr>
      </w:pPr>
      <w:r w:rsidRPr="0034174C">
        <w:rPr>
          <w:rFonts w:ascii="Times New Roman" w:hAnsi="Times New Roman"/>
        </w:rPr>
        <w:t xml:space="preserve">Inspection </w:t>
      </w:r>
      <w:proofErr w:type="gramStart"/>
      <w:r w:rsidRPr="0034174C">
        <w:rPr>
          <w:rFonts w:ascii="Times New Roman" w:hAnsi="Times New Roman"/>
        </w:rPr>
        <w:t>certificates</w:t>
      </w:r>
      <w:r w:rsidRPr="0034174C">
        <w:rPr>
          <w:rFonts w:ascii="Times New Roman" w:hAnsi="Times New Roman"/>
          <w:b/>
        </w:rPr>
        <w:t>[</w:t>
      </w:r>
      <w:proofErr w:type="gramEnd"/>
      <w:r w:rsidRPr="0034174C">
        <w:rPr>
          <w:rFonts w:ascii="Times New Roman" w:hAnsi="Times New Roman"/>
          <w:b/>
        </w:rPr>
        <w:t xml:space="preserve"> and use permits]</w:t>
      </w:r>
      <w:r w:rsidRPr="0034174C">
        <w:rPr>
          <w:rFonts w:ascii="Times New Roman" w:hAnsi="Times New Roman"/>
        </w:rPr>
        <w:t xml:space="preserve"> for fall protection equipment.</w:t>
      </w:r>
    </w:p>
    <w:p w14:paraId="7F4E287D" w14:textId="77777777" w:rsidR="008259A3" w:rsidRPr="0034174C" w:rsidRDefault="008259A3" w:rsidP="00E759CD">
      <w:pPr>
        <w:pStyle w:val="CMT"/>
        <w:rPr>
          <w:rFonts w:ascii="Times New Roman" w:hAnsi="Times New Roman"/>
          <w:sz w:val="20"/>
          <w:szCs w:val="20"/>
        </w:rPr>
      </w:pPr>
      <w:r w:rsidRPr="0034174C">
        <w:rPr>
          <w:rFonts w:ascii="Times New Roman" w:hAnsi="Times New Roman"/>
          <w:sz w:val="20"/>
          <w:szCs w:val="20"/>
        </w:rPr>
        <w:lastRenderedPageBreak/>
        <w:t>Normally retain first option below if manufacturer or supplier will perform preconstruction testing. Retain second option if Owner will perform testing.</w:t>
      </w:r>
    </w:p>
    <w:p w14:paraId="747444BC" w14:textId="77777777" w:rsidR="008259A3" w:rsidRPr="0034174C" w:rsidRDefault="008259A3" w:rsidP="009E7727">
      <w:pPr>
        <w:pStyle w:val="ART"/>
        <w:rPr>
          <w:sz w:val="20"/>
        </w:rPr>
      </w:pPr>
      <w:r w:rsidRPr="0034174C">
        <w:rPr>
          <w:sz w:val="20"/>
        </w:rPr>
        <w:t>DELIVERY, STORAGE, AND HANDLING</w:t>
      </w:r>
    </w:p>
    <w:p w14:paraId="2B7DCDEB" w14:textId="77777777" w:rsidR="008259A3" w:rsidRPr="0034174C" w:rsidRDefault="008259A3" w:rsidP="00370D53">
      <w:pPr>
        <w:pStyle w:val="CMT"/>
        <w:rPr>
          <w:rFonts w:ascii="Times New Roman" w:hAnsi="Times New Roman"/>
          <w:sz w:val="20"/>
          <w:szCs w:val="20"/>
        </w:rPr>
      </w:pPr>
      <w:r w:rsidRPr="0034174C">
        <w:rPr>
          <w:rFonts w:ascii="Times New Roman" w:hAnsi="Times New Roman"/>
          <w:sz w:val="20"/>
          <w:szCs w:val="20"/>
        </w:rPr>
        <w:t>Retain this article only if providing detailed requirements that apply to Work of this Section and that supplement general provisions in Section 016000 "Product Requirements."</w:t>
      </w:r>
    </w:p>
    <w:p w14:paraId="14518053" w14:textId="77777777" w:rsidR="008259A3" w:rsidRPr="0034174C" w:rsidRDefault="008259A3" w:rsidP="009E7727">
      <w:pPr>
        <w:pStyle w:val="PR1"/>
        <w:rPr>
          <w:rFonts w:ascii="Times New Roman" w:hAnsi="Times New Roman"/>
        </w:rPr>
      </w:pPr>
      <w:r w:rsidRPr="0034174C">
        <w:rPr>
          <w:rFonts w:ascii="Times New Roman" w:hAnsi="Times New Roman"/>
        </w:rPr>
        <w:t>Delivery Requirements: Deliver materials in manufacturer’s undamaged packaging, complete with installation instructions.</w:t>
      </w:r>
    </w:p>
    <w:p w14:paraId="15B49C5D" w14:textId="77777777" w:rsidR="008259A3" w:rsidRPr="0034174C" w:rsidRDefault="008259A3" w:rsidP="000E5A97">
      <w:pPr>
        <w:pStyle w:val="ART"/>
        <w:rPr>
          <w:sz w:val="20"/>
        </w:rPr>
      </w:pPr>
      <w:r w:rsidRPr="0034174C">
        <w:rPr>
          <w:sz w:val="20"/>
        </w:rPr>
        <w:t>WARRANTY</w:t>
      </w:r>
    </w:p>
    <w:p w14:paraId="4CDF55B4" w14:textId="77777777" w:rsidR="008259A3" w:rsidRPr="0034174C" w:rsidRDefault="008259A3" w:rsidP="0034174C">
      <w:pPr>
        <w:pStyle w:val="PR1"/>
        <w:rPr>
          <w:rFonts w:ascii="Times New Roman" w:hAnsi="Times New Roman"/>
        </w:rPr>
      </w:pPr>
      <w:r w:rsidRPr="0034174C">
        <w:rPr>
          <w:rFonts w:ascii="Times New Roman" w:hAnsi="Times New Roman"/>
        </w:rPr>
        <w:t>Manufacturer's Standard Warranty: Manufacturer will warrant the products specified below, to operate properly, if the fall protection system is inspected annually by the manufacturer or a certified representative.</w:t>
      </w:r>
    </w:p>
    <w:p w14:paraId="2EE7C3E4" w14:textId="77777777" w:rsidR="008259A3" w:rsidRPr="0034174C" w:rsidRDefault="008259A3" w:rsidP="0034174C">
      <w:pPr>
        <w:pStyle w:val="PR2"/>
        <w:rPr>
          <w:rFonts w:ascii="Times New Roman" w:hAnsi="Times New Roman"/>
        </w:rPr>
      </w:pPr>
      <w:r w:rsidRPr="0034174C">
        <w:rPr>
          <w:rFonts w:ascii="Times New Roman" w:hAnsi="Times New Roman"/>
        </w:rPr>
        <w:t>Warranty Periods from date of Substantial Completion:</w:t>
      </w:r>
    </w:p>
    <w:p w14:paraId="0C52D214" w14:textId="77777777" w:rsidR="008259A3" w:rsidRPr="0034174C" w:rsidRDefault="008259A3" w:rsidP="001F5BF3">
      <w:pPr>
        <w:pStyle w:val="CMT"/>
        <w:rPr>
          <w:rFonts w:ascii="Times New Roman" w:hAnsi="Times New Roman"/>
          <w:vanish w:val="0"/>
          <w:sz w:val="20"/>
          <w:szCs w:val="20"/>
        </w:rPr>
      </w:pPr>
      <w:r w:rsidRPr="0034174C">
        <w:rPr>
          <w:rFonts w:ascii="Times New Roman" w:hAnsi="Times New Roman"/>
          <w:vanish w:val="0"/>
          <w:sz w:val="20"/>
          <w:szCs w:val="20"/>
        </w:rPr>
        <w:t>Edit below to retain only those components intended for installation on this Project.</w:t>
      </w:r>
    </w:p>
    <w:p w14:paraId="60521158" w14:textId="77777777" w:rsidR="008259A3" w:rsidRPr="0034174C" w:rsidRDefault="008259A3" w:rsidP="001F5BF3">
      <w:pPr>
        <w:pStyle w:val="PR3"/>
        <w:rPr>
          <w:rFonts w:ascii="Times New Roman" w:hAnsi="Times New Roman"/>
        </w:rPr>
      </w:pPr>
      <w:r w:rsidRPr="0034174C">
        <w:rPr>
          <w:rFonts w:ascii="Times New Roman" w:hAnsi="Times New Roman"/>
        </w:rPr>
        <w:t>Rooftop Rigid Anchors: 10 years.</w:t>
      </w:r>
    </w:p>
    <w:p w14:paraId="47705321" w14:textId="77777777" w:rsidR="008259A3" w:rsidRPr="0034174C" w:rsidRDefault="008259A3" w:rsidP="001F5BF3">
      <w:pPr>
        <w:pStyle w:val="CMT"/>
        <w:rPr>
          <w:rFonts w:ascii="Times New Roman" w:hAnsi="Times New Roman"/>
          <w:sz w:val="20"/>
          <w:szCs w:val="20"/>
        </w:rPr>
      </w:pPr>
    </w:p>
    <w:p w14:paraId="3B3203FD" w14:textId="77777777" w:rsidR="008259A3" w:rsidRPr="0034174C" w:rsidRDefault="008259A3" w:rsidP="001F5BF3">
      <w:pPr>
        <w:pStyle w:val="PR3"/>
        <w:rPr>
          <w:rFonts w:ascii="Times New Roman" w:hAnsi="Times New Roman"/>
        </w:rPr>
      </w:pPr>
      <w:r w:rsidRPr="0034174C">
        <w:rPr>
          <w:rFonts w:ascii="Times New Roman" w:hAnsi="Times New Roman"/>
        </w:rPr>
        <w:t>Rooftop Force Management Anchors (Aluminum): 10 years.</w:t>
      </w:r>
    </w:p>
    <w:p w14:paraId="08CFC313" w14:textId="77777777" w:rsidR="008259A3" w:rsidRPr="0034174C" w:rsidRDefault="008259A3" w:rsidP="001F5BF3">
      <w:pPr>
        <w:pStyle w:val="PR3"/>
        <w:rPr>
          <w:rFonts w:ascii="Times New Roman" w:hAnsi="Times New Roman"/>
        </w:rPr>
      </w:pPr>
      <w:r w:rsidRPr="0034174C">
        <w:rPr>
          <w:rFonts w:ascii="Times New Roman" w:hAnsi="Times New Roman"/>
        </w:rPr>
        <w:t>Rooftop Horizontal Lifelines: 10 years.</w:t>
      </w:r>
    </w:p>
    <w:p w14:paraId="257B724A" w14:textId="77777777" w:rsidR="008259A3" w:rsidRPr="0034174C" w:rsidRDefault="008259A3" w:rsidP="001F5BF3">
      <w:pPr>
        <w:pStyle w:val="PR3"/>
        <w:rPr>
          <w:rFonts w:ascii="Times New Roman" w:hAnsi="Times New Roman"/>
        </w:rPr>
      </w:pPr>
      <w:r w:rsidRPr="0034174C">
        <w:rPr>
          <w:rFonts w:ascii="Times New Roman" w:hAnsi="Times New Roman"/>
        </w:rPr>
        <w:t>Rooftop Davit Assemblies: 10 years.</w:t>
      </w:r>
    </w:p>
    <w:p w14:paraId="0BDC582E" w14:textId="77777777" w:rsidR="008259A3" w:rsidRPr="0034174C" w:rsidRDefault="008259A3" w:rsidP="001F5BF3">
      <w:pPr>
        <w:pStyle w:val="PR3"/>
        <w:rPr>
          <w:rFonts w:ascii="Times New Roman" w:hAnsi="Times New Roman"/>
        </w:rPr>
      </w:pPr>
      <w:r w:rsidRPr="0034174C">
        <w:rPr>
          <w:rFonts w:ascii="Times New Roman" w:hAnsi="Times New Roman"/>
        </w:rPr>
        <w:t>Rooftop Outrigger Beams: 10 years.</w:t>
      </w:r>
    </w:p>
    <w:p w14:paraId="1F2F8147" w14:textId="77777777" w:rsidR="008259A3" w:rsidRPr="0034174C" w:rsidRDefault="008259A3" w:rsidP="001F5BF3">
      <w:pPr>
        <w:pStyle w:val="PR3"/>
        <w:rPr>
          <w:rFonts w:ascii="Times New Roman" w:hAnsi="Times New Roman"/>
        </w:rPr>
      </w:pPr>
      <w:r w:rsidRPr="0034174C">
        <w:rPr>
          <w:rFonts w:ascii="Times New Roman" w:hAnsi="Times New Roman"/>
        </w:rPr>
        <w:t>Rooftop Rigging Sleeves: 10 years.</w:t>
      </w:r>
    </w:p>
    <w:p w14:paraId="7C7F4CD8" w14:textId="77777777" w:rsidR="008259A3" w:rsidRPr="0034174C" w:rsidRDefault="008259A3" w:rsidP="0002025F">
      <w:pPr>
        <w:pStyle w:val="PRT"/>
        <w:rPr>
          <w:sz w:val="20"/>
        </w:rPr>
      </w:pPr>
      <w:r w:rsidRPr="0034174C">
        <w:rPr>
          <w:sz w:val="20"/>
        </w:rPr>
        <w:t>PRODUCTS</w:t>
      </w:r>
    </w:p>
    <w:p w14:paraId="3AB3E252" w14:textId="77777777" w:rsidR="008259A3" w:rsidRPr="0034174C" w:rsidRDefault="008259A3" w:rsidP="0002025F">
      <w:pPr>
        <w:pStyle w:val="ART"/>
        <w:rPr>
          <w:sz w:val="20"/>
        </w:rPr>
      </w:pPr>
      <w:r w:rsidRPr="0034174C">
        <w:rPr>
          <w:sz w:val="20"/>
        </w:rPr>
        <w:t>MANUFACTURERS</w:t>
      </w:r>
    </w:p>
    <w:p w14:paraId="21FE3457" w14:textId="77777777" w:rsidR="008259A3" w:rsidRPr="0034174C" w:rsidRDefault="008259A3" w:rsidP="00DB148B">
      <w:pPr>
        <w:pStyle w:val="CMT"/>
        <w:rPr>
          <w:rFonts w:ascii="Times New Roman" w:hAnsi="Times New Roman"/>
          <w:sz w:val="20"/>
          <w:szCs w:val="20"/>
        </w:rPr>
      </w:pPr>
      <w:r w:rsidRPr="0034174C">
        <w:rPr>
          <w:rFonts w:ascii="Times New Roman" w:hAnsi="Times New Roman"/>
          <w:sz w:val="20"/>
          <w:szCs w:val="20"/>
        </w:rPr>
        <w:t>Retain "Manufacturers" Paragraph and list of manufacturers below to require products from manufacturers listed or a comparable product from other manufacturers.</w:t>
      </w:r>
    </w:p>
    <w:p w14:paraId="302AAB33" w14:textId="77777777" w:rsidR="008259A3" w:rsidRPr="0034174C" w:rsidRDefault="008259A3" w:rsidP="005A05E2">
      <w:pPr>
        <w:pStyle w:val="PR1"/>
        <w:rPr>
          <w:rFonts w:ascii="Times New Roman" w:hAnsi="Times New Roman"/>
        </w:rPr>
      </w:pPr>
      <w:r w:rsidRPr="0034174C">
        <w:rPr>
          <w:rFonts w:ascii="Times New Roman" w:hAnsi="Times New Roman"/>
        </w:rPr>
        <w:t xml:space="preserve">Manufacturers: Subject to compliance with requirements, </w:t>
      </w:r>
      <w:r w:rsidRPr="0034174C">
        <w:rPr>
          <w:rFonts w:ascii="Times New Roman" w:hAnsi="Times New Roman"/>
          <w:b/>
        </w:rPr>
        <w:t>[provide products as furnished by the following]</w:t>
      </w:r>
      <w:r w:rsidRPr="0034174C">
        <w:rPr>
          <w:rFonts w:ascii="Times New Roman" w:hAnsi="Times New Roman"/>
        </w:rPr>
        <w:t xml:space="preserve"> </w:t>
      </w:r>
    </w:p>
    <w:p w14:paraId="6FF682D7" w14:textId="77777777" w:rsidR="008259A3" w:rsidRPr="0034174C" w:rsidRDefault="008259A3" w:rsidP="00E92DDC">
      <w:pPr>
        <w:pStyle w:val="CMT"/>
        <w:rPr>
          <w:rFonts w:ascii="Times New Roman" w:hAnsi="Times New Roman"/>
          <w:sz w:val="20"/>
          <w:szCs w:val="20"/>
        </w:rPr>
      </w:pPr>
      <w:r w:rsidRPr="0034174C">
        <w:rPr>
          <w:rFonts w:ascii="Times New Roman" w:hAnsi="Times New Roman"/>
          <w:sz w:val="20"/>
          <w:szCs w:val="20"/>
        </w:rPr>
        <w:t>On June 23, 2015, 3M www.3m.com announced a deal to acquire Capital Safety for $1.8 billion. The Capital Safety brands—including DBI-SALA® and Protecta®—products, and people are now a part of 3M Fall Protection.</w:t>
      </w:r>
    </w:p>
    <w:p w14:paraId="5F065E9A" w14:textId="36706803" w:rsidR="008259A3" w:rsidRPr="0034174C" w:rsidRDefault="002D4254" w:rsidP="0022309C">
      <w:pPr>
        <w:pStyle w:val="PR2"/>
        <w:rPr>
          <w:rFonts w:ascii="Times New Roman" w:hAnsi="Times New Roman"/>
        </w:rPr>
      </w:pPr>
      <w:r>
        <w:rPr>
          <w:rFonts w:ascii="Times New Roman" w:hAnsi="Times New Roman"/>
        </w:rPr>
        <w:t>Diversified Fall Protection</w:t>
      </w:r>
      <w:r w:rsidR="00F42DBD" w:rsidRPr="00F42DBD">
        <w:t xml:space="preserve"> </w:t>
      </w:r>
      <w:r w:rsidR="00F42DBD" w:rsidRPr="00F42DBD">
        <w:rPr>
          <w:rFonts w:ascii="Times New Roman" w:hAnsi="Times New Roman"/>
        </w:rPr>
        <w:t xml:space="preserve">Toll Free Tel: 866-387-9965; Email: </w:t>
      </w:r>
      <w:r w:rsidR="00F42DBD">
        <w:rPr>
          <w:rFonts w:ascii="Times New Roman" w:hAnsi="Times New Roman"/>
        </w:rPr>
        <w:t>estimating</w:t>
      </w:r>
      <w:r w:rsidR="00F42DBD" w:rsidRPr="00F42DBD">
        <w:rPr>
          <w:rFonts w:ascii="Times New Roman" w:hAnsi="Times New Roman"/>
        </w:rPr>
        <w:t>@</w:t>
      </w:r>
      <w:r w:rsidR="00D40E0B">
        <w:rPr>
          <w:rFonts w:ascii="Times New Roman" w:hAnsi="Times New Roman"/>
        </w:rPr>
        <w:t>peak-fp</w:t>
      </w:r>
      <w:r w:rsidR="00F42DBD" w:rsidRPr="00F42DBD">
        <w:rPr>
          <w:rFonts w:ascii="Times New Roman" w:hAnsi="Times New Roman"/>
        </w:rPr>
        <w:t xml:space="preserve">.com </w:t>
      </w:r>
    </w:p>
    <w:p w14:paraId="12681463" w14:textId="77777777" w:rsidR="008259A3" w:rsidRPr="0034174C" w:rsidRDefault="008259A3" w:rsidP="005A05E2">
      <w:pPr>
        <w:pStyle w:val="PR2"/>
        <w:rPr>
          <w:rFonts w:ascii="Times New Roman" w:hAnsi="Times New Roman"/>
        </w:rPr>
      </w:pPr>
      <w:r w:rsidRPr="0034174C">
        <w:rPr>
          <w:rFonts w:ascii="Times New Roman" w:hAnsi="Times New Roman"/>
        </w:rPr>
        <w:t xml:space="preserve">Substitutions </w:t>
      </w:r>
      <w:r w:rsidRPr="0034174C">
        <w:rPr>
          <w:rFonts w:ascii="Times New Roman" w:hAnsi="Times New Roman"/>
          <w:b/>
        </w:rPr>
        <w:t>[will]</w:t>
      </w:r>
      <w:r w:rsidRPr="0034174C">
        <w:rPr>
          <w:rFonts w:ascii="Times New Roman" w:hAnsi="Times New Roman"/>
        </w:rPr>
        <w:t xml:space="preserve"> </w:t>
      </w:r>
      <w:r w:rsidRPr="0034174C">
        <w:rPr>
          <w:rFonts w:ascii="Times New Roman" w:hAnsi="Times New Roman"/>
          <w:b/>
        </w:rPr>
        <w:t>[will not]</w:t>
      </w:r>
      <w:r w:rsidRPr="0034174C">
        <w:rPr>
          <w:rFonts w:ascii="Times New Roman" w:hAnsi="Times New Roman"/>
        </w:rPr>
        <w:t xml:space="preserve"> be considered. Comply with provisions of Div. 01 Section "SUBSTITUTION PROCEDURES."</w:t>
      </w:r>
    </w:p>
    <w:p w14:paraId="3DE2D6A8" w14:textId="77777777" w:rsidR="008259A3" w:rsidRPr="0034174C" w:rsidRDefault="008259A3" w:rsidP="007E51D2">
      <w:pPr>
        <w:pStyle w:val="PR1"/>
        <w:rPr>
          <w:rFonts w:ascii="Times New Roman" w:hAnsi="Times New Roman"/>
        </w:rPr>
      </w:pPr>
      <w:r w:rsidRPr="0034174C">
        <w:rPr>
          <w:rFonts w:ascii="Times New Roman" w:hAnsi="Times New Roman"/>
        </w:rPr>
        <w:t xml:space="preserve">Project Source Limitations: Obtain each variety of fall protection equipment, whether specified in this Section or in other Sections, through one source from a single manufacturer who </w:t>
      </w:r>
      <w:proofErr w:type="gramStart"/>
      <w:r w:rsidRPr="0034174C">
        <w:rPr>
          <w:rFonts w:ascii="Times New Roman" w:hAnsi="Times New Roman"/>
        </w:rPr>
        <w:t>is capable of showing</w:t>
      </w:r>
      <w:proofErr w:type="gramEnd"/>
      <w:r w:rsidRPr="0034174C">
        <w:rPr>
          <w:rFonts w:ascii="Times New Roman" w:hAnsi="Times New Roman"/>
        </w:rPr>
        <w:t xml:space="preserve"> prior successful production of units similar to those required for entire Project</w:t>
      </w:r>
    </w:p>
    <w:p w14:paraId="4251C9D1" w14:textId="77777777" w:rsidR="008259A3" w:rsidRPr="0034174C" w:rsidRDefault="008259A3" w:rsidP="00D12779">
      <w:pPr>
        <w:pStyle w:val="ART"/>
        <w:rPr>
          <w:sz w:val="20"/>
        </w:rPr>
      </w:pPr>
      <w:r w:rsidRPr="0034174C">
        <w:rPr>
          <w:sz w:val="20"/>
        </w:rPr>
        <w:t>DESCRIPTION</w:t>
      </w:r>
    </w:p>
    <w:p w14:paraId="56B82826" w14:textId="77777777" w:rsidR="008259A3" w:rsidRPr="0034174C" w:rsidRDefault="008259A3" w:rsidP="006D30AA">
      <w:pPr>
        <w:pStyle w:val="CMT"/>
        <w:rPr>
          <w:rFonts w:ascii="Times New Roman" w:hAnsi="Times New Roman"/>
          <w:sz w:val="20"/>
          <w:szCs w:val="20"/>
        </w:rPr>
      </w:pPr>
      <w:r w:rsidRPr="0034174C">
        <w:rPr>
          <w:rFonts w:ascii="Times New Roman" w:hAnsi="Times New Roman"/>
          <w:sz w:val="20"/>
          <w:szCs w:val="20"/>
        </w:rPr>
        <w:t>Suspended Access Fall Arrest Systems, are designed to provide two independent tie-off points required to support a suspended worker - one for the boatswain's chair or other worker support device and the other as the workers safety line. Suspended access fall arrest systems are typically used by window cleaners and other maintenance trades that need to access exterior building façades. Suspended access systems include anchorage points and may include davits, rigging sleeves, monorails, and outrigger beams.</w:t>
      </w:r>
    </w:p>
    <w:p w14:paraId="71E90FBF" w14:textId="77777777" w:rsidR="008259A3" w:rsidRPr="0034174C" w:rsidRDefault="008259A3" w:rsidP="006D30AA">
      <w:pPr>
        <w:pStyle w:val="CMT"/>
        <w:rPr>
          <w:rFonts w:ascii="Times New Roman" w:hAnsi="Times New Roman"/>
          <w:sz w:val="20"/>
          <w:szCs w:val="20"/>
        </w:rPr>
      </w:pPr>
      <w:r w:rsidRPr="0034174C">
        <w:rPr>
          <w:rFonts w:ascii="Times New Roman" w:hAnsi="Times New Roman"/>
          <w:sz w:val="20"/>
          <w:szCs w:val="20"/>
        </w:rPr>
        <w:t>Rooftop Access: Travel restraint and fall arrest systems allow workers to traverse rooftops or similar elevated areas while maintaining 100 percent tie-off to an OSHA and ANSI compliant system. Rooftop access systems are typically needed by trades who perform routine maintenance of roof-based equipment such as HVAC equipment, communication equipment, security cameras, gutters, solar panels, skylights, and lighting, or use by trades performing window cleaning or façade maintenance, allowing them to be safely tied to an anchorage point while rigging, prior to performing their descents.</w:t>
      </w:r>
    </w:p>
    <w:p w14:paraId="150DF957" w14:textId="77777777" w:rsidR="008259A3" w:rsidRPr="0034174C" w:rsidRDefault="008259A3" w:rsidP="001C3D54">
      <w:pPr>
        <w:pStyle w:val="PR1"/>
        <w:rPr>
          <w:rFonts w:ascii="Times New Roman" w:hAnsi="Times New Roman"/>
        </w:rPr>
      </w:pPr>
      <w:r w:rsidRPr="0034174C">
        <w:rPr>
          <w:rFonts w:ascii="Times New Roman" w:hAnsi="Times New Roman"/>
        </w:rPr>
        <w:t>Fall protection systems consist of the following permanently installed equipment with required attachment devices and accessories:</w:t>
      </w:r>
    </w:p>
    <w:p w14:paraId="54234842" w14:textId="77777777" w:rsidR="008259A3" w:rsidRPr="0034174C" w:rsidRDefault="008259A3" w:rsidP="008C629E">
      <w:pPr>
        <w:pStyle w:val="CMT"/>
        <w:rPr>
          <w:rFonts w:ascii="Times New Roman" w:hAnsi="Times New Roman"/>
          <w:sz w:val="20"/>
          <w:szCs w:val="20"/>
        </w:rPr>
      </w:pPr>
      <w:r w:rsidRPr="0034174C">
        <w:rPr>
          <w:rFonts w:ascii="Times New Roman" w:hAnsi="Times New Roman"/>
          <w:sz w:val="20"/>
          <w:szCs w:val="20"/>
        </w:rPr>
        <w:t>Retain anchorages and systems used below. Delete items not planned for use.</w:t>
      </w:r>
    </w:p>
    <w:p w14:paraId="6897FB05" w14:textId="77777777" w:rsidR="008259A3" w:rsidRPr="0034174C" w:rsidRDefault="008259A3" w:rsidP="004D48E2">
      <w:pPr>
        <w:pStyle w:val="PR2"/>
        <w:rPr>
          <w:rFonts w:ascii="Times New Roman" w:hAnsi="Times New Roman"/>
        </w:rPr>
      </w:pPr>
      <w:r w:rsidRPr="0034174C">
        <w:rPr>
          <w:rFonts w:ascii="Times New Roman" w:hAnsi="Times New Roman"/>
        </w:rPr>
        <w:t xml:space="preserve">Anchorages secured to building structure for securing worker safety </w:t>
      </w:r>
      <w:proofErr w:type="gramStart"/>
      <w:r w:rsidRPr="0034174C">
        <w:rPr>
          <w:rFonts w:ascii="Times New Roman" w:hAnsi="Times New Roman"/>
        </w:rPr>
        <w:t>lines</w:t>
      </w:r>
      <w:r w:rsidRPr="0034174C">
        <w:rPr>
          <w:rFonts w:ascii="Times New Roman" w:hAnsi="Times New Roman"/>
          <w:b/>
        </w:rPr>
        <w:t>[</w:t>
      </w:r>
      <w:proofErr w:type="gramEnd"/>
      <w:r w:rsidRPr="0034174C">
        <w:rPr>
          <w:rFonts w:ascii="Times New Roman" w:hAnsi="Times New Roman"/>
          <w:b/>
        </w:rPr>
        <w:t>, suspended scaffolds,][ and rope descent systems].</w:t>
      </w:r>
    </w:p>
    <w:p w14:paraId="2985D000" w14:textId="77777777" w:rsidR="008259A3" w:rsidRPr="0034174C" w:rsidRDefault="008259A3" w:rsidP="00BC2E6F">
      <w:pPr>
        <w:pStyle w:val="CMT"/>
        <w:rPr>
          <w:rFonts w:ascii="Times New Roman" w:hAnsi="Times New Roman"/>
          <w:sz w:val="20"/>
          <w:szCs w:val="20"/>
        </w:rPr>
      </w:pPr>
      <w:r w:rsidRPr="0034174C">
        <w:rPr>
          <w:rFonts w:ascii="Times New Roman" w:hAnsi="Times New Roman"/>
          <w:sz w:val="20"/>
          <w:szCs w:val="20"/>
        </w:rPr>
        <w:t>Consider anchorage at mezzanines or similar removable railing/gate openings for hoist area material handling.</w:t>
      </w:r>
    </w:p>
    <w:p w14:paraId="0D895A08" w14:textId="77777777" w:rsidR="008259A3" w:rsidRPr="0034174C" w:rsidRDefault="008259A3" w:rsidP="00B81E6C">
      <w:pPr>
        <w:pStyle w:val="PR2"/>
        <w:rPr>
          <w:rFonts w:ascii="Times New Roman" w:hAnsi="Times New Roman"/>
        </w:rPr>
      </w:pPr>
      <w:r w:rsidRPr="0034174C">
        <w:rPr>
          <w:rFonts w:ascii="Times New Roman" w:hAnsi="Times New Roman"/>
          <w:b/>
        </w:rPr>
        <w:t xml:space="preserve">[Intermittent stabilization anchorage secured to building facade </w:t>
      </w:r>
      <w:r w:rsidRPr="0034174C">
        <w:rPr>
          <w:rFonts w:ascii="Times New Roman" w:hAnsi="Times New Roman"/>
        </w:rPr>
        <w:t>for powered platform stabilization.</w:t>
      </w:r>
    </w:p>
    <w:p w14:paraId="694FAA10" w14:textId="77777777" w:rsidR="008259A3" w:rsidRPr="0034174C" w:rsidRDefault="008259A3" w:rsidP="00B81E6C">
      <w:pPr>
        <w:pStyle w:val="PR2"/>
        <w:rPr>
          <w:rFonts w:ascii="Times New Roman" w:hAnsi="Times New Roman"/>
        </w:rPr>
      </w:pPr>
      <w:r w:rsidRPr="0034174C">
        <w:rPr>
          <w:rFonts w:ascii="Times New Roman" w:hAnsi="Times New Roman"/>
          <w:b/>
        </w:rPr>
        <w:t>[Horizontal lifelines]</w:t>
      </w:r>
      <w:r w:rsidRPr="0034174C">
        <w:rPr>
          <w:rFonts w:ascii="Times New Roman" w:hAnsi="Times New Roman"/>
        </w:rPr>
        <w:t xml:space="preserve"> for attachment of personal fall arrest systems.</w:t>
      </w:r>
    </w:p>
    <w:p w14:paraId="303C1AC1" w14:textId="77777777" w:rsidR="008259A3" w:rsidRPr="0034174C" w:rsidRDefault="008259A3" w:rsidP="00577CCF">
      <w:pPr>
        <w:pStyle w:val="PR2"/>
        <w:rPr>
          <w:rFonts w:ascii="Times New Roman" w:hAnsi="Times New Roman"/>
        </w:rPr>
      </w:pPr>
      <w:r w:rsidRPr="0034174C">
        <w:rPr>
          <w:rFonts w:ascii="Times New Roman" w:hAnsi="Times New Roman"/>
          <w:b/>
        </w:rPr>
        <w:t>[Vertical lifelines]</w:t>
      </w:r>
      <w:r w:rsidRPr="0034174C">
        <w:rPr>
          <w:rFonts w:ascii="Times New Roman" w:hAnsi="Times New Roman"/>
        </w:rPr>
        <w:t xml:space="preserve"> for attachment of personal fall arrest systems.</w:t>
      </w:r>
    </w:p>
    <w:p w14:paraId="0CDB2A05" w14:textId="77777777" w:rsidR="008259A3" w:rsidRPr="0034174C" w:rsidRDefault="008259A3" w:rsidP="00B81E6C">
      <w:pPr>
        <w:pStyle w:val="PR2"/>
        <w:rPr>
          <w:rFonts w:ascii="Times New Roman" w:hAnsi="Times New Roman"/>
        </w:rPr>
      </w:pPr>
      <w:r w:rsidRPr="0034174C">
        <w:rPr>
          <w:rFonts w:ascii="Times New Roman" w:hAnsi="Times New Roman"/>
          <w:b/>
          <w:bCs/>
        </w:rPr>
        <w:t>[Rigid</w:t>
      </w:r>
      <w:r w:rsidRPr="0034174C">
        <w:rPr>
          <w:rFonts w:ascii="Times New Roman" w:hAnsi="Times New Roman"/>
        </w:rPr>
        <w:t xml:space="preserve"> </w:t>
      </w:r>
      <w:r w:rsidRPr="0034174C">
        <w:rPr>
          <w:rFonts w:ascii="Times New Roman" w:hAnsi="Times New Roman"/>
          <w:b/>
          <w:bCs/>
        </w:rPr>
        <w:t>trolley rails]</w:t>
      </w:r>
      <w:r w:rsidRPr="0034174C">
        <w:rPr>
          <w:rFonts w:ascii="Times New Roman" w:hAnsi="Times New Roman"/>
        </w:rPr>
        <w:t xml:space="preserve"> for attachment of personal fall arrest systems.</w:t>
      </w:r>
    </w:p>
    <w:p w14:paraId="4EE7B55E" w14:textId="77777777" w:rsidR="008259A3" w:rsidRPr="0034174C" w:rsidRDefault="008259A3" w:rsidP="00C378FD">
      <w:pPr>
        <w:pStyle w:val="PR2"/>
        <w:rPr>
          <w:rFonts w:ascii="Times New Roman" w:hAnsi="Times New Roman"/>
        </w:rPr>
      </w:pPr>
      <w:r w:rsidRPr="0034174C">
        <w:rPr>
          <w:rFonts w:ascii="Times New Roman" w:hAnsi="Times New Roman"/>
          <w:b/>
        </w:rPr>
        <w:t>[Overhead monorails]</w:t>
      </w:r>
      <w:r w:rsidRPr="0034174C">
        <w:rPr>
          <w:rFonts w:ascii="Times New Roman" w:hAnsi="Times New Roman"/>
        </w:rPr>
        <w:t xml:space="preserve"> for attachment of </w:t>
      </w:r>
      <w:r w:rsidRPr="0034174C">
        <w:rPr>
          <w:rFonts w:ascii="Times New Roman" w:hAnsi="Times New Roman"/>
          <w:b/>
          <w:bCs/>
        </w:rPr>
        <w:t>[rope descent systems]</w:t>
      </w:r>
      <w:r w:rsidRPr="0034174C">
        <w:rPr>
          <w:rFonts w:ascii="Times New Roman" w:hAnsi="Times New Roman"/>
        </w:rPr>
        <w:t xml:space="preserve"> </w:t>
      </w:r>
      <w:r w:rsidRPr="0034174C">
        <w:rPr>
          <w:rFonts w:ascii="Times New Roman" w:hAnsi="Times New Roman"/>
          <w:b/>
        </w:rPr>
        <w:t>[and powered platforms]</w:t>
      </w:r>
      <w:r w:rsidRPr="0034174C">
        <w:rPr>
          <w:rFonts w:ascii="Times New Roman" w:hAnsi="Times New Roman"/>
        </w:rPr>
        <w:t>.</w:t>
      </w:r>
    </w:p>
    <w:p w14:paraId="2A25AFCA" w14:textId="77777777" w:rsidR="008259A3" w:rsidRPr="0034174C" w:rsidRDefault="008259A3" w:rsidP="00B81E6C">
      <w:pPr>
        <w:pStyle w:val="PR2"/>
        <w:rPr>
          <w:rFonts w:ascii="Times New Roman" w:hAnsi="Times New Roman"/>
        </w:rPr>
      </w:pPr>
      <w:r w:rsidRPr="0034174C">
        <w:rPr>
          <w:rFonts w:ascii="Times New Roman" w:hAnsi="Times New Roman"/>
          <w:b/>
        </w:rPr>
        <w:t>[Davit assembly</w:t>
      </w:r>
      <w:r w:rsidRPr="0034174C" w:rsidDel="00E60B09">
        <w:rPr>
          <w:rFonts w:ascii="Times New Roman" w:hAnsi="Times New Roman"/>
          <w:b/>
        </w:rPr>
        <w:t>]</w:t>
      </w:r>
      <w:r w:rsidRPr="0034174C">
        <w:rPr>
          <w:rFonts w:ascii="Times New Roman" w:hAnsi="Times New Roman"/>
        </w:rPr>
        <w:t xml:space="preserve"> for support of </w:t>
      </w:r>
      <w:r w:rsidRPr="0034174C">
        <w:rPr>
          <w:rFonts w:ascii="Times New Roman" w:hAnsi="Times New Roman"/>
          <w:b/>
        </w:rPr>
        <w:t>[rope descent systems,]</w:t>
      </w:r>
      <w:r w:rsidRPr="0034174C">
        <w:rPr>
          <w:rFonts w:ascii="Times New Roman" w:hAnsi="Times New Roman"/>
        </w:rPr>
        <w:t xml:space="preserve"> </w:t>
      </w:r>
      <w:r w:rsidRPr="0034174C">
        <w:rPr>
          <w:rFonts w:ascii="Times New Roman" w:hAnsi="Times New Roman"/>
          <w:b/>
        </w:rPr>
        <w:t>[powered platforms,]</w:t>
      </w:r>
      <w:r w:rsidRPr="0034174C">
        <w:rPr>
          <w:rFonts w:ascii="Times New Roman" w:hAnsi="Times New Roman"/>
        </w:rPr>
        <w:t xml:space="preserve"> </w:t>
      </w:r>
      <w:r w:rsidRPr="0034174C">
        <w:rPr>
          <w:rFonts w:ascii="Times New Roman" w:hAnsi="Times New Roman"/>
          <w:b/>
        </w:rPr>
        <w:t>[single worker cages,]</w:t>
      </w:r>
      <w:r w:rsidRPr="0034174C">
        <w:rPr>
          <w:rFonts w:ascii="Times New Roman" w:hAnsi="Times New Roman"/>
        </w:rPr>
        <w:t xml:space="preserve"> </w:t>
      </w:r>
      <w:r w:rsidRPr="0034174C">
        <w:rPr>
          <w:rFonts w:ascii="Times New Roman" w:hAnsi="Times New Roman"/>
          <w:b/>
        </w:rPr>
        <w:t>[or]</w:t>
      </w:r>
      <w:r w:rsidRPr="0034174C">
        <w:rPr>
          <w:rFonts w:ascii="Times New Roman" w:hAnsi="Times New Roman"/>
        </w:rPr>
        <w:t xml:space="preserve"> </w:t>
      </w:r>
      <w:r w:rsidRPr="0034174C">
        <w:rPr>
          <w:rFonts w:ascii="Times New Roman" w:hAnsi="Times New Roman"/>
          <w:b/>
        </w:rPr>
        <w:t>[boatswain's chairs]</w:t>
      </w:r>
      <w:r w:rsidRPr="0034174C">
        <w:rPr>
          <w:rFonts w:ascii="Times New Roman" w:hAnsi="Times New Roman"/>
        </w:rPr>
        <w:t>.</w:t>
      </w:r>
    </w:p>
    <w:p w14:paraId="02D5ADA8" w14:textId="77777777" w:rsidR="008259A3" w:rsidRPr="0034174C" w:rsidRDefault="008259A3" w:rsidP="00B81E6C">
      <w:pPr>
        <w:pStyle w:val="PR2"/>
        <w:rPr>
          <w:rFonts w:ascii="Times New Roman" w:hAnsi="Times New Roman"/>
        </w:rPr>
      </w:pPr>
      <w:r w:rsidRPr="0034174C">
        <w:rPr>
          <w:rFonts w:ascii="Times New Roman" w:hAnsi="Times New Roman"/>
          <w:b/>
        </w:rPr>
        <w:t>[Outrigger beams]</w:t>
      </w:r>
      <w:r w:rsidRPr="0034174C">
        <w:rPr>
          <w:rFonts w:ascii="Times New Roman" w:hAnsi="Times New Roman"/>
        </w:rPr>
        <w:t xml:space="preserve"> for support of </w:t>
      </w:r>
      <w:r w:rsidRPr="0034174C">
        <w:rPr>
          <w:rFonts w:ascii="Times New Roman" w:hAnsi="Times New Roman"/>
          <w:b/>
        </w:rPr>
        <w:t>[rope descent systems,]</w:t>
      </w:r>
      <w:r w:rsidRPr="0034174C">
        <w:rPr>
          <w:rFonts w:ascii="Times New Roman" w:hAnsi="Times New Roman"/>
        </w:rPr>
        <w:t xml:space="preserve"> </w:t>
      </w:r>
      <w:r w:rsidRPr="0034174C">
        <w:rPr>
          <w:rFonts w:ascii="Times New Roman" w:hAnsi="Times New Roman"/>
          <w:b/>
        </w:rPr>
        <w:t>[powered platforms,]</w:t>
      </w:r>
      <w:r w:rsidRPr="0034174C">
        <w:rPr>
          <w:rFonts w:ascii="Times New Roman" w:hAnsi="Times New Roman"/>
        </w:rPr>
        <w:t xml:space="preserve"> </w:t>
      </w:r>
      <w:r w:rsidRPr="0034174C">
        <w:rPr>
          <w:rFonts w:ascii="Times New Roman" w:hAnsi="Times New Roman"/>
          <w:b/>
        </w:rPr>
        <w:t>[single worker cages,]</w:t>
      </w:r>
      <w:r w:rsidRPr="0034174C">
        <w:rPr>
          <w:rFonts w:ascii="Times New Roman" w:hAnsi="Times New Roman"/>
        </w:rPr>
        <w:t xml:space="preserve"> </w:t>
      </w:r>
      <w:r w:rsidRPr="0034174C">
        <w:rPr>
          <w:rFonts w:ascii="Times New Roman" w:hAnsi="Times New Roman"/>
          <w:b/>
        </w:rPr>
        <w:t>[or]</w:t>
      </w:r>
      <w:r w:rsidRPr="0034174C">
        <w:rPr>
          <w:rFonts w:ascii="Times New Roman" w:hAnsi="Times New Roman"/>
        </w:rPr>
        <w:t xml:space="preserve"> </w:t>
      </w:r>
      <w:r w:rsidRPr="0034174C">
        <w:rPr>
          <w:rFonts w:ascii="Times New Roman" w:hAnsi="Times New Roman"/>
          <w:b/>
        </w:rPr>
        <w:t>[boatswain's chairs]</w:t>
      </w:r>
      <w:r w:rsidRPr="0034174C">
        <w:rPr>
          <w:rFonts w:ascii="Times New Roman" w:hAnsi="Times New Roman"/>
        </w:rPr>
        <w:t>.</w:t>
      </w:r>
    </w:p>
    <w:p w14:paraId="5A73AE44" w14:textId="77777777" w:rsidR="008259A3" w:rsidRPr="0034174C" w:rsidRDefault="008259A3" w:rsidP="00B81E6C">
      <w:pPr>
        <w:pStyle w:val="PR2"/>
        <w:rPr>
          <w:rFonts w:ascii="Times New Roman" w:hAnsi="Times New Roman"/>
        </w:rPr>
      </w:pPr>
      <w:r w:rsidRPr="0034174C">
        <w:rPr>
          <w:rFonts w:ascii="Times New Roman" w:hAnsi="Times New Roman"/>
          <w:b/>
        </w:rPr>
        <w:t>[Rigging sleeves]</w:t>
      </w:r>
      <w:r w:rsidRPr="0034174C">
        <w:rPr>
          <w:rFonts w:ascii="Times New Roman" w:hAnsi="Times New Roman"/>
        </w:rPr>
        <w:t xml:space="preserve"> intended to directly or indirectly support or change the force direction of loads.</w:t>
      </w:r>
    </w:p>
    <w:p w14:paraId="22F1554D" w14:textId="77777777" w:rsidR="008259A3" w:rsidRPr="0034174C" w:rsidRDefault="008259A3" w:rsidP="000332F4">
      <w:pPr>
        <w:pStyle w:val="CMT"/>
        <w:rPr>
          <w:rFonts w:ascii="Times New Roman" w:hAnsi="Times New Roman"/>
          <w:sz w:val="20"/>
          <w:szCs w:val="20"/>
        </w:rPr>
      </w:pPr>
      <w:r w:rsidRPr="0034174C">
        <w:rPr>
          <w:rFonts w:ascii="Times New Roman" w:hAnsi="Times New Roman"/>
          <w:sz w:val="20"/>
          <w:szCs w:val="20"/>
        </w:rPr>
        <w:t>Fall protection guards may also include barriers across truck dock edges, dock doorways, roof hatches, ladder/stair access points, mezzanines, and other raised platforms.</w:t>
      </w:r>
    </w:p>
    <w:p w14:paraId="1F62395A" w14:textId="77777777" w:rsidR="008259A3" w:rsidRPr="0034174C" w:rsidRDefault="008259A3" w:rsidP="001163AA">
      <w:pPr>
        <w:pStyle w:val="CMT"/>
        <w:rPr>
          <w:rFonts w:ascii="Times New Roman" w:hAnsi="Times New Roman"/>
          <w:sz w:val="20"/>
          <w:szCs w:val="20"/>
        </w:rPr>
      </w:pPr>
      <w:r w:rsidRPr="0034174C">
        <w:rPr>
          <w:rFonts w:ascii="Times New Roman" w:hAnsi="Times New Roman"/>
          <w:sz w:val="20"/>
          <w:szCs w:val="20"/>
        </w:rPr>
        <w:t>Protection is required per 1910.28(b)(3)(i) at holes including skylights, stairway floor holes, ladderway floor holes, hatchway and chute-floor holes, and other holes on roofs</w:t>
      </w:r>
    </w:p>
    <w:p w14:paraId="163EE506" w14:textId="77777777" w:rsidR="008259A3" w:rsidRPr="0034174C" w:rsidRDefault="008259A3" w:rsidP="00B81E6C">
      <w:pPr>
        <w:pStyle w:val="PR2"/>
        <w:rPr>
          <w:rFonts w:ascii="Times New Roman" w:hAnsi="Times New Roman"/>
        </w:rPr>
      </w:pPr>
      <w:r w:rsidRPr="0034174C">
        <w:rPr>
          <w:rFonts w:ascii="Times New Roman" w:hAnsi="Times New Roman"/>
          <w:b/>
        </w:rPr>
        <w:t>[Ballasted</w:t>
      </w:r>
      <w:r w:rsidRPr="0034174C">
        <w:rPr>
          <w:rFonts w:ascii="Times New Roman" w:hAnsi="Times New Roman"/>
        </w:rPr>
        <w:t xml:space="preserve"> guard rails</w:t>
      </w:r>
    </w:p>
    <w:p w14:paraId="05E4DAEB" w14:textId="77777777" w:rsidR="008259A3" w:rsidRPr="0034174C" w:rsidRDefault="008259A3" w:rsidP="00B81E6C">
      <w:pPr>
        <w:pStyle w:val="PR2"/>
        <w:rPr>
          <w:rFonts w:ascii="Times New Roman" w:hAnsi="Times New Roman"/>
        </w:rPr>
      </w:pPr>
      <w:r w:rsidRPr="0034174C">
        <w:rPr>
          <w:rFonts w:ascii="Times New Roman" w:hAnsi="Times New Roman"/>
          <w:b/>
        </w:rPr>
        <w:t>[Skylight screens.]</w:t>
      </w:r>
    </w:p>
    <w:p w14:paraId="37AF24A4" w14:textId="77777777" w:rsidR="008259A3" w:rsidRPr="0034174C" w:rsidRDefault="008259A3" w:rsidP="00B81E6C">
      <w:pPr>
        <w:pStyle w:val="PR2"/>
        <w:rPr>
          <w:rFonts w:ascii="Times New Roman" w:hAnsi="Times New Roman"/>
        </w:rPr>
      </w:pPr>
      <w:r w:rsidRPr="0034174C">
        <w:rPr>
          <w:rFonts w:ascii="Times New Roman" w:hAnsi="Times New Roman"/>
          <w:b/>
        </w:rPr>
        <w:t>[Permanent powered platforms.]</w:t>
      </w:r>
    </w:p>
    <w:p w14:paraId="551D750E" w14:textId="77777777" w:rsidR="008259A3" w:rsidRPr="0034174C" w:rsidRDefault="008259A3" w:rsidP="00716F24">
      <w:pPr>
        <w:pStyle w:val="PR2"/>
        <w:rPr>
          <w:rFonts w:ascii="Times New Roman" w:hAnsi="Times New Roman"/>
        </w:rPr>
      </w:pPr>
      <w:r w:rsidRPr="0034174C">
        <w:rPr>
          <w:rFonts w:ascii="Times New Roman" w:hAnsi="Times New Roman"/>
          <w:b/>
        </w:rPr>
        <w:lastRenderedPageBreak/>
        <w:t>[Warning lines]</w:t>
      </w:r>
      <w:r w:rsidRPr="0034174C">
        <w:rPr>
          <w:rFonts w:ascii="Times New Roman" w:hAnsi="Times New Roman"/>
        </w:rPr>
        <w:t xml:space="preserve"> to warn workers they are approaching an unprotected side or edge, and which designate areas in which work may take place without using other means of fall protection.</w:t>
      </w:r>
    </w:p>
    <w:p w14:paraId="66206CE1" w14:textId="77777777" w:rsidR="008259A3" w:rsidRPr="0034174C" w:rsidRDefault="008259A3" w:rsidP="001C3D54">
      <w:pPr>
        <w:pStyle w:val="PR1"/>
        <w:rPr>
          <w:rFonts w:ascii="Times New Roman" w:hAnsi="Times New Roman"/>
        </w:rPr>
      </w:pPr>
      <w:r w:rsidRPr="0034174C">
        <w:rPr>
          <w:rFonts w:ascii="Times New Roman" w:hAnsi="Times New Roman"/>
        </w:rPr>
        <w:t xml:space="preserve">Product Options: Drawings </w:t>
      </w:r>
      <w:r w:rsidRPr="0034174C">
        <w:rPr>
          <w:rFonts w:ascii="Times New Roman" w:hAnsi="Times New Roman"/>
          <w:b/>
        </w:rPr>
        <w:t>[may]</w:t>
      </w:r>
      <w:r w:rsidRPr="0034174C">
        <w:rPr>
          <w:rFonts w:ascii="Times New Roman" w:hAnsi="Times New Roman"/>
        </w:rPr>
        <w:t xml:space="preserve"> indicate suggested </w:t>
      </w:r>
      <w:proofErr w:type="gramStart"/>
      <w:r w:rsidRPr="0034174C">
        <w:rPr>
          <w:rFonts w:ascii="Times New Roman" w:hAnsi="Times New Roman"/>
        </w:rPr>
        <w:t>locations</w:t>
      </w:r>
      <w:r w:rsidRPr="0034174C">
        <w:rPr>
          <w:rFonts w:ascii="Times New Roman" w:hAnsi="Times New Roman"/>
          <w:b/>
        </w:rPr>
        <w:t>[</w:t>
      </w:r>
      <w:proofErr w:type="gramEnd"/>
      <w:r w:rsidRPr="0034174C">
        <w:rPr>
          <w:rFonts w:ascii="Times New Roman" w:hAnsi="Times New Roman"/>
          <w:b/>
        </w:rPr>
        <w:t>, profiles, and dimensional requirements]</w:t>
      </w:r>
      <w:r w:rsidRPr="0034174C">
        <w:rPr>
          <w:rFonts w:ascii="Times New Roman" w:hAnsi="Times New Roman"/>
        </w:rPr>
        <w:t xml:space="preserve"> of fall protection equipment and are based on the specific system indicated. Final locations shall be determined according to fall protection equipment manufacturer's design requirements.</w:t>
      </w:r>
    </w:p>
    <w:p w14:paraId="04FDE8EE" w14:textId="77777777" w:rsidR="008259A3" w:rsidRPr="0034174C" w:rsidRDefault="008259A3" w:rsidP="001C3D54">
      <w:pPr>
        <w:pStyle w:val="PR2"/>
        <w:rPr>
          <w:rFonts w:ascii="Times New Roman" w:hAnsi="Times New Roman"/>
        </w:rPr>
      </w:pPr>
      <w:r w:rsidRPr="0034174C">
        <w:rPr>
          <w:rFonts w:ascii="Times New Roman" w:hAnsi="Times New Roman"/>
        </w:rPr>
        <w:t>If modifications are proposed, submit, with Shop Drawings, comprehensive explanatory data to Architect for review.</w:t>
      </w:r>
    </w:p>
    <w:p w14:paraId="1BDDA93C" w14:textId="77777777" w:rsidR="008259A3" w:rsidRPr="0034174C" w:rsidRDefault="008259A3" w:rsidP="000C1119">
      <w:pPr>
        <w:pStyle w:val="CMT"/>
        <w:rPr>
          <w:rFonts w:ascii="Times New Roman" w:hAnsi="Times New Roman"/>
          <w:sz w:val="20"/>
          <w:szCs w:val="20"/>
        </w:rPr>
      </w:pPr>
      <w:r w:rsidRPr="0034174C">
        <w:rPr>
          <w:rFonts w:ascii="Times New Roman" w:hAnsi="Times New Roman"/>
          <w:sz w:val="20"/>
          <w:szCs w:val="20"/>
        </w:rPr>
        <w:t>Retain applicable standards below.</w:t>
      </w:r>
    </w:p>
    <w:p w14:paraId="21B2342C" w14:textId="77777777" w:rsidR="008259A3" w:rsidRPr="0034174C" w:rsidRDefault="008259A3" w:rsidP="000C1119">
      <w:pPr>
        <w:pStyle w:val="PR1"/>
        <w:rPr>
          <w:rFonts w:ascii="Times New Roman" w:hAnsi="Times New Roman"/>
        </w:rPr>
      </w:pPr>
      <w:r w:rsidRPr="0034174C">
        <w:rPr>
          <w:rFonts w:ascii="Times New Roman" w:hAnsi="Times New Roman"/>
        </w:rPr>
        <w:t>Regulatory Requirements: Provide fall protection equipment, supports, and anchorage designed and constructed to suit building configuration and in accordance with the Contract Documents and applicable regulations and codes.</w:t>
      </w:r>
    </w:p>
    <w:p w14:paraId="4C883980" w14:textId="77777777" w:rsidR="008259A3" w:rsidRPr="0034174C" w:rsidRDefault="008259A3" w:rsidP="000C1119">
      <w:pPr>
        <w:pStyle w:val="PR2"/>
        <w:rPr>
          <w:rFonts w:ascii="Times New Roman" w:hAnsi="Times New Roman"/>
        </w:rPr>
      </w:pPr>
      <w:r w:rsidRPr="0034174C">
        <w:rPr>
          <w:rFonts w:ascii="Times New Roman" w:hAnsi="Times New Roman"/>
        </w:rPr>
        <w:t>Comply with the following ANSI/ASSP regulations:</w:t>
      </w:r>
    </w:p>
    <w:p w14:paraId="2112C236" w14:textId="77777777" w:rsidR="008259A3" w:rsidRPr="0034174C" w:rsidRDefault="008259A3" w:rsidP="000C1119">
      <w:pPr>
        <w:pStyle w:val="PR3"/>
        <w:rPr>
          <w:rFonts w:ascii="Times New Roman" w:hAnsi="Times New Roman"/>
        </w:rPr>
      </w:pPr>
      <w:r w:rsidRPr="0034174C">
        <w:rPr>
          <w:rFonts w:ascii="Times New Roman" w:hAnsi="Times New Roman"/>
          <w:b/>
        </w:rPr>
        <w:t>[ANSI/ASSP Z359.16 "Safety Requirements for Climbing Ladder Fall Arrest Systems."]</w:t>
      </w:r>
    </w:p>
    <w:p w14:paraId="67B15BDE" w14:textId="77777777" w:rsidR="008259A3" w:rsidRPr="0034174C" w:rsidRDefault="008259A3" w:rsidP="000C1119">
      <w:pPr>
        <w:pStyle w:val="PR3"/>
        <w:rPr>
          <w:rFonts w:ascii="Times New Roman" w:hAnsi="Times New Roman"/>
        </w:rPr>
      </w:pPr>
      <w:r w:rsidRPr="0034174C">
        <w:rPr>
          <w:rFonts w:ascii="Times New Roman" w:hAnsi="Times New Roman"/>
        </w:rPr>
        <w:t>ANSI/ASSP Z359.18 "Safety Requirements for Anchorage Connectors for Active Fall Protection Systems "Part of The Fall Protection Code."</w:t>
      </w:r>
    </w:p>
    <w:p w14:paraId="1A1E5414" w14:textId="77777777" w:rsidR="008259A3" w:rsidRPr="0034174C" w:rsidRDefault="008259A3" w:rsidP="00A00C7B">
      <w:pPr>
        <w:pStyle w:val="CMT"/>
        <w:rPr>
          <w:rFonts w:ascii="Times New Roman" w:hAnsi="Times New Roman"/>
          <w:sz w:val="20"/>
          <w:szCs w:val="20"/>
        </w:rPr>
      </w:pPr>
      <w:r w:rsidRPr="0034174C">
        <w:rPr>
          <w:rFonts w:ascii="Times New Roman" w:hAnsi="Times New Roman"/>
          <w:sz w:val="20"/>
          <w:szCs w:val="20"/>
        </w:rPr>
        <w:t>ANSI/IWCA I-14.1 Window Cleaning Safety Standard requires fall protection whenever a worker must travel within 6 feet of a vertical drop. Fall protection may be in the form of a code-compliant guardrail or parapet. When such code-compliant perimeter guarding does not exist and cannot be installed, a horizontal Travel Restraint cable system may be the best option for providing fall protection.</w:t>
      </w:r>
    </w:p>
    <w:p w14:paraId="188C437B" w14:textId="77777777" w:rsidR="008259A3" w:rsidRPr="0034174C" w:rsidRDefault="008259A3" w:rsidP="000C1119">
      <w:pPr>
        <w:pStyle w:val="PR3"/>
        <w:rPr>
          <w:rFonts w:ascii="Times New Roman" w:hAnsi="Times New Roman"/>
        </w:rPr>
      </w:pPr>
      <w:r w:rsidRPr="0034174C">
        <w:rPr>
          <w:rFonts w:ascii="Times New Roman" w:hAnsi="Times New Roman"/>
        </w:rPr>
        <w:t>ANSI/IWCA I-14.1 "Window Cleaning Safety Standard."</w:t>
      </w:r>
    </w:p>
    <w:p w14:paraId="580592B5" w14:textId="77777777" w:rsidR="008259A3" w:rsidRPr="0034174C" w:rsidRDefault="008259A3" w:rsidP="000C1119">
      <w:pPr>
        <w:pStyle w:val="CMT"/>
        <w:rPr>
          <w:rFonts w:ascii="Times New Roman" w:hAnsi="Times New Roman"/>
          <w:sz w:val="20"/>
          <w:szCs w:val="20"/>
        </w:rPr>
      </w:pPr>
      <w:r w:rsidRPr="0034174C">
        <w:rPr>
          <w:rFonts w:ascii="Times New Roman" w:hAnsi="Times New Roman"/>
          <w:sz w:val="20"/>
          <w:szCs w:val="20"/>
        </w:rPr>
        <w:t>Coordinate the code citations below with State and local requirements. The first set is U.S. OSHA regulations for all States except New York and California, which have more stringent regulations.</w:t>
      </w:r>
    </w:p>
    <w:p w14:paraId="68DA1F77" w14:textId="77777777" w:rsidR="008259A3" w:rsidRPr="0034174C" w:rsidRDefault="008259A3" w:rsidP="000C1119">
      <w:pPr>
        <w:pStyle w:val="PR2"/>
        <w:rPr>
          <w:rFonts w:ascii="Times New Roman" w:hAnsi="Times New Roman"/>
        </w:rPr>
      </w:pPr>
      <w:r w:rsidRPr="0034174C">
        <w:rPr>
          <w:rFonts w:ascii="Times New Roman" w:hAnsi="Times New Roman"/>
        </w:rPr>
        <w:t>Comply with the following OSHA regulations:</w:t>
      </w:r>
    </w:p>
    <w:p w14:paraId="12F5FFC9" w14:textId="77777777" w:rsidR="008259A3" w:rsidRPr="0034174C" w:rsidRDefault="008259A3" w:rsidP="000C1119">
      <w:pPr>
        <w:pStyle w:val="PR3"/>
        <w:rPr>
          <w:rFonts w:ascii="Times New Roman" w:hAnsi="Times New Roman"/>
        </w:rPr>
      </w:pPr>
      <w:r w:rsidRPr="0034174C">
        <w:rPr>
          <w:rFonts w:ascii="Times New Roman" w:hAnsi="Times New Roman"/>
        </w:rPr>
        <w:t>OSHA 29 CFR 1910, Subpart D "Walking and Working Surfaces."</w:t>
      </w:r>
    </w:p>
    <w:p w14:paraId="0262768C" w14:textId="77777777" w:rsidR="008259A3" w:rsidRPr="0034174C" w:rsidRDefault="008259A3" w:rsidP="000C1119">
      <w:pPr>
        <w:pStyle w:val="CMT"/>
        <w:rPr>
          <w:rFonts w:ascii="Times New Roman" w:hAnsi="Times New Roman"/>
          <w:sz w:val="20"/>
          <w:szCs w:val="20"/>
        </w:rPr>
      </w:pPr>
      <w:r w:rsidRPr="0034174C">
        <w:rPr>
          <w:rFonts w:ascii="Times New Roman" w:hAnsi="Times New Roman"/>
          <w:sz w:val="20"/>
          <w:szCs w:val="20"/>
        </w:rPr>
        <w:t>Below covers powered platform installations permanently dedicated to interior or exterior building maintenance such as window cleaning, caulking, metal polishing and reglazing. Building owners have a duty to inform the employer before each use in writing that the installation meets the requirements.</w:t>
      </w:r>
    </w:p>
    <w:p w14:paraId="166A9900" w14:textId="77777777" w:rsidR="008259A3" w:rsidRPr="0034174C" w:rsidRDefault="008259A3" w:rsidP="000C1119">
      <w:pPr>
        <w:pStyle w:val="PR3"/>
        <w:rPr>
          <w:rFonts w:ascii="Times New Roman" w:hAnsi="Times New Roman"/>
        </w:rPr>
      </w:pPr>
      <w:r w:rsidRPr="0034174C">
        <w:rPr>
          <w:rFonts w:ascii="Times New Roman" w:hAnsi="Times New Roman"/>
          <w:b/>
        </w:rPr>
        <w:t>[OSHA 29 CFR 1910, Subpart F "Powered Platforms, Manlifts, and Vehicle-Mounted Work Platforms."]</w:t>
      </w:r>
    </w:p>
    <w:p w14:paraId="127C5B10" w14:textId="77777777" w:rsidR="008259A3" w:rsidRPr="0034174C" w:rsidRDefault="008259A3" w:rsidP="000C1119">
      <w:pPr>
        <w:pStyle w:val="PR3"/>
        <w:rPr>
          <w:rFonts w:ascii="Times New Roman" w:hAnsi="Times New Roman"/>
        </w:rPr>
      </w:pPr>
      <w:r w:rsidRPr="0034174C">
        <w:rPr>
          <w:rFonts w:ascii="Times New Roman" w:hAnsi="Times New Roman"/>
        </w:rPr>
        <w:t>OSHA 29 CFR 1926, Subpart M "Fall Protection."</w:t>
      </w:r>
    </w:p>
    <w:p w14:paraId="47BE38EC" w14:textId="77777777" w:rsidR="008259A3" w:rsidRPr="0034174C" w:rsidRDefault="008259A3" w:rsidP="000C1119">
      <w:pPr>
        <w:pStyle w:val="CMT"/>
        <w:rPr>
          <w:rFonts w:ascii="Times New Roman" w:hAnsi="Times New Roman"/>
          <w:sz w:val="20"/>
          <w:szCs w:val="20"/>
        </w:rPr>
      </w:pPr>
      <w:r w:rsidRPr="0034174C">
        <w:rPr>
          <w:rFonts w:ascii="Times New Roman" w:hAnsi="Times New Roman"/>
          <w:sz w:val="20"/>
          <w:szCs w:val="20"/>
        </w:rPr>
        <w:t>Delete the following paragraph and subparagraphs below if NOT in California.</w:t>
      </w:r>
    </w:p>
    <w:p w14:paraId="679A93D8" w14:textId="77777777" w:rsidR="008259A3" w:rsidRPr="0034174C" w:rsidRDefault="008259A3" w:rsidP="000C1119">
      <w:pPr>
        <w:pStyle w:val="PR2"/>
        <w:rPr>
          <w:rFonts w:ascii="Times New Roman" w:hAnsi="Times New Roman"/>
        </w:rPr>
      </w:pPr>
      <w:r w:rsidRPr="0034174C">
        <w:rPr>
          <w:rFonts w:ascii="Times New Roman" w:hAnsi="Times New Roman"/>
          <w:b/>
        </w:rPr>
        <w:t>[Comply with State of California regulations: Code of Regulations, Appendix C to Article 6 (Personal Fall Arrest System).]</w:t>
      </w:r>
    </w:p>
    <w:p w14:paraId="3026A4B4" w14:textId="77777777" w:rsidR="008259A3" w:rsidRPr="0034174C" w:rsidRDefault="008259A3" w:rsidP="009E7727">
      <w:pPr>
        <w:pStyle w:val="ART"/>
        <w:rPr>
          <w:sz w:val="20"/>
        </w:rPr>
      </w:pPr>
      <w:r w:rsidRPr="0034174C">
        <w:rPr>
          <w:sz w:val="20"/>
        </w:rPr>
        <w:t>performance / design criteria</w:t>
      </w:r>
    </w:p>
    <w:p w14:paraId="5589620F" w14:textId="77777777" w:rsidR="008259A3" w:rsidRPr="0034174C" w:rsidRDefault="008259A3" w:rsidP="001A6739">
      <w:pPr>
        <w:pStyle w:val="PR1"/>
        <w:rPr>
          <w:rFonts w:ascii="Times New Roman" w:hAnsi="Times New Roman"/>
        </w:rPr>
      </w:pPr>
      <w:r w:rsidRPr="0034174C">
        <w:rPr>
          <w:rFonts w:ascii="Times New Roman" w:hAnsi="Times New Roman"/>
        </w:rPr>
        <w:t>Delegated Design: Professional design services are specifically required of Contractor. Engage a qualified design professional to design facility fall protection equipment, using performance requirements and design criteria specified herein.</w:t>
      </w:r>
    </w:p>
    <w:p w14:paraId="1283BD08" w14:textId="77777777" w:rsidR="008259A3" w:rsidRPr="0034174C" w:rsidRDefault="008259A3" w:rsidP="00E23862">
      <w:pPr>
        <w:pStyle w:val="PR2"/>
        <w:rPr>
          <w:rFonts w:ascii="Times New Roman" w:hAnsi="Times New Roman"/>
        </w:rPr>
      </w:pPr>
      <w:r w:rsidRPr="0034174C">
        <w:rPr>
          <w:rFonts w:ascii="Times New Roman" w:hAnsi="Times New Roman"/>
        </w:rPr>
        <w:t>Design Criteria:</w:t>
      </w:r>
    </w:p>
    <w:p w14:paraId="62F79EBE" w14:textId="77777777" w:rsidR="008259A3" w:rsidRPr="0034174C" w:rsidRDefault="008259A3" w:rsidP="007260D9">
      <w:pPr>
        <w:pStyle w:val="PR3"/>
        <w:rPr>
          <w:rFonts w:ascii="Times New Roman" w:hAnsi="Times New Roman"/>
        </w:rPr>
      </w:pPr>
      <w:r w:rsidRPr="0034174C">
        <w:rPr>
          <w:rFonts w:ascii="Times New Roman" w:hAnsi="Times New Roman"/>
        </w:rPr>
        <w:t>Fall protection systems and equipment shall comply with current applicable federal, OSHA, ANSI, and state regulations and standards.</w:t>
      </w:r>
    </w:p>
    <w:p w14:paraId="5091B9C3" w14:textId="77777777" w:rsidR="008259A3" w:rsidRPr="0034174C" w:rsidRDefault="008259A3" w:rsidP="00A955EE">
      <w:pPr>
        <w:pStyle w:val="PR3"/>
        <w:rPr>
          <w:rFonts w:ascii="Times New Roman" w:hAnsi="Times New Roman"/>
        </w:rPr>
      </w:pPr>
      <w:r w:rsidRPr="0034174C">
        <w:rPr>
          <w:rFonts w:ascii="Times New Roman" w:hAnsi="Times New Roman"/>
        </w:rPr>
        <w:t>Design anchorage components, using proper engineering principles, to provide adequate attachment to building; ensure compatibility with industry standard equipment.</w:t>
      </w:r>
    </w:p>
    <w:p w14:paraId="01904669" w14:textId="77777777" w:rsidR="008259A3" w:rsidRPr="0034174C" w:rsidRDefault="008259A3" w:rsidP="009E790C">
      <w:pPr>
        <w:pStyle w:val="CMT"/>
        <w:rPr>
          <w:rFonts w:ascii="Times New Roman" w:hAnsi="Times New Roman"/>
          <w:sz w:val="20"/>
          <w:szCs w:val="20"/>
        </w:rPr>
      </w:pPr>
      <w:r w:rsidRPr="0034174C">
        <w:rPr>
          <w:rFonts w:ascii="Times New Roman" w:hAnsi="Times New Roman"/>
          <w:sz w:val="20"/>
          <w:szCs w:val="20"/>
        </w:rPr>
        <w:t>Retain below for suspended access work.</w:t>
      </w:r>
    </w:p>
    <w:p w14:paraId="16E9D216" w14:textId="77777777" w:rsidR="008259A3" w:rsidRPr="0034174C" w:rsidRDefault="008259A3" w:rsidP="00E62C42">
      <w:pPr>
        <w:pStyle w:val="PR3"/>
        <w:rPr>
          <w:rFonts w:ascii="Times New Roman" w:hAnsi="Times New Roman"/>
        </w:rPr>
      </w:pPr>
      <w:r w:rsidRPr="0034174C">
        <w:rPr>
          <w:rFonts w:ascii="Times New Roman" w:hAnsi="Times New Roman"/>
        </w:rPr>
        <w:t xml:space="preserve">For suspended access work, locate anchorages to suit suspension equipment that will be used on the structure with respect to items such as reach, rigging, spacing, roof </w:t>
      </w:r>
      <w:r w:rsidRPr="0034174C">
        <w:rPr>
          <w:rFonts w:ascii="Times New Roman" w:hAnsi="Times New Roman"/>
          <w:b/>
        </w:rPr>
        <w:t xml:space="preserve">[and other </w:t>
      </w:r>
      <w:proofErr w:type="gramStart"/>
      <w:r w:rsidRPr="0034174C">
        <w:rPr>
          <w:rFonts w:ascii="Times New Roman" w:hAnsi="Times New Roman"/>
          <w:b/>
        </w:rPr>
        <w:t>elevated ]</w:t>
      </w:r>
      <w:r w:rsidRPr="0034174C">
        <w:rPr>
          <w:rFonts w:ascii="Times New Roman" w:hAnsi="Times New Roman"/>
        </w:rPr>
        <w:t>edge</w:t>
      </w:r>
      <w:proofErr w:type="gramEnd"/>
      <w:r w:rsidRPr="0034174C">
        <w:rPr>
          <w:rFonts w:ascii="Times New Roman" w:hAnsi="Times New Roman"/>
        </w:rPr>
        <w:t xml:space="preserve"> conditions, and similar items. Locate anchorages so lines don't exceed 15 degrees from perpendicular to the building edge that is serviced.</w:t>
      </w:r>
    </w:p>
    <w:p w14:paraId="232D425A" w14:textId="77777777" w:rsidR="008259A3" w:rsidRPr="0034174C" w:rsidRDefault="008259A3" w:rsidP="00E62C42">
      <w:pPr>
        <w:pStyle w:val="PR3"/>
        <w:rPr>
          <w:rFonts w:ascii="Times New Roman" w:hAnsi="Times New Roman"/>
        </w:rPr>
      </w:pPr>
      <w:r w:rsidRPr="0034174C">
        <w:rPr>
          <w:rFonts w:ascii="Times New Roman" w:hAnsi="Times New Roman"/>
        </w:rPr>
        <w:t>Design fall protection system to accommodate structural movement, movement within system, movement between system and support components, dynamic loading and release of loads, and deflection of structural support, without detriment to durability or performance, without damage to support structure.</w:t>
      </w:r>
    </w:p>
    <w:p w14:paraId="1A574A0E" w14:textId="77777777" w:rsidR="008259A3" w:rsidRPr="0034174C" w:rsidRDefault="008259A3" w:rsidP="00E62C42">
      <w:pPr>
        <w:pStyle w:val="PR3"/>
        <w:rPr>
          <w:rFonts w:ascii="Times New Roman" w:hAnsi="Times New Roman"/>
        </w:rPr>
      </w:pPr>
      <w:r w:rsidRPr="0034174C">
        <w:rPr>
          <w:rFonts w:ascii="Times New Roman" w:hAnsi="Times New Roman"/>
        </w:rPr>
        <w:t>Design fall protection system and provide clearances that will allow for installation tolerances, and expansion and contraction of adjacent building materials.</w:t>
      </w:r>
    </w:p>
    <w:p w14:paraId="21C0C4A1" w14:textId="77777777" w:rsidR="008259A3" w:rsidRPr="0034174C" w:rsidRDefault="008259A3" w:rsidP="00B11115">
      <w:pPr>
        <w:pStyle w:val="PR2"/>
        <w:rPr>
          <w:rFonts w:ascii="Times New Roman" w:hAnsi="Times New Roman"/>
        </w:rPr>
      </w:pPr>
      <w:r w:rsidRPr="0034174C">
        <w:rPr>
          <w:rFonts w:ascii="Times New Roman" w:hAnsi="Times New Roman"/>
        </w:rPr>
        <w:t xml:space="preserve">Structural Performance Criteria: Provide facility fall protection equipment and systems, including anchorages, complying with specific performance and design criteria indicated, capable of withstanding, without failure, the </w:t>
      </w:r>
      <w:proofErr w:type="gramStart"/>
      <w:r w:rsidRPr="0034174C">
        <w:rPr>
          <w:rFonts w:ascii="Times New Roman" w:hAnsi="Times New Roman"/>
        </w:rPr>
        <w:t>effects</w:t>
      </w:r>
      <w:proofErr w:type="gramEnd"/>
      <w:r w:rsidRPr="0034174C">
        <w:rPr>
          <w:rFonts w:ascii="Times New Roman" w:hAnsi="Times New Roman"/>
        </w:rPr>
        <w:t xml:space="preserve"> of gravity loads and in-use loads and stresses under conditions indicated or reasonably anticipated. Include necessary modifications to meet required criteria.</w:t>
      </w:r>
    </w:p>
    <w:p w14:paraId="7B4425E5" w14:textId="77777777" w:rsidR="008259A3" w:rsidRPr="0034174C" w:rsidRDefault="008259A3" w:rsidP="00A955EE">
      <w:pPr>
        <w:pStyle w:val="PR3"/>
        <w:rPr>
          <w:rFonts w:ascii="Times New Roman" w:hAnsi="Times New Roman"/>
        </w:rPr>
      </w:pPr>
      <w:r w:rsidRPr="0034174C">
        <w:rPr>
          <w:rFonts w:ascii="Times New Roman" w:hAnsi="Times New Roman"/>
        </w:rPr>
        <w:t xml:space="preserve">Contract Documents may indicate certain performance requirements, features, and primary components required, but do not cover details of design and construction, and do not purport to identify nor solve problems of thermal or structural movement, anchorage, or </w:t>
      </w:r>
      <w:r w:rsidRPr="0034174C">
        <w:rPr>
          <w:rFonts w:ascii="Times New Roman" w:hAnsi="Times New Roman"/>
        </w:rPr>
        <w:lastRenderedPageBreak/>
        <w:t>moisture disposal. Requirements shown by details are intended to establish basic locations and dimension of fall protection systems.</w:t>
      </w:r>
    </w:p>
    <w:p w14:paraId="006EBCBE" w14:textId="77777777" w:rsidR="008259A3" w:rsidRPr="0034174C" w:rsidRDefault="008259A3" w:rsidP="00A955EE">
      <w:pPr>
        <w:pStyle w:val="PR3"/>
        <w:rPr>
          <w:rFonts w:ascii="Times New Roman" w:hAnsi="Times New Roman"/>
        </w:rPr>
      </w:pPr>
      <w:r w:rsidRPr="0034174C">
        <w:rPr>
          <w:rFonts w:ascii="Times New Roman" w:hAnsi="Times New Roman"/>
        </w:rPr>
        <w:t>If criteria indicated are not sufficient to perform services or certification required, submit a written request for additional information to Architect.</w:t>
      </w:r>
    </w:p>
    <w:p w14:paraId="334B682A" w14:textId="77777777" w:rsidR="008259A3" w:rsidRPr="0034174C" w:rsidRDefault="008259A3" w:rsidP="00A955EE">
      <w:pPr>
        <w:pStyle w:val="PR3"/>
        <w:rPr>
          <w:rFonts w:ascii="Times New Roman" w:hAnsi="Times New Roman"/>
        </w:rPr>
      </w:pPr>
      <w:r w:rsidRPr="0034174C">
        <w:rPr>
          <w:rFonts w:ascii="Times New Roman" w:hAnsi="Times New Roman"/>
        </w:rPr>
        <w:t>Compliance with requirements of authorities having jurisdiction is the responsibility of Contractor.</w:t>
      </w:r>
    </w:p>
    <w:p w14:paraId="6EE7F45D" w14:textId="77777777" w:rsidR="008259A3" w:rsidRPr="0034174C" w:rsidRDefault="008259A3" w:rsidP="0002025F">
      <w:pPr>
        <w:pStyle w:val="ART"/>
        <w:rPr>
          <w:sz w:val="20"/>
        </w:rPr>
      </w:pPr>
      <w:r w:rsidRPr="0034174C">
        <w:rPr>
          <w:sz w:val="20"/>
        </w:rPr>
        <w:t>RIGID ANCHORAGE</w:t>
      </w:r>
    </w:p>
    <w:p w14:paraId="539688B6" w14:textId="77777777" w:rsidR="008259A3" w:rsidRPr="0034174C" w:rsidRDefault="008259A3" w:rsidP="002E1E5A">
      <w:pPr>
        <w:pStyle w:val="CMT"/>
        <w:rPr>
          <w:rFonts w:ascii="Times New Roman" w:hAnsi="Times New Roman"/>
          <w:sz w:val="20"/>
          <w:szCs w:val="20"/>
        </w:rPr>
      </w:pPr>
      <w:r w:rsidRPr="0034174C">
        <w:rPr>
          <w:rFonts w:ascii="Times New Roman" w:hAnsi="Times New Roman"/>
          <w:sz w:val="20"/>
          <w:szCs w:val="20"/>
        </w:rPr>
        <w:t>1910.21(b) Definitions. Anchorage means a secure point of attachment for equipment such as lifelines, lanyards, deceleration devices, and rope descent systems.</w:t>
      </w:r>
    </w:p>
    <w:p w14:paraId="51078628" w14:textId="77777777" w:rsidR="008259A3" w:rsidRPr="0034174C" w:rsidRDefault="008259A3" w:rsidP="00C34F98">
      <w:pPr>
        <w:pStyle w:val="CMT"/>
        <w:rPr>
          <w:rFonts w:ascii="Times New Roman" w:hAnsi="Times New Roman"/>
          <w:sz w:val="20"/>
          <w:szCs w:val="20"/>
        </w:rPr>
      </w:pPr>
      <w:r w:rsidRPr="0034174C">
        <w:rPr>
          <w:rFonts w:ascii="Times New Roman" w:hAnsi="Times New Roman"/>
          <w:sz w:val="20"/>
          <w:szCs w:val="20"/>
        </w:rPr>
        <w:t xml:space="preserve">Per 29 CFR § 1926.502(d)(15) - Anchorages used for attachment of personal fall arrest equipment shall be independent of any anchorage being used to support or suspend platforms and capable of supporting at least </w:t>
      </w:r>
      <w:r w:rsidRPr="0034174C">
        <w:rPr>
          <w:rStyle w:val="IP"/>
          <w:rFonts w:ascii="Times New Roman" w:hAnsi="Times New Roman"/>
          <w:sz w:val="20"/>
          <w:szCs w:val="20"/>
        </w:rPr>
        <w:t>5,000 pounds</w:t>
      </w:r>
      <w:r w:rsidRPr="0034174C">
        <w:rPr>
          <w:rStyle w:val="SI"/>
          <w:rFonts w:ascii="Times New Roman" w:hAnsi="Times New Roman"/>
          <w:sz w:val="20"/>
          <w:szCs w:val="20"/>
        </w:rPr>
        <w:t xml:space="preserve"> (2268 kg)</w:t>
      </w:r>
      <w:r w:rsidRPr="0034174C">
        <w:rPr>
          <w:rFonts w:ascii="Times New Roman" w:hAnsi="Times New Roman"/>
          <w:sz w:val="20"/>
          <w:szCs w:val="20"/>
        </w:rPr>
        <w:t xml:space="preserve"> per employee attached, or shall be designed, installed, and used as follows:</w:t>
      </w:r>
      <w:r w:rsidRPr="0034174C">
        <w:rPr>
          <w:rFonts w:ascii="Times New Roman" w:hAnsi="Times New Roman"/>
          <w:sz w:val="20"/>
          <w:szCs w:val="20"/>
        </w:rPr>
        <w:br/>
        <w:t>1926.502(d)(15)(i) - as part of a complete personal fall arrest system which maintains a safety factor of at least two; and</w:t>
      </w:r>
      <w:r w:rsidRPr="0034174C">
        <w:rPr>
          <w:rFonts w:ascii="Times New Roman" w:hAnsi="Times New Roman"/>
          <w:sz w:val="20"/>
          <w:szCs w:val="20"/>
        </w:rPr>
        <w:br/>
        <w:t>1926.502(d)(15)(ii) - under the supervision of a qualified person.</w:t>
      </w:r>
    </w:p>
    <w:p w14:paraId="28B296C8" w14:textId="77777777" w:rsidR="008259A3" w:rsidRPr="0034174C" w:rsidRDefault="008259A3" w:rsidP="00664FD9">
      <w:pPr>
        <w:pStyle w:val="PR1"/>
        <w:rPr>
          <w:rFonts w:ascii="Times New Roman" w:hAnsi="Times New Roman"/>
        </w:rPr>
      </w:pPr>
      <w:r w:rsidRPr="0034174C">
        <w:rPr>
          <w:rFonts w:ascii="Times New Roman" w:hAnsi="Times New Roman"/>
        </w:rPr>
        <w:t>Design Criteria: Design anchorages used for attachment of personal fall arrest equipment to resist the following maximum static load in any direction without detachment or fracture occurring.</w:t>
      </w:r>
    </w:p>
    <w:p w14:paraId="664F3FDC" w14:textId="77777777" w:rsidR="008259A3" w:rsidRPr="0034174C" w:rsidRDefault="008259A3" w:rsidP="000508BE">
      <w:pPr>
        <w:pStyle w:val="PR2"/>
        <w:rPr>
          <w:rFonts w:ascii="Times New Roman" w:hAnsi="Times New Roman"/>
        </w:rPr>
      </w:pPr>
      <w:r w:rsidRPr="0034174C">
        <w:rPr>
          <w:rFonts w:ascii="Times New Roman" w:hAnsi="Times New Roman"/>
        </w:rPr>
        <w:t>Safety Factor: 2:1</w:t>
      </w:r>
    </w:p>
    <w:p w14:paraId="0951C686" w14:textId="77777777" w:rsidR="008259A3" w:rsidRPr="0034174C" w:rsidRDefault="008259A3" w:rsidP="00325D74">
      <w:pPr>
        <w:pStyle w:val="CMT"/>
        <w:rPr>
          <w:rFonts w:ascii="Times New Roman" w:hAnsi="Times New Roman"/>
          <w:sz w:val="20"/>
          <w:szCs w:val="20"/>
        </w:rPr>
      </w:pPr>
      <w:r w:rsidRPr="0034174C">
        <w:rPr>
          <w:rFonts w:ascii="Times New Roman" w:hAnsi="Times New Roman"/>
          <w:sz w:val="20"/>
          <w:szCs w:val="20"/>
        </w:rPr>
        <w:t>ANSI Anchorage Types:</w:t>
      </w:r>
      <w:r w:rsidRPr="0034174C">
        <w:rPr>
          <w:rFonts w:ascii="Times New Roman" w:hAnsi="Times New Roman"/>
          <w:sz w:val="20"/>
          <w:szCs w:val="20"/>
        </w:rPr>
        <w:br/>
        <w:t>• Type A: An anchorage connector (other than a Type D or T anchorage connector) designed for an active fall protection system.</w:t>
      </w:r>
      <w:r w:rsidRPr="0034174C">
        <w:rPr>
          <w:rFonts w:ascii="Times New Roman" w:hAnsi="Times New Roman"/>
          <w:sz w:val="20"/>
          <w:szCs w:val="20"/>
        </w:rPr>
        <w:br/>
        <w:t>• Type T: An anchorage connector designed to support a suspended component/tie-back line or for an active fall protection system.</w:t>
      </w:r>
      <w:r w:rsidRPr="0034174C">
        <w:rPr>
          <w:rFonts w:ascii="Times New Roman" w:hAnsi="Times New Roman"/>
          <w:sz w:val="20"/>
          <w:szCs w:val="20"/>
        </w:rPr>
        <w:br/>
        <w:t>• Type D: An anchorage connector designed to allow deformation or movement when arresting a fall with the purpose of absorbing fall energy and reducing the strength requirements of the anchorage to which it is attached. Deformation may be permanent or temporary. In some cases, these anchorage connectors may not be suitable for work positioning, rescue, rope access, and suspended component/tie-back because of their low serviceability load rating. Also, travel restraint may be acceptable based on the serviceability rating and deformation limits of the individual product.</w:t>
      </w:r>
    </w:p>
    <w:p w14:paraId="2139AFDD" w14:textId="77777777" w:rsidR="008259A3" w:rsidRPr="0034174C" w:rsidRDefault="008259A3" w:rsidP="00325D74">
      <w:pPr>
        <w:pStyle w:val="CMT"/>
        <w:rPr>
          <w:rFonts w:ascii="Times New Roman" w:hAnsi="Times New Roman"/>
          <w:sz w:val="20"/>
          <w:szCs w:val="20"/>
        </w:rPr>
      </w:pPr>
      <w:r w:rsidRPr="0034174C">
        <w:rPr>
          <w:rFonts w:ascii="Times New Roman" w:hAnsi="Times New Roman"/>
          <w:sz w:val="20"/>
          <w:szCs w:val="20"/>
        </w:rPr>
        <w:t xml:space="preserve">Per 29 CFR § 1926.502(d)(15), Anchorages used for attachment of personal fall arrest equipment shall be independent of any anchorage being used to support or suspend platforms and capable of supporting at least </w:t>
      </w:r>
      <w:r w:rsidRPr="0034174C">
        <w:rPr>
          <w:rStyle w:val="IP"/>
          <w:rFonts w:ascii="Times New Roman" w:hAnsi="Times New Roman"/>
          <w:sz w:val="20"/>
          <w:szCs w:val="20"/>
        </w:rPr>
        <w:t>5,000 pounds</w:t>
      </w:r>
      <w:r w:rsidRPr="0034174C">
        <w:rPr>
          <w:rStyle w:val="SI"/>
          <w:rFonts w:ascii="Times New Roman" w:hAnsi="Times New Roman"/>
          <w:sz w:val="20"/>
          <w:szCs w:val="20"/>
        </w:rPr>
        <w:t xml:space="preserve"> (2268 kg)</w:t>
      </w:r>
      <w:r w:rsidRPr="0034174C">
        <w:rPr>
          <w:rFonts w:ascii="Times New Roman" w:hAnsi="Times New Roman"/>
          <w:sz w:val="20"/>
          <w:szCs w:val="20"/>
        </w:rPr>
        <w:t xml:space="preserve"> per employee attached</w:t>
      </w:r>
    </w:p>
    <w:p w14:paraId="3D1C7911" w14:textId="77777777" w:rsidR="008259A3" w:rsidRPr="0034174C" w:rsidRDefault="008259A3" w:rsidP="00325D74">
      <w:pPr>
        <w:pStyle w:val="CMT"/>
        <w:rPr>
          <w:rFonts w:ascii="Times New Roman" w:hAnsi="Times New Roman"/>
          <w:sz w:val="20"/>
          <w:szCs w:val="20"/>
        </w:rPr>
      </w:pPr>
      <w:r w:rsidRPr="0034174C">
        <w:rPr>
          <w:rFonts w:ascii="Times New Roman" w:hAnsi="Times New Roman"/>
          <w:sz w:val="20"/>
          <w:szCs w:val="20"/>
        </w:rPr>
        <w:t xml:space="preserve">For static strength testing, both Type A and Type T anchorage must withstand a minimum </w:t>
      </w:r>
      <w:r w:rsidRPr="0034174C">
        <w:rPr>
          <w:rStyle w:val="IP"/>
          <w:rFonts w:ascii="Times New Roman" w:hAnsi="Times New Roman"/>
          <w:sz w:val="20"/>
          <w:szCs w:val="20"/>
        </w:rPr>
        <w:t>5,000 pounds</w:t>
      </w:r>
      <w:r w:rsidRPr="0034174C">
        <w:rPr>
          <w:rStyle w:val="SI"/>
          <w:rFonts w:ascii="Times New Roman" w:hAnsi="Times New Roman"/>
          <w:sz w:val="20"/>
          <w:szCs w:val="20"/>
        </w:rPr>
        <w:t xml:space="preserve"> (2268 kg)</w:t>
      </w:r>
      <w:r w:rsidRPr="0034174C">
        <w:rPr>
          <w:rFonts w:ascii="Times New Roman" w:hAnsi="Times New Roman"/>
          <w:sz w:val="20"/>
          <w:szCs w:val="20"/>
        </w:rPr>
        <w:t xml:space="preserve"> load. Type D anchorage must withstand a static load between </w:t>
      </w:r>
      <w:r w:rsidRPr="0034174C">
        <w:rPr>
          <w:rStyle w:val="IP"/>
          <w:rFonts w:ascii="Times New Roman" w:hAnsi="Times New Roman"/>
          <w:sz w:val="20"/>
          <w:szCs w:val="20"/>
        </w:rPr>
        <w:t>2,700 pounds</w:t>
      </w:r>
      <w:r w:rsidRPr="0034174C">
        <w:rPr>
          <w:rStyle w:val="SI"/>
          <w:rFonts w:ascii="Times New Roman" w:hAnsi="Times New Roman"/>
          <w:sz w:val="20"/>
          <w:szCs w:val="20"/>
        </w:rPr>
        <w:t xml:space="preserve"> (1224 kg)</w:t>
      </w:r>
      <w:r w:rsidRPr="0034174C">
        <w:rPr>
          <w:rFonts w:ascii="Times New Roman" w:hAnsi="Times New Roman"/>
          <w:sz w:val="20"/>
          <w:szCs w:val="20"/>
        </w:rPr>
        <w:t xml:space="preserve"> and </w:t>
      </w:r>
      <w:r w:rsidRPr="0034174C">
        <w:rPr>
          <w:rStyle w:val="IP"/>
          <w:rFonts w:ascii="Times New Roman" w:hAnsi="Times New Roman"/>
          <w:sz w:val="20"/>
          <w:szCs w:val="20"/>
        </w:rPr>
        <w:t>5,000 pounds</w:t>
      </w:r>
      <w:r w:rsidRPr="0034174C">
        <w:rPr>
          <w:rStyle w:val="SI"/>
          <w:rFonts w:ascii="Times New Roman" w:hAnsi="Times New Roman"/>
          <w:sz w:val="20"/>
          <w:szCs w:val="20"/>
        </w:rPr>
        <w:t xml:space="preserve"> (2268 kg)</w:t>
      </w:r>
      <w:r w:rsidRPr="0034174C">
        <w:rPr>
          <w:rFonts w:ascii="Times New Roman" w:hAnsi="Times New Roman"/>
          <w:sz w:val="20"/>
          <w:szCs w:val="20"/>
        </w:rPr>
        <w:t>, and their deformation must be measured so that it may be accounted for in fall clearance calculations.</w:t>
      </w:r>
      <w:r w:rsidRPr="0034174C">
        <w:rPr>
          <w:rFonts w:ascii="Times New Roman" w:hAnsi="Times New Roman"/>
          <w:sz w:val="20"/>
          <w:szCs w:val="20"/>
        </w:rPr>
        <w:br/>
        <w:t xml:space="preserve">Note: Above assumes a combined person and tool weight of less than </w:t>
      </w:r>
      <w:r w:rsidRPr="0034174C">
        <w:rPr>
          <w:rStyle w:val="IP"/>
          <w:rFonts w:ascii="Times New Roman" w:hAnsi="Times New Roman"/>
          <w:sz w:val="20"/>
          <w:szCs w:val="20"/>
        </w:rPr>
        <w:t>310 lbs</w:t>
      </w:r>
      <w:r w:rsidRPr="0034174C">
        <w:rPr>
          <w:rStyle w:val="SI"/>
          <w:rFonts w:ascii="Times New Roman" w:hAnsi="Times New Roman"/>
          <w:sz w:val="20"/>
          <w:szCs w:val="20"/>
        </w:rPr>
        <w:t xml:space="preserve"> (140 kg)</w:t>
      </w:r>
      <w:r w:rsidRPr="0034174C">
        <w:rPr>
          <w:rFonts w:ascii="Times New Roman" w:hAnsi="Times New Roman"/>
          <w:sz w:val="20"/>
          <w:szCs w:val="20"/>
        </w:rPr>
        <w:t xml:space="preserve"> - additional restraint is required for heavier weights.</w:t>
      </w:r>
    </w:p>
    <w:p w14:paraId="085D5B78" w14:textId="77777777" w:rsidR="008259A3" w:rsidRPr="0034174C" w:rsidRDefault="008259A3" w:rsidP="00325D74">
      <w:pPr>
        <w:pStyle w:val="CMT"/>
        <w:rPr>
          <w:rFonts w:ascii="Times New Roman" w:hAnsi="Times New Roman"/>
          <w:sz w:val="20"/>
          <w:szCs w:val="20"/>
        </w:rPr>
      </w:pPr>
      <w:r w:rsidRPr="0034174C">
        <w:rPr>
          <w:rFonts w:ascii="Times New Roman" w:hAnsi="Times New Roman"/>
          <w:sz w:val="20"/>
          <w:szCs w:val="20"/>
        </w:rPr>
        <w:t xml:space="preserve">For dynamic strength testing, both Type A and Type T anchorage must not allow a </w:t>
      </w:r>
      <w:r w:rsidRPr="0034174C">
        <w:rPr>
          <w:rStyle w:val="IP"/>
          <w:rFonts w:ascii="Times New Roman" w:hAnsi="Times New Roman"/>
          <w:sz w:val="20"/>
          <w:szCs w:val="20"/>
        </w:rPr>
        <w:t>282 pounds</w:t>
      </w:r>
      <w:r w:rsidRPr="0034174C">
        <w:rPr>
          <w:rStyle w:val="SI"/>
          <w:rFonts w:ascii="Times New Roman" w:hAnsi="Times New Roman"/>
          <w:sz w:val="20"/>
          <w:szCs w:val="20"/>
        </w:rPr>
        <w:t xml:space="preserve"> (127 kg)</w:t>
      </w:r>
      <w:r w:rsidRPr="0034174C">
        <w:rPr>
          <w:rFonts w:ascii="Times New Roman" w:hAnsi="Times New Roman"/>
          <w:sz w:val="20"/>
          <w:szCs w:val="20"/>
        </w:rPr>
        <w:t xml:space="preserve"> test weight to impact the ground when dropped with a </w:t>
      </w:r>
      <w:r w:rsidRPr="0034174C">
        <w:rPr>
          <w:rStyle w:val="IP"/>
          <w:rFonts w:ascii="Times New Roman" w:hAnsi="Times New Roman"/>
          <w:sz w:val="20"/>
          <w:szCs w:val="20"/>
        </w:rPr>
        <w:t>3 ft</w:t>
      </w:r>
      <w:r w:rsidRPr="0034174C">
        <w:rPr>
          <w:rStyle w:val="SI"/>
          <w:rFonts w:ascii="Times New Roman" w:hAnsi="Times New Roman"/>
          <w:sz w:val="20"/>
          <w:szCs w:val="20"/>
        </w:rPr>
        <w:t xml:space="preserve"> (0.91 m)</w:t>
      </w:r>
      <w:r w:rsidRPr="0034174C">
        <w:rPr>
          <w:rFonts w:ascii="Times New Roman" w:hAnsi="Times New Roman"/>
          <w:sz w:val="20"/>
          <w:szCs w:val="20"/>
        </w:rPr>
        <w:t xml:space="preserve"> free fall, while Type D anchorage must do the same but with a </w:t>
      </w:r>
      <w:r w:rsidRPr="0034174C">
        <w:rPr>
          <w:rStyle w:val="IP"/>
          <w:rFonts w:ascii="Times New Roman" w:hAnsi="Times New Roman"/>
          <w:sz w:val="20"/>
          <w:szCs w:val="20"/>
        </w:rPr>
        <w:t>6 ft</w:t>
      </w:r>
      <w:r w:rsidRPr="0034174C">
        <w:rPr>
          <w:rStyle w:val="SI"/>
          <w:rFonts w:ascii="Times New Roman" w:hAnsi="Times New Roman"/>
          <w:sz w:val="20"/>
          <w:szCs w:val="20"/>
        </w:rPr>
        <w:t xml:space="preserve"> (1.83 m)</w:t>
      </w:r>
      <w:r w:rsidRPr="0034174C">
        <w:rPr>
          <w:rFonts w:ascii="Times New Roman" w:hAnsi="Times New Roman"/>
          <w:sz w:val="20"/>
          <w:szCs w:val="20"/>
        </w:rPr>
        <w:t xml:space="preserve"> free fall.</w:t>
      </w:r>
    </w:p>
    <w:p w14:paraId="008AB95A" w14:textId="77777777" w:rsidR="008259A3" w:rsidRPr="0034174C" w:rsidRDefault="008259A3" w:rsidP="00664FD9">
      <w:pPr>
        <w:pStyle w:val="CMT"/>
        <w:rPr>
          <w:rFonts w:ascii="Times New Roman" w:hAnsi="Times New Roman"/>
          <w:sz w:val="20"/>
          <w:szCs w:val="20"/>
        </w:rPr>
      </w:pPr>
      <w:r w:rsidRPr="0034174C">
        <w:rPr>
          <w:rFonts w:ascii="Times New Roman" w:hAnsi="Times New Roman"/>
          <w:sz w:val="20"/>
          <w:szCs w:val="20"/>
        </w:rPr>
        <w:t>Delete one of the two options in the following subparagraph. The first is OSHA's requirement; the second applies to California only.</w:t>
      </w:r>
    </w:p>
    <w:p w14:paraId="64F5725B" w14:textId="77777777" w:rsidR="008259A3" w:rsidRPr="0034174C" w:rsidRDefault="008259A3" w:rsidP="00664FD9">
      <w:pPr>
        <w:pStyle w:val="PR2"/>
        <w:rPr>
          <w:rFonts w:ascii="Times New Roman" w:hAnsi="Times New Roman"/>
        </w:rPr>
      </w:pPr>
      <w:r w:rsidRPr="0034174C">
        <w:rPr>
          <w:rFonts w:ascii="Times New Roman" w:hAnsi="Times New Roman"/>
        </w:rPr>
        <w:t xml:space="preserve">Type A and Type T Anchorages: </w:t>
      </w:r>
      <w:r w:rsidRPr="0034174C">
        <w:rPr>
          <w:rFonts w:ascii="Times New Roman" w:hAnsi="Times New Roman"/>
          <w:b/>
        </w:rPr>
        <w:t>[</w:t>
      </w:r>
      <w:r w:rsidRPr="0034174C">
        <w:rPr>
          <w:rStyle w:val="IP"/>
          <w:rFonts w:ascii="Times New Roman" w:hAnsi="Times New Roman"/>
          <w:b/>
        </w:rPr>
        <w:t>5,000 pounds</w:t>
      </w:r>
      <w:r w:rsidRPr="0034174C">
        <w:rPr>
          <w:rStyle w:val="SI"/>
          <w:rFonts w:ascii="Times New Roman" w:hAnsi="Times New Roman"/>
          <w:b/>
        </w:rPr>
        <w:t xml:space="preserve"> (2268 kg)</w:t>
      </w:r>
      <w:r w:rsidRPr="0034174C">
        <w:rPr>
          <w:rFonts w:ascii="Times New Roman" w:hAnsi="Times New Roman"/>
          <w:b/>
        </w:rPr>
        <w:t>]</w:t>
      </w:r>
      <w:r w:rsidRPr="0034174C">
        <w:rPr>
          <w:rFonts w:ascii="Times New Roman" w:hAnsi="Times New Roman"/>
        </w:rPr>
        <w:t xml:space="preserve"> </w:t>
      </w:r>
      <w:r w:rsidRPr="0034174C">
        <w:rPr>
          <w:rFonts w:ascii="Times New Roman" w:hAnsi="Times New Roman"/>
          <w:b/>
        </w:rPr>
        <w:t>[</w:t>
      </w:r>
      <w:r w:rsidRPr="0034174C">
        <w:rPr>
          <w:rStyle w:val="IP"/>
          <w:rFonts w:ascii="Times New Roman" w:hAnsi="Times New Roman"/>
          <w:b/>
        </w:rPr>
        <w:t>5,400 pounds</w:t>
      </w:r>
      <w:r w:rsidRPr="0034174C">
        <w:rPr>
          <w:rStyle w:val="SI"/>
          <w:rFonts w:ascii="Times New Roman" w:hAnsi="Times New Roman"/>
          <w:b/>
        </w:rPr>
        <w:t xml:space="preserve"> (2249 kg)</w:t>
      </w:r>
      <w:r w:rsidRPr="0034174C">
        <w:rPr>
          <w:rFonts w:ascii="Times New Roman" w:hAnsi="Times New Roman"/>
          <w:b/>
        </w:rPr>
        <w:t>]</w:t>
      </w:r>
      <w:r w:rsidRPr="0034174C">
        <w:rPr>
          <w:rFonts w:ascii="Times New Roman" w:hAnsi="Times New Roman"/>
        </w:rPr>
        <w:t>.</w:t>
      </w:r>
    </w:p>
    <w:p w14:paraId="373103E6" w14:textId="77777777" w:rsidR="008259A3" w:rsidRPr="0034174C" w:rsidRDefault="008259A3" w:rsidP="00325D74">
      <w:pPr>
        <w:pStyle w:val="PR2"/>
        <w:rPr>
          <w:rFonts w:ascii="Times New Roman" w:hAnsi="Times New Roman"/>
          <w:b/>
        </w:rPr>
      </w:pPr>
      <w:r w:rsidRPr="0034174C">
        <w:rPr>
          <w:rFonts w:ascii="Times New Roman" w:hAnsi="Times New Roman"/>
          <w:b/>
        </w:rPr>
        <w:t xml:space="preserve">[Positioning Type Anchorages: </w:t>
      </w:r>
      <w:r w:rsidRPr="0034174C">
        <w:rPr>
          <w:rStyle w:val="IP"/>
          <w:rFonts w:ascii="Times New Roman" w:hAnsi="Times New Roman"/>
          <w:b/>
        </w:rPr>
        <w:t>3,000 pounds</w:t>
      </w:r>
      <w:r w:rsidRPr="0034174C">
        <w:rPr>
          <w:rStyle w:val="SI"/>
          <w:rFonts w:ascii="Times New Roman" w:hAnsi="Times New Roman"/>
          <w:b/>
        </w:rPr>
        <w:t xml:space="preserve"> (1361 kg)</w:t>
      </w:r>
      <w:r w:rsidRPr="0034174C">
        <w:rPr>
          <w:rFonts w:ascii="Times New Roman" w:hAnsi="Times New Roman"/>
          <w:b/>
        </w:rPr>
        <w:t>.]</w:t>
      </w:r>
    </w:p>
    <w:p w14:paraId="6E6F50A4" w14:textId="77777777" w:rsidR="008259A3" w:rsidRPr="0034174C" w:rsidRDefault="008259A3" w:rsidP="00744D1C">
      <w:pPr>
        <w:pStyle w:val="PR1"/>
        <w:rPr>
          <w:rFonts w:ascii="Times New Roman" w:hAnsi="Times New Roman"/>
        </w:rPr>
      </w:pPr>
      <w:r w:rsidRPr="0034174C">
        <w:rPr>
          <w:rFonts w:ascii="Times New Roman" w:hAnsi="Times New Roman"/>
        </w:rPr>
        <w:t>Roof-Mounted Rigid Anchorage: Stanchion post type with closed "loop" opening factory-welded to top of stanchion post for attachment of lifelines and other fall protection equipment. Factory-weld base plates of thickness and with means of securement to comply with design criteria.</w:t>
      </w:r>
    </w:p>
    <w:p w14:paraId="3F75855C" w14:textId="77777777" w:rsidR="008259A3" w:rsidRPr="0034174C" w:rsidRDefault="008259A3" w:rsidP="005F1BBA">
      <w:pPr>
        <w:pStyle w:val="CMT"/>
        <w:rPr>
          <w:rFonts w:ascii="Times New Roman" w:hAnsi="Times New Roman"/>
          <w:sz w:val="20"/>
          <w:szCs w:val="20"/>
        </w:rPr>
      </w:pPr>
      <w:r w:rsidRPr="0034174C">
        <w:rPr>
          <w:rFonts w:ascii="Times New Roman" w:hAnsi="Times New Roman"/>
          <w:sz w:val="20"/>
          <w:szCs w:val="20"/>
        </w:rPr>
        <w:t>Select loop size desired from the following two subparagraphs. 2 inch option applies to California projects.</w:t>
      </w:r>
    </w:p>
    <w:p w14:paraId="1A89F5E9" w14:textId="77777777" w:rsidR="008259A3" w:rsidRPr="0034174C" w:rsidRDefault="008259A3" w:rsidP="00453BAF">
      <w:pPr>
        <w:pStyle w:val="PR2"/>
        <w:rPr>
          <w:rFonts w:ascii="Times New Roman" w:hAnsi="Times New Roman"/>
        </w:rPr>
      </w:pPr>
      <w:r w:rsidRPr="0034174C">
        <w:rPr>
          <w:rFonts w:ascii="Times New Roman" w:hAnsi="Times New Roman"/>
        </w:rPr>
        <w:t xml:space="preserve">Loop: </w:t>
      </w:r>
      <w:r w:rsidRPr="0034174C">
        <w:rPr>
          <w:rStyle w:val="IP"/>
          <w:rFonts w:ascii="Times New Roman" w:hAnsi="Times New Roman"/>
        </w:rPr>
        <w:t>3/4 inch</w:t>
      </w:r>
      <w:r w:rsidRPr="0034174C">
        <w:rPr>
          <w:rStyle w:val="SI"/>
          <w:rFonts w:ascii="Times New Roman" w:hAnsi="Times New Roman"/>
        </w:rPr>
        <w:t xml:space="preserve"> (19 mm)</w:t>
      </w:r>
      <w:r w:rsidRPr="0034174C">
        <w:rPr>
          <w:rFonts w:ascii="Times New Roman" w:hAnsi="Times New Roman"/>
        </w:rPr>
        <w:t xml:space="preserve"> inside diameter forged, galvanized steel with </w:t>
      </w:r>
      <w:r w:rsidRPr="0034174C">
        <w:rPr>
          <w:rFonts w:ascii="Times New Roman" w:hAnsi="Times New Roman"/>
          <w:b/>
        </w:rPr>
        <w:t>[</w:t>
      </w:r>
      <w:r w:rsidRPr="0034174C">
        <w:rPr>
          <w:rStyle w:val="IP"/>
          <w:rFonts w:ascii="Times New Roman" w:hAnsi="Times New Roman"/>
          <w:b/>
        </w:rPr>
        <w:t>1-1/2 inch</w:t>
      </w:r>
      <w:r w:rsidRPr="0034174C">
        <w:rPr>
          <w:rStyle w:val="SI"/>
          <w:rFonts w:ascii="Times New Roman" w:hAnsi="Times New Roman"/>
          <w:b/>
        </w:rPr>
        <w:t xml:space="preserve"> (38 mm)</w:t>
      </w:r>
      <w:r w:rsidRPr="0034174C">
        <w:rPr>
          <w:rFonts w:ascii="Times New Roman" w:hAnsi="Times New Roman"/>
          <w:b/>
        </w:rPr>
        <w:t>]</w:t>
      </w:r>
      <w:r w:rsidRPr="0034174C">
        <w:rPr>
          <w:rFonts w:ascii="Times New Roman" w:hAnsi="Times New Roman"/>
        </w:rPr>
        <w:t xml:space="preserve"> </w:t>
      </w:r>
      <w:r w:rsidRPr="0034174C">
        <w:rPr>
          <w:rFonts w:ascii="Times New Roman" w:hAnsi="Times New Roman"/>
          <w:b/>
        </w:rPr>
        <w:t>[</w:t>
      </w:r>
      <w:r w:rsidRPr="0034174C">
        <w:rPr>
          <w:rStyle w:val="IP"/>
          <w:rFonts w:ascii="Times New Roman" w:hAnsi="Times New Roman"/>
          <w:b/>
        </w:rPr>
        <w:t>2 inch</w:t>
      </w:r>
      <w:r w:rsidRPr="0034174C">
        <w:rPr>
          <w:rStyle w:val="SI"/>
          <w:rFonts w:ascii="Times New Roman" w:hAnsi="Times New Roman"/>
          <w:b/>
        </w:rPr>
        <w:t xml:space="preserve"> (50.8 mm)</w:t>
      </w:r>
      <w:r w:rsidRPr="0034174C">
        <w:rPr>
          <w:rFonts w:ascii="Times New Roman" w:hAnsi="Times New Roman"/>
          <w:b/>
        </w:rPr>
        <w:t>]</w:t>
      </w:r>
      <w:r w:rsidRPr="0034174C">
        <w:rPr>
          <w:rFonts w:ascii="Times New Roman" w:hAnsi="Times New Roman"/>
        </w:rPr>
        <w:t xml:space="preserve"> opening loop.</w:t>
      </w:r>
    </w:p>
    <w:p w14:paraId="39ABBD2B" w14:textId="77777777" w:rsidR="008259A3" w:rsidRPr="0034174C" w:rsidRDefault="008259A3" w:rsidP="004A2EB7">
      <w:pPr>
        <w:pStyle w:val="PR2"/>
        <w:rPr>
          <w:rFonts w:ascii="Times New Roman" w:hAnsi="Times New Roman"/>
        </w:rPr>
      </w:pPr>
      <w:r w:rsidRPr="0034174C">
        <w:rPr>
          <w:rFonts w:ascii="Times New Roman" w:hAnsi="Times New Roman"/>
        </w:rPr>
        <w:t xml:space="preserve">Stanchion Post: Galvanized steel </w:t>
      </w:r>
      <w:r w:rsidRPr="0034174C">
        <w:rPr>
          <w:rFonts w:ascii="Times New Roman" w:hAnsi="Times New Roman"/>
          <w:b/>
        </w:rPr>
        <w:t>pipe</w:t>
      </w:r>
      <w:r w:rsidRPr="0034174C">
        <w:rPr>
          <w:rFonts w:ascii="Times New Roman" w:hAnsi="Times New Roman"/>
        </w:rPr>
        <w:t>, with wall thickness to comply with design criteria.</w:t>
      </w:r>
    </w:p>
    <w:p w14:paraId="0C84E614" w14:textId="77777777" w:rsidR="008259A3" w:rsidRPr="0034174C" w:rsidRDefault="008259A3" w:rsidP="006C14AE">
      <w:pPr>
        <w:pStyle w:val="CMT"/>
        <w:rPr>
          <w:rFonts w:ascii="Times New Roman" w:hAnsi="Times New Roman"/>
          <w:sz w:val="20"/>
          <w:szCs w:val="20"/>
        </w:rPr>
      </w:pPr>
      <w:r w:rsidRPr="0034174C">
        <w:rPr>
          <w:rFonts w:ascii="Times New Roman" w:hAnsi="Times New Roman"/>
          <w:sz w:val="20"/>
          <w:szCs w:val="20"/>
        </w:rPr>
        <w:t>For steel roof decks, retain one of the following three options.</w:t>
      </w:r>
    </w:p>
    <w:p w14:paraId="617B3D5E" w14:textId="77777777" w:rsidR="008259A3" w:rsidRPr="0034174C" w:rsidRDefault="008259A3" w:rsidP="004A2EB7">
      <w:pPr>
        <w:pStyle w:val="PR2"/>
        <w:rPr>
          <w:rFonts w:ascii="Times New Roman" w:hAnsi="Times New Roman"/>
        </w:rPr>
      </w:pPr>
      <w:r w:rsidRPr="0034174C">
        <w:rPr>
          <w:rFonts w:ascii="Times New Roman" w:hAnsi="Times New Roman"/>
        </w:rPr>
        <w:t xml:space="preserve">Base: </w:t>
      </w:r>
      <w:r w:rsidRPr="0034174C">
        <w:rPr>
          <w:rFonts w:ascii="Times New Roman" w:hAnsi="Times New Roman"/>
          <w:b/>
        </w:rPr>
        <w:t>[Open ended post for direct-welded attachment to structural member]</w:t>
      </w:r>
      <w:r w:rsidRPr="0034174C">
        <w:rPr>
          <w:rFonts w:ascii="Times New Roman" w:hAnsi="Times New Roman"/>
        </w:rPr>
        <w:t xml:space="preserve"> </w:t>
      </w:r>
      <w:r w:rsidRPr="0034174C">
        <w:rPr>
          <w:rFonts w:ascii="Times New Roman" w:hAnsi="Times New Roman"/>
          <w:b/>
        </w:rPr>
        <w:t>[Galvanized steel base plate factory-welded to bottom of stanchion post for field-welding to building structural member]</w:t>
      </w:r>
      <w:r w:rsidRPr="0034174C">
        <w:rPr>
          <w:rFonts w:ascii="Times New Roman" w:hAnsi="Times New Roman"/>
        </w:rPr>
        <w:t xml:space="preserve"> </w:t>
      </w:r>
      <w:r w:rsidRPr="0034174C">
        <w:rPr>
          <w:rFonts w:ascii="Times New Roman" w:hAnsi="Times New Roman"/>
          <w:b/>
        </w:rPr>
        <w:t>[Galvanized steel base plate factory-welded to bottom of stanchion post for bolting around (wrapping) building structural member]</w:t>
      </w:r>
      <w:r w:rsidRPr="0034174C">
        <w:rPr>
          <w:rFonts w:ascii="Times New Roman" w:hAnsi="Times New Roman"/>
        </w:rPr>
        <w:t>.</w:t>
      </w:r>
    </w:p>
    <w:p w14:paraId="4FEE3084" w14:textId="77777777" w:rsidR="008259A3" w:rsidRPr="0034174C" w:rsidRDefault="008259A3" w:rsidP="00947553">
      <w:pPr>
        <w:pStyle w:val="CMT"/>
        <w:rPr>
          <w:rFonts w:ascii="Times New Roman" w:hAnsi="Times New Roman"/>
          <w:sz w:val="20"/>
          <w:szCs w:val="20"/>
        </w:rPr>
      </w:pPr>
      <w:r w:rsidRPr="0034174C">
        <w:rPr>
          <w:rFonts w:ascii="Times New Roman" w:hAnsi="Times New Roman"/>
          <w:sz w:val="20"/>
          <w:szCs w:val="20"/>
        </w:rPr>
        <w:t>For concrete roof decks, retain one of the following three options. Rooftop Anchor, Inc. suggests Hilti 304 or 316 SS HAS-R stainless steel rods set with HT-HY 200Epoxy Adhesive - verify with Structural Engineer in Responsible Charge.</w:t>
      </w:r>
    </w:p>
    <w:p w14:paraId="7FC80AF8" w14:textId="77777777" w:rsidR="008259A3" w:rsidRPr="0034174C" w:rsidRDefault="008259A3" w:rsidP="009215D6">
      <w:pPr>
        <w:pStyle w:val="PR2"/>
        <w:rPr>
          <w:rFonts w:ascii="Times New Roman" w:hAnsi="Times New Roman"/>
        </w:rPr>
      </w:pPr>
      <w:r w:rsidRPr="0034174C">
        <w:rPr>
          <w:rFonts w:ascii="Times New Roman" w:hAnsi="Times New Roman"/>
        </w:rPr>
        <w:t xml:space="preserve">Base: Galvanized steel base plate factory welded to bottom of stanchion post </w:t>
      </w:r>
      <w:r w:rsidRPr="0034174C">
        <w:rPr>
          <w:rFonts w:ascii="Times New Roman" w:hAnsi="Times New Roman"/>
          <w:b/>
        </w:rPr>
        <w:t>[with cast-in-place anchors for embedding in concrete deck]</w:t>
      </w:r>
      <w:r w:rsidRPr="0034174C">
        <w:rPr>
          <w:rFonts w:ascii="Times New Roman" w:hAnsi="Times New Roman"/>
        </w:rPr>
        <w:t xml:space="preserve"> </w:t>
      </w:r>
      <w:r w:rsidRPr="0034174C">
        <w:rPr>
          <w:rFonts w:ascii="Times New Roman" w:hAnsi="Times New Roman"/>
          <w:b/>
        </w:rPr>
        <w:t>[for epoxy anchor attachment to concrete deck]</w:t>
      </w:r>
      <w:r w:rsidRPr="0034174C">
        <w:rPr>
          <w:rFonts w:ascii="Times New Roman" w:hAnsi="Times New Roman"/>
        </w:rPr>
        <w:t xml:space="preserve"> </w:t>
      </w:r>
      <w:r w:rsidRPr="0034174C">
        <w:rPr>
          <w:rFonts w:ascii="Times New Roman" w:hAnsi="Times New Roman"/>
          <w:b/>
        </w:rPr>
        <w:t>[for through-bolting to concrete deck]</w:t>
      </w:r>
      <w:r w:rsidRPr="0034174C">
        <w:rPr>
          <w:rFonts w:ascii="Times New Roman" w:hAnsi="Times New Roman"/>
        </w:rPr>
        <w:t>.</w:t>
      </w:r>
    </w:p>
    <w:p w14:paraId="3859D630" w14:textId="77777777" w:rsidR="008259A3" w:rsidRPr="0034174C" w:rsidRDefault="008259A3" w:rsidP="00947553">
      <w:pPr>
        <w:pStyle w:val="CMT"/>
        <w:rPr>
          <w:rFonts w:ascii="Times New Roman" w:hAnsi="Times New Roman"/>
          <w:sz w:val="20"/>
          <w:szCs w:val="20"/>
        </w:rPr>
      </w:pPr>
      <w:r w:rsidRPr="0034174C">
        <w:rPr>
          <w:rFonts w:ascii="Times New Roman" w:hAnsi="Times New Roman"/>
          <w:sz w:val="20"/>
          <w:szCs w:val="20"/>
        </w:rPr>
        <w:t>For wood roof decks, retain one of the following two options.</w:t>
      </w:r>
    </w:p>
    <w:p w14:paraId="697AC048" w14:textId="77777777" w:rsidR="008259A3" w:rsidRPr="0034174C" w:rsidRDefault="008259A3" w:rsidP="00947553">
      <w:pPr>
        <w:pStyle w:val="PR2"/>
        <w:rPr>
          <w:rFonts w:ascii="Times New Roman" w:hAnsi="Times New Roman"/>
        </w:rPr>
      </w:pPr>
      <w:r w:rsidRPr="0034174C">
        <w:rPr>
          <w:rFonts w:ascii="Times New Roman" w:hAnsi="Times New Roman"/>
        </w:rPr>
        <w:t xml:space="preserve">Base: Galvanized steel base plate factory welded to bottom of stanchion post for </w:t>
      </w:r>
      <w:r w:rsidRPr="0034174C">
        <w:rPr>
          <w:rFonts w:ascii="Times New Roman" w:hAnsi="Times New Roman"/>
          <w:b/>
        </w:rPr>
        <w:t>[screw-fastening to wood framing]</w:t>
      </w:r>
      <w:r w:rsidRPr="0034174C">
        <w:rPr>
          <w:rFonts w:ascii="Times New Roman" w:hAnsi="Times New Roman"/>
        </w:rPr>
        <w:t xml:space="preserve"> </w:t>
      </w:r>
      <w:r w:rsidRPr="0034174C">
        <w:rPr>
          <w:rFonts w:ascii="Times New Roman" w:hAnsi="Times New Roman"/>
          <w:b/>
        </w:rPr>
        <w:t>[bolting through wood deck]</w:t>
      </w:r>
      <w:r w:rsidRPr="0034174C">
        <w:rPr>
          <w:rFonts w:ascii="Times New Roman" w:hAnsi="Times New Roman"/>
        </w:rPr>
        <w:t>.</w:t>
      </w:r>
    </w:p>
    <w:p w14:paraId="252F89FC" w14:textId="77777777" w:rsidR="008259A3" w:rsidRPr="0034174C" w:rsidRDefault="008259A3" w:rsidP="0010635D">
      <w:pPr>
        <w:pStyle w:val="CMT"/>
        <w:rPr>
          <w:rFonts w:ascii="Times New Roman" w:hAnsi="Times New Roman"/>
          <w:sz w:val="20"/>
          <w:szCs w:val="20"/>
        </w:rPr>
      </w:pPr>
      <w:r w:rsidRPr="0034174C">
        <w:rPr>
          <w:rFonts w:ascii="Times New Roman" w:hAnsi="Times New Roman"/>
          <w:sz w:val="20"/>
          <w:szCs w:val="20"/>
        </w:rPr>
        <w:t xml:space="preserve">Rooftop Anchor, Inc. steel and concrete deck products are available in </w:t>
      </w:r>
      <w:r w:rsidRPr="0034174C">
        <w:rPr>
          <w:rStyle w:val="IP"/>
          <w:rFonts w:ascii="Times New Roman" w:hAnsi="Times New Roman"/>
          <w:sz w:val="20"/>
          <w:szCs w:val="20"/>
        </w:rPr>
        <w:t>12, 15, 18, 21, 24 inch</w:t>
      </w:r>
      <w:r w:rsidRPr="0034174C">
        <w:rPr>
          <w:rStyle w:val="SI"/>
          <w:rFonts w:ascii="Times New Roman" w:hAnsi="Times New Roman"/>
          <w:sz w:val="20"/>
          <w:szCs w:val="20"/>
        </w:rPr>
        <w:t xml:space="preserve"> (305, 380, 456, 533, 609 mm)</w:t>
      </w:r>
      <w:r w:rsidRPr="0034174C">
        <w:rPr>
          <w:rFonts w:ascii="Times New Roman" w:hAnsi="Times New Roman"/>
          <w:sz w:val="20"/>
          <w:szCs w:val="20"/>
        </w:rPr>
        <w:t xml:space="preserve">heights and custom heights. Wood deck anchorage products are available in </w:t>
      </w:r>
      <w:r w:rsidRPr="0034174C">
        <w:rPr>
          <w:rStyle w:val="IP"/>
          <w:rFonts w:ascii="Times New Roman" w:hAnsi="Times New Roman"/>
          <w:sz w:val="20"/>
          <w:szCs w:val="20"/>
        </w:rPr>
        <w:t>12, 15, 18 inch</w:t>
      </w:r>
      <w:r w:rsidRPr="0034174C">
        <w:rPr>
          <w:rStyle w:val="SI"/>
          <w:rFonts w:ascii="Times New Roman" w:hAnsi="Times New Roman"/>
          <w:sz w:val="20"/>
          <w:szCs w:val="20"/>
        </w:rPr>
        <w:t xml:space="preserve"> (305, 380, 456 mm)</w:t>
      </w:r>
      <w:r w:rsidRPr="0034174C">
        <w:rPr>
          <w:rFonts w:ascii="Times New Roman" w:hAnsi="Times New Roman"/>
          <w:sz w:val="20"/>
          <w:szCs w:val="20"/>
        </w:rPr>
        <w:t xml:space="preserve"> heights.</w:t>
      </w:r>
    </w:p>
    <w:p w14:paraId="2BCD5DBE" w14:textId="77777777" w:rsidR="008259A3" w:rsidRPr="0034174C" w:rsidRDefault="008259A3" w:rsidP="004A2EB7">
      <w:pPr>
        <w:pStyle w:val="PR2"/>
        <w:rPr>
          <w:rFonts w:ascii="Times New Roman" w:hAnsi="Times New Roman"/>
        </w:rPr>
      </w:pPr>
      <w:r w:rsidRPr="0034174C">
        <w:rPr>
          <w:rFonts w:ascii="Times New Roman" w:hAnsi="Times New Roman"/>
        </w:rPr>
        <w:t xml:space="preserve">Minimum Post Height Above Roof Surface: Sufficient to allow </w:t>
      </w:r>
      <w:r w:rsidRPr="0034174C">
        <w:rPr>
          <w:rFonts w:ascii="Times New Roman" w:hAnsi="Times New Roman"/>
          <w:b/>
        </w:rPr>
        <w:t>[</w:t>
      </w:r>
      <w:r w:rsidRPr="0034174C">
        <w:rPr>
          <w:rStyle w:val="IP"/>
          <w:rFonts w:ascii="Times New Roman" w:hAnsi="Times New Roman"/>
          <w:b/>
        </w:rPr>
        <w:t>8 inch</w:t>
      </w:r>
      <w:r w:rsidRPr="0034174C">
        <w:rPr>
          <w:rStyle w:val="SI"/>
          <w:rFonts w:ascii="Times New Roman" w:hAnsi="Times New Roman"/>
          <w:b/>
        </w:rPr>
        <w:t xml:space="preserve"> (203 mm)</w:t>
      </w:r>
      <w:r w:rsidRPr="0034174C">
        <w:rPr>
          <w:rFonts w:ascii="Times New Roman" w:hAnsi="Times New Roman"/>
          <w:b/>
        </w:rPr>
        <w:t>]</w:t>
      </w:r>
      <w:r w:rsidRPr="0034174C">
        <w:rPr>
          <w:rFonts w:ascii="Times New Roman" w:hAnsi="Times New Roman"/>
        </w:rPr>
        <w:t xml:space="preserve"> </w:t>
      </w:r>
      <w:r w:rsidRPr="0034174C">
        <w:rPr>
          <w:rFonts w:ascii="Times New Roman" w:hAnsi="Times New Roman"/>
          <w:b/>
        </w:rPr>
        <w:t>[</w:t>
      </w:r>
      <w:r w:rsidRPr="0034174C">
        <w:rPr>
          <w:rStyle w:val="IP"/>
          <w:rFonts w:ascii="Times New Roman" w:hAnsi="Times New Roman"/>
          <w:b/>
        </w:rPr>
        <w:t>12 inch</w:t>
      </w:r>
      <w:r w:rsidRPr="0034174C">
        <w:rPr>
          <w:rStyle w:val="SI"/>
          <w:rFonts w:ascii="Times New Roman" w:hAnsi="Times New Roman"/>
          <w:b/>
        </w:rPr>
        <w:t xml:space="preserve"> (304 mm)</w:t>
      </w:r>
      <w:r w:rsidRPr="0034174C">
        <w:rPr>
          <w:rFonts w:ascii="Times New Roman" w:hAnsi="Times New Roman"/>
          <w:b/>
        </w:rPr>
        <w:t>]</w:t>
      </w:r>
      <w:r w:rsidRPr="0034174C">
        <w:rPr>
          <w:rFonts w:ascii="Times New Roman" w:hAnsi="Times New Roman"/>
        </w:rPr>
        <w:t xml:space="preserve"> high roof flashing and seal around stanchion. Depth of roofing materials is to be provided by General Contractor in coordination with roofing contractor’s tapered insulation shop drawings.</w:t>
      </w:r>
    </w:p>
    <w:p w14:paraId="009209A9" w14:textId="77777777" w:rsidR="008259A3" w:rsidRPr="0034174C" w:rsidRDefault="008259A3" w:rsidP="001B6F56">
      <w:pPr>
        <w:pStyle w:val="PR2"/>
        <w:rPr>
          <w:rFonts w:ascii="Times New Roman" w:hAnsi="Times New Roman"/>
        </w:rPr>
      </w:pPr>
      <w:r w:rsidRPr="0034174C">
        <w:rPr>
          <w:rFonts w:ascii="Times New Roman" w:hAnsi="Times New Roman"/>
        </w:rPr>
        <w:t xml:space="preserve">Steel Finish: </w:t>
      </w:r>
      <w:r w:rsidRPr="0034174C">
        <w:rPr>
          <w:rFonts w:ascii="Times New Roman" w:hAnsi="Times New Roman"/>
          <w:b/>
        </w:rPr>
        <w:t>[Thermal diffusion galvanized]</w:t>
      </w:r>
      <w:r w:rsidRPr="0034174C">
        <w:rPr>
          <w:rFonts w:ascii="Times New Roman" w:hAnsi="Times New Roman"/>
        </w:rPr>
        <w:t xml:space="preserve"> </w:t>
      </w:r>
      <w:r w:rsidRPr="0034174C">
        <w:rPr>
          <w:rFonts w:ascii="Times New Roman" w:hAnsi="Times New Roman"/>
          <w:b/>
        </w:rPr>
        <w:t>[</w:t>
      </w:r>
      <w:proofErr w:type="gramStart"/>
      <w:r w:rsidRPr="0034174C">
        <w:rPr>
          <w:rFonts w:ascii="Times New Roman" w:hAnsi="Times New Roman"/>
          <w:b/>
        </w:rPr>
        <w:t>Hot-dip</w:t>
      </w:r>
      <w:proofErr w:type="gramEnd"/>
      <w:r w:rsidRPr="0034174C">
        <w:rPr>
          <w:rFonts w:ascii="Times New Roman" w:hAnsi="Times New Roman"/>
          <w:b/>
        </w:rPr>
        <w:t xml:space="preserve"> galvanized]</w:t>
      </w:r>
      <w:r w:rsidRPr="0034174C">
        <w:rPr>
          <w:rFonts w:ascii="Times New Roman" w:hAnsi="Times New Roman"/>
        </w:rPr>
        <w:t>.</w:t>
      </w:r>
    </w:p>
    <w:p w14:paraId="7D893E61" w14:textId="77777777" w:rsidR="008259A3" w:rsidRPr="0034174C" w:rsidRDefault="008259A3" w:rsidP="001B6F56">
      <w:pPr>
        <w:pStyle w:val="PR2"/>
        <w:rPr>
          <w:rFonts w:ascii="Times New Roman" w:hAnsi="Times New Roman"/>
        </w:rPr>
      </w:pPr>
      <w:r w:rsidRPr="0034174C">
        <w:rPr>
          <w:rFonts w:ascii="Times New Roman" w:hAnsi="Times New Roman"/>
        </w:rPr>
        <w:t>Stainless Steel Finish: As fabricated.</w:t>
      </w:r>
    </w:p>
    <w:p w14:paraId="152B12F7" w14:textId="77777777" w:rsidR="008259A3" w:rsidRPr="0034174C" w:rsidRDefault="008259A3" w:rsidP="008B6858">
      <w:pPr>
        <w:pStyle w:val="PR1"/>
        <w:rPr>
          <w:rFonts w:ascii="Times New Roman" w:hAnsi="Times New Roman"/>
        </w:rPr>
      </w:pPr>
      <w:r w:rsidRPr="0034174C">
        <w:rPr>
          <w:rFonts w:ascii="Times New Roman" w:hAnsi="Times New Roman"/>
        </w:rPr>
        <w:t xml:space="preserve">Wall-Mounted Anchorage: </w:t>
      </w:r>
      <w:r w:rsidRPr="0034174C">
        <w:rPr>
          <w:rFonts w:ascii="Times New Roman" w:hAnsi="Times New Roman"/>
          <w:b/>
        </w:rPr>
        <w:t>[Galvanized steel]</w:t>
      </w:r>
      <w:r w:rsidRPr="0034174C">
        <w:rPr>
          <w:rFonts w:ascii="Times New Roman" w:hAnsi="Times New Roman"/>
        </w:rPr>
        <w:t xml:space="preserve"> </w:t>
      </w:r>
      <w:r w:rsidRPr="0034174C">
        <w:rPr>
          <w:rFonts w:ascii="Times New Roman" w:hAnsi="Times New Roman"/>
          <w:b/>
        </w:rPr>
        <w:t>[Stainless steel]</w:t>
      </w:r>
      <w:r w:rsidRPr="0034174C">
        <w:rPr>
          <w:rFonts w:ascii="Times New Roman" w:hAnsi="Times New Roman"/>
        </w:rPr>
        <w:t xml:space="preserve"> base plate with closed "loop" opening factory-welded to</w:t>
      </w:r>
    </w:p>
    <w:p w14:paraId="3083592F" w14:textId="77777777" w:rsidR="008259A3" w:rsidRPr="0034174C" w:rsidRDefault="008259A3" w:rsidP="0039025F">
      <w:pPr>
        <w:pStyle w:val="CMT"/>
        <w:rPr>
          <w:rFonts w:ascii="Times New Roman" w:hAnsi="Times New Roman"/>
          <w:sz w:val="20"/>
          <w:szCs w:val="20"/>
        </w:rPr>
      </w:pPr>
      <w:r w:rsidRPr="0034174C">
        <w:rPr>
          <w:rFonts w:ascii="Times New Roman" w:hAnsi="Times New Roman"/>
          <w:sz w:val="20"/>
          <w:szCs w:val="20"/>
        </w:rPr>
        <w:t>Select loop size desired from the following two subparagraphs. 2 inch option applies to California projects.</w:t>
      </w:r>
    </w:p>
    <w:p w14:paraId="3A01368B" w14:textId="77777777" w:rsidR="008259A3" w:rsidRPr="0034174C" w:rsidRDefault="008259A3" w:rsidP="00B90ECE">
      <w:pPr>
        <w:pStyle w:val="PR2"/>
        <w:rPr>
          <w:rFonts w:ascii="Times New Roman" w:hAnsi="Times New Roman"/>
        </w:rPr>
      </w:pPr>
      <w:r w:rsidRPr="0034174C">
        <w:rPr>
          <w:rFonts w:ascii="Times New Roman" w:hAnsi="Times New Roman"/>
        </w:rPr>
        <w:t xml:space="preserve">Loop: </w:t>
      </w:r>
      <w:r w:rsidRPr="0034174C">
        <w:rPr>
          <w:rStyle w:val="IP"/>
          <w:rFonts w:ascii="Times New Roman" w:hAnsi="Times New Roman"/>
        </w:rPr>
        <w:t>3/4 inch</w:t>
      </w:r>
      <w:r w:rsidRPr="0034174C">
        <w:rPr>
          <w:rStyle w:val="SI"/>
          <w:rFonts w:ascii="Times New Roman" w:hAnsi="Times New Roman"/>
        </w:rPr>
        <w:t xml:space="preserve"> (19 mm)</w:t>
      </w:r>
      <w:r w:rsidRPr="0034174C">
        <w:rPr>
          <w:rFonts w:ascii="Times New Roman" w:hAnsi="Times New Roman"/>
        </w:rPr>
        <w:t xml:space="preserve"> inside diameter forged, galvanized steel with </w:t>
      </w:r>
      <w:r w:rsidRPr="0034174C">
        <w:rPr>
          <w:rFonts w:ascii="Times New Roman" w:hAnsi="Times New Roman"/>
          <w:b/>
        </w:rPr>
        <w:t>[</w:t>
      </w:r>
      <w:r w:rsidRPr="0034174C">
        <w:rPr>
          <w:rStyle w:val="IP"/>
          <w:rFonts w:ascii="Times New Roman" w:hAnsi="Times New Roman"/>
          <w:b/>
        </w:rPr>
        <w:t>1-1/2 inch</w:t>
      </w:r>
      <w:r w:rsidRPr="0034174C">
        <w:rPr>
          <w:rStyle w:val="SI"/>
          <w:rFonts w:ascii="Times New Roman" w:hAnsi="Times New Roman"/>
          <w:b/>
        </w:rPr>
        <w:t xml:space="preserve"> (38 mm)</w:t>
      </w:r>
      <w:r w:rsidRPr="0034174C">
        <w:rPr>
          <w:rFonts w:ascii="Times New Roman" w:hAnsi="Times New Roman"/>
          <w:b/>
        </w:rPr>
        <w:t>]</w:t>
      </w:r>
      <w:r w:rsidRPr="0034174C">
        <w:rPr>
          <w:rFonts w:ascii="Times New Roman" w:hAnsi="Times New Roman"/>
        </w:rPr>
        <w:t xml:space="preserve"> </w:t>
      </w:r>
      <w:r w:rsidRPr="0034174C">
        <w:rPr>
          <w:rFonts w:ascii="Times New Roman" w:hAnsi="Times New Roman"/>
          <w:b/>
        </w:rPr>
        <w:t>[</w:t>
      </w:r>
      <w:r w:rsidRPr="0034174C">
        <w:rPr>
          <w:rStyle w:val="IP"/>
          <w:rFonts w:ascii="Times New Roman" w:hAnsi="Times New Roman"/>
          <w:b/>
        </w:rPr>
        <w:t>2 inch</w:t>
      </w:r>
      <w:r w:rsidRPr="0034174C">
        <w:rPr>
          <w:rStyle w:val="SI"/>
          <w:rFonts w:ascii="Times New Roman" w:hAnsi="Times New Roman"/>
          <w:b/>
        </w:rPr>
        <w:t xml:space="preserve"> (50.8 mm)</w:t>
      </w:r>
      <w:r w:rsidRPr="0034174C">
        <w:rPr>
          <w:rFonts w:ascii="Times New Roman" w:hAnsi="Times New Roman"/>
          <w:b/>
        </w:rPr>
        <w:t>]</w:t>
      </w:r>
      <w:r w:rsidRPr="0034174C">
        <w:rPr>
          <w:rFonts w:ascii="Times New Roman" w:hAnsi="Times New Roman"/>
        </w:rPr>
        <w:t xml:space="preserve"> opening loop.</w:t>
      </w:r>
    </w:p>
    <w:p w14:paraId="5B963D7F" w14:textId="77777777" w:rsidR="008259A3" w:rsidRPr="0034174C" w:rsidRDefault="008259A3" w:rsidP="00CE70D0">
      <w:pPr>
        <w:pStyle w:val="CMT"/>
        <w:rPr>
          <w:rFonts w:ascii="Times New Roman" w:hAnsi="Times New Roman"/>
          <w:sz w:val="20"/>
          <w:szCs w:val="20"/>
        </w:rPr>
      </w:pPr>
      <w:r w:rsidRPr="0034174C">
        <w:rPr>
          <w:rFonts w:ascii="Times New Roman" w:hAnsi="Times New Roman"/>
          <w:sz w:val="20"/>
          <w:szCs w:val="20"/>
        </w:rPr>
        <w:t>For steel column, beam, or other attachment points, retain one of the following three options.</w:t>
      </w:r>
    </w:p>
    <w:p w14:paraId="2DC22A86" w14:textId="77777777" w:rsidR="008259A3" w:rsidRPr="0034174C" w:rsidRDefault="008259A3" w:rsidP="00B90CBF">
      <w:pPr>
        <w:pStyle w:val="PR2"/>
        <w:rPr>
          <w:rFonts w:ascii="Times New Roman" w:hAnsi="Times New Roman"/>
        </w:rPr>
      </w:pPr>
      <w:r w:rsidRPr="0034174C">
        <w:rPr>
          <w:rFonts w:ascii="Times New Roman" w:hAnsi="Times New Roman"/>
        </w:rPr>
        <w:t xml:space="preserve">Steel Mounting Type: </w:t>
      </w:r>
      <w:r w:rsidRPr="0034174C">
        <w:rPr>
          <w:rFonts w:ascii="Times New Roman" w:hAnsi="Times New Roman"/>
          <w:b/>
        </w:rPr>
        <w:t>[For direct-welded attachment to structural member]</w:t>
      </w:r>
      <w:r w:rsidRPr="0034174C">
        <w:rPr>
          <w:rFonts w:ascii="Times New Roman" w:hAnsi="Times New Roman"/>
        </w:rPr>
        <w:t xml:space="preserve"> </w:t>
      </w:r>
      <w:r w:rsidRPr="0034174C">
        <w:rPr>
          <w:rFonts w:ascii="Times New Roman" w:hAnsi="Times New Roman"/>
          <w:b/>
        </w:rPr>
        <w:t>[For bolting around (wrapping) building structural columns]</w:t>
      </w:r>
      <w:r w:rsidRPr="0034174C">
        <w:rPr>
          <w:rFonts w:ascii="Times New Roman" w:hAnsi="Times New Roman"/>
        </w:rPr>
        <w:t xml:space="preserve"> </w:t>
      </w:r>
      <w:r w:rsidRPr="0034174C">
        <w:rPr>
          <w:rFonts w:ascii="Times New Roman" w:hAnsi="Times New Roman"/>
          <w:b/>
        </w:rPr>
        <w:t>[For bolt-through attachment to steel members]</w:t>
      </w:r>
      <w:r w:rsidRPr="0034174C">
        <w:rPr>
          <w:rFonts w:ascii="Times New Roman" w:hAnsi="Times New Roman"/>
        </w:rPr>
        <w:t xml:space="preserve"> </w:t>
      </w:r>
      <w:r w:rsidRPr="0034174C">
        <w:rPr>
          <w:rFonts w:ascii="Times New Roman" w:hAnsi="Times New Roman"/>
          <w:b/>
        </w:rPr>
        <w:t>[Two-piece, pipe-wrap type, bolted attachment to round structural members]</w:t>
      </w:r>
      <w:r w:rsidRPr="0034174C">
        <w:rPr>
          <w:rFonts w:ascii="Times New Roman" w:hAnsi="Times New Roman"/>
        </w:rPr>
        <w:t>.</w:t>
      </w:r>
    </w:p>
    <w:p w14:paraId="0CE6140D" w14:textId="77777777" w:rsidR="008259A3" w:rsidRPr="0034174C" w:rsidRDefault="008259A3" w:rsidP="00CE70D0">
      <w:pPr>
        <w:pStyle w:val="CMT"/>
        <w:rPr>
          <w:rFonts w:ascii="Times New Roman" w:hAnsi="Times New Roman"/>
          <w:sz w:val="20"/>
          <w:szCs w:val="20"/>
        </w:rPr>
      </w:pPr>
      <w:r w:rsidRPr="0034174C">
        <w:rPr>
          <w:rFonts w:ascii="Times New Roman" w:hAnsi="Times New Roman"/>
          <w:sz w:val="20"/>
          <w:szCs w:val="20"/>
        </w:rPr>
        <w:t>For concrete column, beam, wall or other attachment points, retain one of the following three options.</w:t>
      </w:r>
    </w:p>
    <w:p w14:paraId="719BE121" w14:textId="77777777" w:rsidR="008259A3" w:rsidRPr="0034174C" w:rsidRDefault="008259A3" w:rsidP="00DB7455">
      <w:pPr>
        <w:pStyle w:val="PR2"/>
        <w:rPr>
          <w:rFonts w:ascii="Times New Roman" w:hAnsi="Times New Roman"/>
        </w:rPr>
      </w:pPr>
      <w:r w:rsidRPr="0034174C">
        <w:rPr>
          <w:rFonts w:ascii="Times New Roman" w:hAnsi="Times New Roman"/>
        </w:rPr>
        <w:t xml:space="preserve">Concrete Mounting Type: </w:t>
      </w:r>
      <w:r w:rsidRPr="0034174C">
        <w:rPr>
          <w:rFonts w:ascii="Times New Roman" w:hAnsi="Times New Roman"/>
          <w:b/>
        </w:rPr>
        <w:t>[With cast-in-place anchors for embedding in concrete]</w:t>
      </w:r>
      <w:r w:rsidRPr="0034174C">
        <w:rPr>
          <w:rFonts w:ascii="Times New Roman" w:hAnsi="Times New Roman"/>
        </w:rPr>
        <w:t xml:space="preserve"> </w:t>
      </w:r>
      <w:r w:rsidRPr="0034174C">
        <w:rPr>
          <w:rFonts w:ascii="Times New Roman" w:hAnsi="Times New Roman"/>
          <w:b/>
        </w:rPr>
        <w:t>[For bolt-through attachment as indicated]</w:t>
      </w:r>
      <w:r w:rsidRPr="0034174C">
        <w:rPr>
          <w:rFonts w:ascii="Times New Roman" w:hAnsi="Times New Roman"/>
        </w:rPr>
        <w:t xml:space="preserve"> </w:t>
      </w:r>
      <w:r w:rsidRPr="0034174C">
        <w:rPr>
          <w:rFonts w:ascii="Times New Roman" w:hAnsi="Times New Roman"/>
          <w:b/>
        </w:rPr>
        <w:t>[For post-installed anchor attachment to concrete]</w:t>
      </w:r>
      <w:r w:rsidRPr="0034174C">
        <w:rPr>
          <w:rFonts w:ascii="Times New Roman" w:hAnsi="Times New Roman"/>
        </w:rPr>
        <w:t>.</w:t>
      </w:r>
    </w:p>
    <w:p w14:paraId="0418A7DA" w14:textId="77777777" w:rsidR="008259A3" w:rsidRPr="0034174C" w:rsidRDefault="008259A3" w:rsidP="00DB7455">
      <w:pPr>
        <w:pStyle w:val="PR2"/>
        <w:rPr>
          <w:rFonts w:ascii="Times New Roman" w:hAnsi="Times New Roman"/>
        </w:rPr>
      </w:pPr>
      <w:r w:rsidRPr="0034174C">
        <w:rPr>
          <w:rFonts w:ascii="Times New Roman" w:hAnsi="Times New Roman"/>
        </w:rPr>
        <w:t xml:space="preserve">Other Wall Mounting Type: </w:t>
      </w:r>
      <w:r w:rsidRPr="0034174C">
        <w:rPr>
          <w:rFonts w:ascii="Times New Roman" w:hAnsi="Times New Roman"/>
          <w:b/>
        </w:rPr>
        <w:t>[For bolt-through attachment as indicated]</w:t>
      </w:r>
      <w:r w:rsidRPr="0034174C">
        <w:rPr>
          <w:rFonts w:ascii="Times New Roman" w:hAnsi="Times New Roman"/>
        </w:rPr>
        <w:t>.</w:t>
      </w:r>
    </w:p>
    <w:p w14:paraId="40EC0939" w14:textId="77777777" w:rsidR="008259A3" w:rsidRPr="0034174C" w:rsidRDefault="008259A3" w:rsidP="000E5A97">
      <w:pPr>
        <w:pStyle w:val="PR2"/>
        <w:rPr>
          <w:rFonts w:ascii="Times New Roman" w:hAnsi="Times New Roman"/>
        </w:rPr>
      </w:pPr>
      <w:r w:rsidRPr="0034174C">
        <w:rPr>
          <w:rFonts w:ascii="Times New Roman" w:hAnsi="Times New Roman"/>
        </w:rPr>
        <w:t xml:space="preserve">Steel Finish: </w:t>
      </w:r>
      <w:r w:rsidRPr="0034174C">
        <w:rPr>
          <w:rFonts w:ascii="Times New Roman" w:hAnsi="Times New Roman"/>
          <w:b/>
        </w:rPr>
        <w:t>[Thermal diffusion galvanized]</w:t>
      </w:r>
      <w:r w:rsidRPr="0034174C">
        <w:rPr>
          <w:rFonts w:ascii="Times New Roman" w:hAnsi="Times New Roman"/>
        </w:rPr>
        <w:t xml:space="preserve"> </w:t>
      </w:r>
      <w:r w:rsidRPr="0034174C">
        <w:rPr>
          <w:rFonts w:ascii="Times New Roman" w:hAnsi="Times New Roman"/>
          <w:b/>
        </w:rPr>
        <w:t>[</w:t>
      </w:r>
      <w:proofErr w:type="gramStart"/>
      <w:r w:rsidRPr="0034174C">
        <w:rPr>
          <w:rFonts w:ascii="Times New Roman" w:hAnsi="Times New Roman"/>
          <w:b/>
        </w:rPr>
        <w:t>Hot-dip</w:t>
      </w:r>
      <w:proofErr w:type="gramEnd"/>
      <w:r w:rsidRPr="0034174C">
        <w:rPr>
          <w:rFonts w:ascii="Times New Roman" w:hAnsi="Times New Roman"/>
          <w:b/>
        </w:rPr>
        <w:t xml:space="preserve"> galvanized]</w:t>
      </w:r>
      <w:r w:rsidRPr="0034174C">
        <w:rPr>
          <w:rFonts w:ascii="Times New Roman" w:hAnsi="Times New Roman"/>
        </w:rPr>
        <w:t>.</w:t>
      </w:r>
    </w:p>
    <w:p w14:paraId="3A2A9DEF" w14:textId="77777777" w:rsidR="008259A3" w:rsidRPr="0034174C" w:rsidRDefault="008259A3" w:rsidP="000E5A97">
      <w:pPr>
        <w:pStyle w:val="PR2"/>
        <w:rPr>
          <w:rFonts w:ascii="Times New Roman" w:hAnsi="Times New Roman"/>
        </w:rPr>
      </w:pPr>
      <w:r w:rsidRPr="0034174C">
        <w:rPr>
          <w:rFonts w:ascii="Times New Roman" w:hAnsi="Times New Roman"/>
        </w:rPr>
        <w:t>Stainless Steel Finish: As fabricated.</w:t>
      </w:r>
    </w:p>
    <w:p w14:paraId="0FF9A594" w14:textId="77777777" w:rsidR="008259A3" w:rsidRPr="0034174C" w:rsidRDefault="008259A3" w:rsidP="0002025F">
      <w:pPr>
        <w:pStyle w:val="ART"/>
        <w:rPr>
          <w:sz w:val="20"/>
        </w:rPr>
      </w:pPr>
      <w:r w:rsidRPr="0034174C">
        <w:rPr>
          <w:sz w:val="20"/>
        </w:rPr>
        <w:t>FORCE MANAGEMENT ANCHORAGE [WITH HORIZONTAL LIFELINES]</w:t>
      </w:r>
    </w:p>
    <w:p w14:paraId="7751EABD" w14:textId="77777777" w:rsidR="008259A3" w:rsidRPr="0034174C" w:rsidRDefault="008259A3" w:rsidP="0082551D">
      <w:pPr>
        <w:pStyle w:val="PR1"/>
        <w:rPr>
          <w:rFonts w:ascii="Times New Roman" w:hAnsi="Times New Roman"/>
        </w:rPr>
      </w:pPr>
      <w:r w:rsidRPr="0034174C">
        <w:rPr>
          <w:rFonts w:ascii="Times New Roman" w:hAnsi="Times New Roman"/>
        </w:rPr>
        <w:t>Design Criteria: Design anchorages used for attachment of personal fall arrest equipment to resist the following maximum static load in any direction without detachment or fracture occurring.</w:t>
      </w:r>
    </w:p>
    <w:p w14:paraId="1CA75BE9" w14:textId="77777777" w:rsidR="008259A3" w:rsidRPr="0034174C" w:rsidRDefault="008259A3" w:rsidP="0082551D">
      <w:pPr>
        <w:pStyle w:val="PR2"/>
        <w:rPr>
          <w:rFonts w:ascii="Times New Roman" w:hAnsi="Times New Roman"/>
        </w:rPr>
      </w:pPr>
      <w:r w:rsidRPr="0034174C">
        <w:rPr>
          <w:rFonts w:ascii="Times New Roman" w:hAnsi="Times New Roman"/>
        </w:rPr>
        <w:t xml:space="preserve">Type D Anchorages: </w:t>
      </w:r>
      <w:r w:rsidRPr="0034174C">
        <w:rPr>
          <w:rStyle w:val="IP"/>
          <w:rFonts w:ascii="Times New Roman" w:hAnsi="Times New Roman"/>
        </w:rPr>
        <w:t>2,700 pounds</w:t>
      </w:r>
      <w:r w:rsidRPr="0034174C">
        <w:rPr>
          <w:rStyle w:val="SI"/>
          <w:rFonts w:ascii="Times New Roman" w:hAnsi="Times New Roman"/>
        </w:rPr>
        <w:t xml:space="preserve"> (1225 kg)</w:t>
      </w:r>
      <w:r w:rsidRPr="0034174C">
        <w:rPr>
          <w:rFonts w:ascii="Times New Roman" w:hAnsi="Times New Roman"/>
        </w:rPr>
        <w:t xml:space="preserve"> to </w:t>
      </w:r>
      <w:r w:rsidRPr="0034174C">
        <w:rPr>
          <w:rStyle w:val="IP"/>
          <w:rFonts w:ascii="Times New Roman" w:hAnsi="Times New Roman"/>
        </w:rPr>
        <w:t>5,000 pounds</w:t>
      </w:r>
      <w:r w:rsidRPr="0034174C">
        <w:rPr>
          <w:rStyle w:val="SI"/>
          <w:rFonts w:ascii="Times New Roman" w:hAnsi="Times New Roman"/>
        </w:rPr>
        <w:t xml:space="preserve"> (2268 kg)</w:t>
      </w:r>
      <w:r w:rsidRPr="0034174C">
        <w:rPr>
          <w:rFonts w:ascii="Times New Roman" w:hAnsi="Times New Roman"/>
        </w:rPr>
        <w:t>.</w:t>
      </w:r>
    </w:p>
    <w:p w14:paraId="5B7DA7E0" w14:textId="77777777" w:rsidR="008259A3" w:rsidRPr="0034174C" w:rsidRDefault="008259A3" w:rsidP="00437B62">
      <w:pPr>
        <w:pStyle w:val="CMT"/>
        <w:rPr>
          <w:rFonts w:ascii="Times New Roman" w:hAnsi="Times New Roman"/>
          <w:sz w:val="20"/>
          <w:szCs w:val="20"/>
        </w:rPr>
      </w:pPr>
      <w:r w:rsidRPr="0034174C">
        <w:rPr>
          <w:rFonts w:ascii="Times New Roman" w:hAnsi="Times New Roman"/>
          <w:sz w:val="20"/>
          <w:szCs w:val="20"/>
        </w:rPr>
        <w:lastRenderedPageBreak/>
        <w:t>Anchorage below reduces the overturning moment on the structure by over half compared with a typical rigid anchorage. Their only limitation is they cannot be used for suspended access and must be replaced after a fall incident.</w:t>
      </w:r>
    </w:p>
    <w:p w14:paraId="7E9E18FC" w14:textId="77777777" w:rsidR="008259A3" w:rsidRPr="0034174C" w:rsidRDefault="008259A3" w:rsidP="00437B62">
      <w:pPr>
        <w:pStyle w:val="PR1"/>
        <w:rPr>
          <w:rFonts w:ascii="Times New Roman" w:hAnsi="Times New Roman"/>
        </w:rPr>
      </w:pPr>
      <w:r w:rsidRPr="0034174C">
        <w:rPr>
          <w:rFonts w:ascii="Times New Roman" w:hAnsi="Times New Roman"/>
        </w:rPr>
        <w:t xml:space="preserve">Roof-Mounted Fall Arrest Anchorage: Energy-absorbing, deforming force management type (tip-over) anchorage designed to break open, deploying a unique and patented </w:t>
      </w:r>
      <w:proofErr w:type="spellStart"/>
      <w:r w:rsidRPr="0034174C">
        <w:rPr>
          <w:rFonts w:ascii="Times New Roman" w:hAnsi="Times New Roman"/>
        </w:rPr>
        <w:t>SpiraTechTM</w:t>
      </w:r>
      <w:proofErr w:type="spellEnd"/>
      <w:r w:rsidRPr="0034174C">
        <w:rPr>
          <w:rFonts w:ascii="Times New Roman" w:hAnsi="Times New Roman"/>
        </w:rPr>
        <w:t xml:space="preserve"> Force Management Technology absorbing system, which reduces the forces generated on the roof structure. Provide with swiveling anchorage point for </w:t>
      </w:r>
      <w:r w:rsidRPr="0034174C">
        <w:rPr>
          <w:rFonts w:ascii="Times New Roman" w:hAnsi="Times New Roman"/>
          <w:b/>
        </w:rPr>
        <w:t>[direct-welded attachment to structural member]</w:t>
      </w:r>
      <w:r w:rsidRPr="0034174C">
        <w:rPr>
          <w:rFonts w:ascii="Times New Roman" w:hAnsi="Times New Roman"/>
        </w:rPr>
        <w:t xml:space="preserve"> </w:t>
      </w:r>
      <w:r w:rsidRPr="0034174C">
        <w:rPr>
          <w:rFonts w:ascii="Times New Roman" w:hAnsi="Times New Roman"/>
          <w:b/>
        </w:rPr>
        <w:t>[bolt-through attachment to [concrete] [wood] deck]</w:t>
      </w:r>
      <w:r w:rsidRPr="0034174C">
        <w:rPr>
          <w:rFonts w:ascii="Times New Roman" w:hAnsi="Times New Roman"/>
        </w:rPr>
        <w:t xml:space="preserve"> </w:t>
      </w:r>
      <w:r w:rsidRPr="0034174C">
        <w:rPr>
          <w:rFonts w:ascii="Times New Roman" w:hAnsi="Times New Roman"/>
          <w:b/>
        </w:rPr>
        <w:t>[epoxy anchor attachment to concrete deck]</w:t>
      </w:r>
      <w:r w:rsidRPr="0034174C">
        <w:rPr>
          <w:rFonts w:ascii="Times New Roman" w:hAnsi="Times New Roman"/>
        </w:rPr>
        <w:t>.</w:t>
      </w:r>
    </w:p>
    <w:p w14:paraId="123168DF" w14:textId="332D4978" w:rsidR="008259A3" w:rsidRPr="0034174C" w:rsidRDefault="008259A3" w:rsidP="00437B62">
      <w:pPr>
        <w:pStyle w:val="PR2"/>
        <w:rPr>
          <w:rFonts w:ascii="Times New Roman" w:hAnsi="Times New Roman"/>
        </w:rPr>
      </w:pPr>
      <w:r w:rsidRPr="0034174C">
        <w:rPr>
          <w:rFonts w:ascii="Times New Roman" w:hAnsi="Times New Roman"/>
        </w:rPr>
        <w:t xml:space="preserve">Basis of Design Product: </w:t>
      </w:r>
      <w:proofErr w:type="spellStart"/>
      <w:r w:rsidRPr="0034174C">
        <w:rPr>
          <w:rFonts w:ascii="Times New Roman" w:hAnsi="Times New Roman"/>
        </w:rPr>
        <w:t>RoofSafeTM</w:t>
      </w:r>
      <w:proofErr w:type="spellEnd"/>
      <w:r w:rsidRPr="0034174C">
        <w:rPr>
          <w:rFonts w:ascii="Times New Roman" w:hAnsi="Times New Roman"/>
        </w:rPr>
        <w:t xml:space="preserve"> Anchorage as Distributed by </w:t>
      </w:r>
      <w:r w:rsidR="00581F6B">
        <w:rPr>
          <w:rFonts w:ascii="Times New Roman" w:hAnsi="Times New Roman"/>
        </w:rPr>
        <w:t>Diversified Fall Protection</w:t>
      </w:r>
    </w:p>
    <w:p w14:paraId="0C90E717" w14:textId="77777777" w:rsidR="008259A3" w:rsidRPr="0034174C" w:rsidRDefault="008259A3" w:rsidP="00437B62">
      <w:pPr>
        <w:pStyle w:val="PR2"/>
        <w:rPr>
          <w:rFonts w:ascii="Times New Roman" w:hAnsi="Times New Roman"/>
        </w:rPr>
      </w:pPr>
      <w:r w:rsidRPr="0034174C">
        <w:rPr>
          <w:rFonts w:ascii="Times New Roman" w:hAnsi="Times New Roman"/>
        </w:rPr>
        <w:t>Base Mounting Plates: As appropriate for roofing type.</w:t>
      </w:r>
    </w:p>
    <w:p w14:paraId="2DFE1A0C" w14:textId="77777777" w:rsidR="008259A3" w:rsidRPr="0034174C" w:rsidRDefault="008259A3" w:rsidP="00437B62">
      <w:pPr>
        <w:pStyle w:val="PR2"/>
        <w:rPr>
          <w:rFonts w:ascii="Times New Roman" w:hAnsi="Times New Roman"/>
        </w:rPr>
      </w:pPr>
      <w:r w:rsidRPr="0034174C">
        <w:rPr>
          <w:rFonts w:ascii="Times New Roman" w:hAnsi="Times New Roman"/>
        </w:rPr>
        <w:t xml:space="preserve">Fasteners: Manufacturer's recommended units designed to </w:t>
      </w:r>
      <w:r w:rsidRPr="0034174C">
        <w:rPr>
          <w:rFonts w:ascii="Times New Roman" w:hAnsi="Times New Roman"/>
          <w:b/>
        </w:rPr>
        <w:t>[penetrate roof insulation and fasten to underlying [metal] [concrete] deck]</w:t>
      </w:r>
      <w:r w:rsidRPr="0034174C">
        <w:rPr>
          <w:rFonts w:ascii="Times New Roman" w:hAnsi="Times New Roman"/>
        </w:rPr>
        <w:t xml:space="preserve"> </w:t>
      </w:r>
      <w:r w:rsidRPr="0034174C">
        <w:rPr>
          <w:rFonts w:ascii="Times New Roman" w:hAnsi="Times New Roman"/>
          <w:b/>
        </w:rPr>
        <w:t>[clamp onto standing seams of metal roof]</w:t>
      </w:r>
      <w:r w:rsidRPr="0034174C">
        <w:rPr>
          <w:rFonts w:ascii="Times New Roman" w:hAnsi="Times New Roman"/>
        </w:rPr>
        <w:t>.</w:t>
      </w:r>
    </w:p>
    <w:p w14:paraId="083A1D26" w14:textId="77777777" w:rsidR="008259A3" w:rsidRPr="0034174C" w:rsidRDefault="008259A3" w:rsidP="00D731AD">
      <w:pPr>
        <w:pStyle w:val="PR1"/>
        <w:rPr>
          <w:rFonts w:ascii="Times New Roman" w:hAnsi="Times New Roman"/>
        </w:rPr>
      </w:pPr>
      <w:r w:rsidRPr="0034174C">
        <w:rPr>
          <w:rFonts w:ascii="Times New Roman" w:hAnsi="Times New Roman"/>
        </w:rPr>
        <w:t xml:space="preserve">Horizontal Cable Lifeline System: Hands-free fixed cable type for </w:t>
      </w:r>
      <w:r w:rsidRPr="0034174C">
        <w:rPr>
          <w:rFonts w:ascii="Times New Roman" w:hAnsi="Times New Roman"/>
          <w:b/>
        </w:rPr>
        <w:t>[rooftop]</w:t>
      </w:r>
      <w:r w:rsidRPr="0034174C">
        <w:rPr>
          <w:rFonts w:ascii="Times New Roman" w:hAnsi="Times New Roman"/>
        </w:rPr>
        <w:t xml:space="preserve"> </w:t>
      </w:r>
      <w:r w:rsidRPr="0034174C">
        <w:rPr>
          <w:rFonts w:ascii="Times New Roman" w:hAnsi="Times New Roman"/>
          <w:b/>
        </w:rPr>
        <w:t>[wall]</w:t>
      </w:r>
      <w:r w:rsidRPr="0034174C">
        <w:rPr>
          <w:rFonts w:ascii="Times New Roman" w:hAnsi="Times New Roman"/>
        </w:rPr>
        <w:t xml:space="preserve"> installation. Design system for </w:t>
      </w:r>
      <w:r w:rsidRPr="0034174C">
        <w:rPr>
          <w:rFonts w:ascii="Times New Roman" w:hAnsi="Times New Roman"/>
          <w:b/>
        </w:rPr>
        <w:t>[travel restraint]</w:t>
      </w:r>
      <w:r w:rsidRPr="0034174C">
        <w:rPr>
          <w:rFonts w:ascii="Times New Roman" w:hAnsi="Times New Roman"/>
        </w:rPr>
        <w:t xml:space="preserve"> </w:t>
      </w:r>
      <w:r w:rsidRPr="0034174C">
        <w:rPr>
          <w:rFonts w:ascii="Times New Roman" w:hAnsi="Times New Roman"/>
          <w:b/>
        </w:rPr>
        <w:t>[fall arrest]</w:t>
      </w:r>
      <w:r w:rsidRPr="0034174C">
        <w:rPr>
          <w:rFonts w:ascii="Times New Roman" w:hAnsi="Times New Roman"/>
        </w:rPr>
        <w:t xml:space="preserve"> purposes and install to allow users to walk uninterrupted the entire length of the system and provide secure anchorage to arrest a fall. System shall allow attachment at any point along the cable and enable freedom of movement along the cable as it passes by components.</w:t>
      </w:r>
    </w:p>
    <w:p w14:paraId="387CE5AA" w14:textId="62739AEC" w:rsidR="008259A3" w:rsidRPr="0034174C" w:rsidRDefault="008259A3" w:rsidP="00D731AD">
      <w:pPr>
        <w:pStyle w:val="PR2"/>
        <w:rPr>
          <w:rFonts w:ascii="Times New Roman" w:hAnsi="Times New Roman"/>
        </w:rPr>
      </w:pPr>
      <w:r w:rsidRPr="0034174C">
        <w:rPr>
          <w:rFonts w:ascii="Times New Roman" w:hAnsi="Times New Roman"/>
        </w:rPr>
        <w:t xml:space="preserve">Basis of Design System: </w:t>
      </w:r>
      <w:proofErr w:type="spellStart"/>
      <w:r w:rsidRPr="0034174C">
        <w:rPr>
          <w:rFonts w:ascii="Times New Roman" w:hAnsi="Times New Roman"/>
        </w:rPr>
        <w:t>RoofSafe</w:t>
      </w:r>
      <w:proofErr w:type="spellEnd"/>
      <w:r w:rsidRPr="0034174C">
        <w:rPr>
          <w:rFonts w:ascii="Times New Roman" w:hAnsi="Times New Roman"/>
        </w:rPr>
        <w:t xml:space="preserve"> Cable System by 3M as Distributed by </w:t>
      </w:r>
      <w:r w:rsidR="00581F6B">
        <w:rPr>
          <w:rFonts w:ascii="Times New Roman" w:hAnsi="Times New Roman"/>
        </w:rPr>
        <w:t>Diversified Fall Protection</w:t>
      </w:r>
      <w:r w:rsidRPr="0034174C">
        <w:rPr>
          <w:rFonts w:ascii="Times New Roman" w:hAnsi="Times New Roman"/>
        </w:rPr>
        <w:t>.</w:t>
      </w:r>
    </w:p>
    <w:p w14:paraId="2A8380B4" w14:textId="77777777" w:rsidR="008259A3" w:rsidRPr="0034174C" w:rsidRDefault="008259A3" w:rsidP="00D731AD">
      <w:pPr>
        <w:pStyle w:val="PR2"/>
        <w:rPr>
          <w:rFonts w:ascii="Times New Roman" w:hAnsi="Times New Roman"/>
        </w:rPr>
      </w:pPr>
      <w:r w:rsidRPr="0034174C">
        <w:rPr>
          <w:rFonts w:ascii="Times New Roman" w:hAnsi="Times New Roman"/>
        </w:rPr>
        <w:t xml:space="preserve">Cable: ASTM A492 316 stainless steel wire rope, 7 x 7 type; </w:t>
      </w:r>
      <w:proofErr w:type="gramStart"/>
      <w:r w:rsidRPr="0034174C">
        <w:rPr>
          <w:rStyle w:val="IP"/>
          <w:rFonts w:ascii="Times New Roman" w:hAnsi="Times New Roman"/>
        </w:rPr>
        <w:t>5/16 inch</w:t>
      </w:r>
      <w:proofErr w:type="gramEnd"/>
      <w:r w:rsidRPr="0034174C">
        <w:rPr>
          <w:rStyle w:val="SI"/>
          <w:rFonts w:ascii="Times New Roman" w:hAnsi="Times New Roman"/>
        </w:rPr>
        <w:t xml:space="preserve"> (7.94 mm)</w:t>
      </w:r>
      <w:r w:rsidRPr="0034174C">
        <w:rPr>
          <w:rFonts w:ascii="Times New Roman" w:hAnsi="Times New Roman"/>
        </w:rPr>
        <w:t xml:space="preserve"> diameter</w:t>
      </w:r>
    </w:p>
    <w:p w14:paraId="11ED39FB" w14:textId="77777777" w:rsidR="008259A3" w:rsidRPr="0034174C" w:rsidRDefault="008259A3" w:rsidP="00D731AD">
      <w:pPr>
        <w:pStyle w:val="PR3"/>
        <w:rPr>
          <w:rFonts w:ascii="Times New Roman" w:hAnsi="Times New Roman"/>
        </w:rPr>
      </w:pPr>
      <w:r w:rsidRPr="0034174C">
        <w:rPr>
          <w:rFonts w:ascii="Times New Roman" w:hAnsi="Times New Roman"/>
        </w:rPr>
        <w:t>Fixed End Anchorage: Permanently swaged 316 stainless steel terminations.</w:t>
      </w:r>
    </w:p>
    <w:p w14:paraId="54D61BB0" w14:textId="77777777" w:rsidR="008259A3" w:rsidRPr="0034174C" w:rsidRDefault="008259A3" w:rsidP="00D731AD">
      <w:pPr>
        <w:pStyle w:val="PR3"/>
        <w:rPr>
          <w:rFonts w:ascii="Times New Roman" w:hAnsi="Times New Roman"/>
        </w:rPr>
      </w:pPr>
      <w:r w:rsidRPr="0034174C">
        <w:rPr>
          <w:rFonts w:ascii="Times New Roman" w:hAnsi="Times New Roman"/>
        </w:rPr>
        <w:t xml:space="preserve">Tension Absorber End Anchorage: 316 stainless steel </w:t>
      </w:r>
      <w:proofErr w:type="gramStart"/>
      <w:r w:rsidRPr="0034174C">
        <w:rPr>
          <w:rFonts w:ascii="Times New Roman" w:hAnsi="Times New Roman"/>
        </w:rPr>
        <w:t>tensioner</w:t>
      </w:r>
      <w:proofErr w:type="gramEnd"/>
      <w:r w:rsidRPr="0034174C">
        <w:rPr>
          <w:rFonts w:ascii="Times New Roman" w:hAnsi="Times New Roman"/>
        </w:rPr>
        <w:t xml:space="preserve"> with </w:t>
      </w:r>
      <w:r w:rsidRPr="0034174C">
        <w:rPr>
          <w:rStyle w:val="IP"/>
          <w:rFonts w:ascii="Times New Roman" w:hAnsi="Times New Roman"/>
        </w:rPr>
        <w:t>180 pounds</w:t>
      </w:r>
      <w:r w:rsidRPr="0034174C">
        <w:rPr>
          <w:rStyle w:val="SI"/>
          <w:rFonts w:ascii="Times New Roman" w:hAnsi="Times New Roman"/>
        </w:rPr>
        <w:t xml:space="preserve"> (82 kg)</w:t>
      </w:r>
      <w:r w:rsidRPr="0034174C">
        <w:rPr>
          <w:rFonts w:ascii="Times New Roman" w:hAnsi="Times New Roman"/>
        </w:rPr>
        <w:t xml:space="preserve"> visual tension indicator.</w:t>
      </w:r>
    </w:p>
    <w:p w14:paraId="34F1100C" w14:textId="77777777" w:rsidR="008259A3" w:rsidRPr="0034174C" w:rsidRDefault="008259A3" w:rsidP="00D731AD">
      <w:pPr>
        <w:pStyle w:val="PR2"/>
        <w:rPr>
          <w:rFonts w:ascii="Times New Roman" w:hAnsi="Times New Roman"/>
        </w:rPr>
      </w:pPr>
      <w:r w:rsidRPr="0034174C">
        <w:rPr>
          <w:rFonts w:ascii="Times New Roman" w:hAnsi="Times New Roman"/>
        </w:rPr>
        <w:t xml:space="preserve">Intermediate Brackets: </w:t>
      </w:r>
      <w:r w:rsidRPr="0034174C">
        <w:rPr>
          <w:rStyle w:val="IP"/>
          <w:rFonts w:ascii="Times New Roman" w:hAnsi="Times New Roman"/>
        </w:rPr>
        <w:t>5/16 inch</w:t>
      </w:r>
      <w:r w:rsidRPr="0034174C">
        <w:rPr>
          <w:rStyle w:val="SI"/>
          <w:rFonts w:ascii="Times New Roman" w:hAnsi="Times New Roman"/>
        </w:rPr>
        <w:t xml:space="preserve"> (8 mm)</w:t>
      </w:r>
      <w:r w:rsidRPr="0034174C">
        <w:rPr>
          <w:rFonts w:ascii="Times New Roman" w:hAnsi="Times New Roman"/>
        </w:rPr>
        <w:t xml:space="preserve"> 316 stainless steel, electropolished.</w:t>
      </w:r>
    </w:p>
    <w:p w14:paraId="1F015F6C" w14:textId="77777777" w:rsidR="008259A3" w:rsidRPr="0034174C" w:rsidRDefault="008259A3" w:rsidP="00D731AD">
      <w:pPr>
        <w:pStyle w:val="PR2"/>
        <w:rPr>
          <w:rFonts w:ascii="Times New Roman" w:hAnsi="Times New Roman"/>
        </w:rPr>
      </w:pPr>
      <w:r w:rsidRPr="0034174C">
        <w:rPr>
          <w:rFonts w:ascii="Times New Roman" w:hAnsi="Times New Roman"/>
        </w:rPr>
        <w:t xml:space="preserve">Corner and Curve Transitions: 316 stainless </w:t>
      </w:r>
      <w:proofErr w:type="gramStart"/>
      <w:r w:rsidRPr="0034174C">
        <w:rPr>
          <w:rFonts w:ascii="Times New Roman" w:hAnsi="Times New Roman"/>
        </w:rPr>
        <w:t>steel</w:t>
      </w:r>
      <w:proofErr w:type="gramEnd"/>
      <w:r w:rsidRPr="0034174C">
        <w:rPr>
          <w:rFonts w:ascii="Times New Roman" w:hAnsi="Times New Roman"/>
        </w:rPr>
        <w:t>, electropolished.</w:t>
      </w:r>
    </w:p>
    <w:p w14:paraId="12B67B84" w14:textId="77777777" w:rsidR="008259A3" w:rsidRPr="0034174C" w:rsidRDefault="008259A3" w:rsidP="00D731AD">
      <w:pPr>
        <w:pStyle w:val="PR2"/>
        <w:rPr>
          <w:rFonts w:ascii="Times New Roman" w:hAnsi="Times New Roman"/>
        </w:rPr>
      </w:pPr>
      <w:r w:rsidRPr="0034174C">
        <w:rPr>
          <w:rFonts w:ascii="Times New Roman" w:hAnsi="Times New Roman"/>
        </w:rPr>
        <w:t xml:space="preserve">Horizontal Lifeline Energy Absorber: Installed inline at cable terminations as designated by Qualified Fall Protection Engineer. 316 stainless </w:t>
      </w:r>
      <w:proofErr w:type="gramStart"/>
      <w:r w:rsidRPr="0034174C">
        <w:rPr>
          <w:rFonts w:ascii="Times New Roman" w:hAnsi="Times New Roman"/>
        </w:rPr>
        <w:t>steel</w:t>
      </w:r>
      <w:proofErr w:type="gramEnd"/>
      <w:r w:rsidRPr="0034174C">
        <w:rPr>
          <w:rFonts w:ascii="Times New Roman" w:hAnsi="Times New Roman"/>
        </w:rPr>
        <w:t>.</w:t>
      </w:r>
    </w:p>
    <w:p w14:paraId="7DAD4327" w14:textId="77777777" w:rsidR="008259A3" w:rsidRPr="0034174C" w:rsidRDefault="008259A3" w:rsidP="00D731AD">
      <w:pPr>
        <w:pStyle w:val="PR2"/>
        <w:rPr>
          <w:rFonts w:ascii="Times New Roman" w:hAnsi="Times New Roman"/>
        </w:rPr>
      </w:pPr>
      <w:r w:rsidRPr="0034174C">
        <w:rPr>
          <w:rFonts w:ascii="Times New Roman" w:hAnsi="Times New Roman"/>
        </w:rPr>
        <w:t>Attachment Traveler Device: 316 stainless steel casting, electropolished and serial numbered; with carabiner designed for attachment to cable at any point and to slide along cable.</w:t>
      </w:r>
    </w:p>
    <w:p w14:paraId="7AF624F4" w14:textId="77777777" w:rsidR="008259A3" w:rsidRPr="0034174C" w:rsidRDefault="008259A3" w:rsidP="00D731AD">
      <w:pPr>
        <w:pStyle w:val="CMT"/>
        <w:rPr>
          <w:rFonts w:ascii="Times New Roman" w:hAnsi="Times New Roman"/>
          <w:sz w:val="20"/>
          <w:szCs w:val="20"/>
        </w:rPr>
      </w:pPr>
      <w:r w:rsidRPr="0034174C">
        <w:rPr>
          <w:rFonts w:ascii="Times New Roman" w:hAnsi="Times New Roman"/>
          <w:sz w:val="20"/>
          <w:szCs w:val="20"/>
        </w:rPr>
        <w:t>Select traveler above or below. Above device must be removed and reinstalled to allow user to cross to other side of cable and still function. Below device allows user to cross cable without removing the traveler but does require a manual button-push to rotate the loop..</w:t>
      </w:r>
    </w:p>
    <w:p w14:paraId="4FF49329" w14:textId="77777777" w:rsidR="008259A3" w:rsidRPr="0034174C" w:rsidRDefault="008259A3" w:rsidP="00D731AD">
      <w:pPr>
        <w:pStyle w:val="CMT"/>
        <w:rPr>
          <w:rFonts w:ascii="Times New Roman" w:hAnsi="Times New Roman"/>
          <w:sz w:val="20"/>
          <w:szCs w:val="20"/>
        </w:rPr>
      </w:pPr>
      <w:r w:rsidRPr="0034174C">
        <w:rPr>
          <w:rFonts w:ascii="Times New Roman" w:hAnsi="Times New Roman"/>
          <w:sz w:val="20"/>
          <w:szCs w:val="20"/>
        </w:rPr>
        <w:t>Select one or more of the following three roof anchorage types. Coordinate with Drawings and system design.</w:t>
      </w:r>
    </w:p>
    <w:p w14:paraId="74BE62BC" w14:textId="77777777" w:rsidR="008259A3" w:rsidRPr="0034174C" w:rsidRDefault="008259A3" w:rsidP="00D731AD">
      <w:pPr>
        <w:pStyle w:val="PR2"/>
        <w:rPr>
          <w:rFonts w:ascii="Times New Roman" w:hAnsi="Times New Roman"/>
        </w:rPr>
      </w:pPr>
      <w:r w:rsidRPr="0034174C">
        <w:rPr>
          <w:rFonts w:ascii="Times New Roman" w:hAnsi="Times New Roman"/>
        </w:rPr>
        <w:t>Roof-Mounted Force Management Anchorage: Energy-absorbing force management type as specified above. Equip each anchorage with loop and pin for cable attachment.</w:t>
      </w:r>
    </w:p>
    <w:p w14:paraId="46DEB424" w14:textId="77777777" w:rsidR="008259A3" w:rsidRPr="0034174C" w:rsidRDefault="008259A3" w:rsidP="00D731AD">
      <w:pPr>
        <w:pStyle w:val="CMT"/>
        <w:rPr>
          <w:rFonts w:ascii="Times New Roman" w:hAnsi="Times New Roman"/>
          <w:sz w:val="20"/>
          <w:szCs w:val="20"/>
        </w:rPr>
      </w:pPr>
      <w:r w:rsidRPr="0034174C">
        <w:rPr>
          <w:rFonts w:ascii="Times New Roman" w:hAnsi="Times New Roman"/>
          <w:sz w:val="20"/>
          <w:szCs w:val="20"/>
        </w:rPr>
        <w:t>Retain below if required.</w:t>
      </w:r>
    </w:p>
    <w:p w14:paraId="68B1AE01" w14:textId="77777777" w:rsidR="008259A3" w:rsidRPr="0034174C" w:rsidRDefault="008259A3" w:rsidP="00437B62">
      <w:pPr>
        <w:pStyle w:val="PR2"/>
        <w:rPr>
          <w:rFonts w:ascii="Times New Roman" w:hAnsi="Times New Roman"/>
        </w:rPr>
      </w:pPr>
    </w:p>
    <w:p w14:paraId="036D4FE8" w14:textId="77777777" w:rsidR="008259A3" w:rsidRPr="0034174C" w:rsidRDefault="008259A3" w:rsidP="0002025F">
      <w:pPr>
        <w:pStyle w:val="ART"/>
        <w:rPr>
          <w:sz w:val="20"/>
        </w:rPr>
      </w:pPr>
      <w:r w:rsidRPr="0034174C">
        <w:rPr>
          <w:sz w:val="20"/>
        </w:rPr>
        <w:t>HORIZONTAL LIFELINES</w:t>
      </w:r>
    </w:p>
    <w:p w14:paraId="139F2E35" w14:textId="77777777" w:rsidR="008259A3" w:rsidRPr="0034174C" w:rsidRDefault="008259A3" w:rsidP="00D17DB5">
      <w:pPr>
        <w:pStyle w:val="CMT"/>
        <w:rPr>
          <w:rFonts w:ascii="Times New Roman" w:hAnsi="Times New Roman"/>
          <w:sz w:val="20"/>
          <w:szCs w:val="20"/>
        </w:rPr>
      </w:pPr>
      <w:r w:rsidRPr="0034174C">
        <w:rPr>
          <w:rFonts w:ascii="Times New Roman" w:hAnsi="Times New Roman"/>
          <w:sz w:val="20"/>
          <w:szCs w:val="20"/>
        </w:rPr>
        <w:t>1910.66(d) Lifeline means a component consisting of a flexible line for connection to an anchorage at one end to hang vertically (vertical lifeline), or for connection to anchorages at both ends to stretch horizontally (horizontal lifeline), and which serves as a means for connecting other components of a personal fall arrest system to the anchorage.</w:t>
      </w:r>
    </w:p>
    <w:p w14:paraId="5CBC6033" w14:textId="77777777" w:rsidR="008259A3" w:rsidRPr="0034174C" w:rsidRDefault="008259A3" w:rsidP="00D17DB5">
      <w:pPr>
        <w:pStyle w:val="CMT"/>
        <w:rPr>
          <w:rFonts w:ascii="Times New Roman" w:hAnsi="Times New Roman"/>
          <w:sz w:val="20"/>
          <w:szCs w:val="20"/>
        </w:rPr>
      </w:pPr>
      <w:r w:rsidRPr="0034174C">
        <w:rPr>
          <w:rFonts w:ascii="Times New Roman" w:hAnsi="Times New Roman"/>
          <w:sz w:val="20"/>
          <w:szCs w:val="20"/>
        </w:rPr>
        <w:t>1910.140(c)(11)(ii) Is part of a complete personal fall arrest system that maintains a safety factor of at least two.</w:t>
      </w:r>
    </w:p>
    <w:p w14:paraId="41C3602A" w14:textId="77777777" w:rsidR="008259A3" w:rsidRPr="0034174C" w:rsidRDefault="008259A3" w:rsidP="005E2D82">
      <w:pPr>
        <w:pStyle w:val="PRN"/>
        <w:rPr>
          <w:rFonts w:ascii="Times New Roman" w:hAnsi="Times New Roman"/>
          <w:b w:val="0"/>
          <w:sz w:val="20"/>
        </w:rPr>
      </w:pPr>
      <w:r w:rsidRPr="0034174C">
        <w:rPr>
          <w:rFonts w:ascii="Times New Roman" w:hAnsi="Times New Roman"/>
          <w:b w:val="0"/>
          <w:sz w:val="20"/>
        </w:rPr>
        <w:t>Designer/Specifier must decide if lifeline system is for "travel restraint" (to eliminate a fall possibility) or "fall arrest" (which allows a fall but arrests the fall to minimize injury). See discussion in TIP at beginning of this Section.</w:t>
      </w:r>
    </w:p>
    <w:p w14:paraId="7F4D0AB7" w14:textId="77777777" w:rsidR="008259A3" w:rsidRPr="0034174C" w:rsidRDefault="008259A3" w:rsidP="000508BE">
      <w:pPr>
        <w:pStyle w:val="PR1"/>
        <w:rPr>
          <w:rFonts w:ascii="Times New Roman" w:hAnsi="Times New Roman"/>
        </w:rPr>
      </w:pPr>
      <w:r w:rsidRPr="0034174C">
        <w:rPr>
          <w:rFonts w:ascii="Times New Roman" w:hAnsi="Times New Roman"/>
        </w:rPr>
        <w:t xml:space="preserve">Design Criteria: Design as part of a complete </w:t>
      </w:r>
      <w:r w:rsidRPr="0034174C">
        <w:rPr>
          <w:rFonts w:ascii="Times New Roman" w:hAnsi="Times New Roman"/>
          <w:b/>
        </w:rPr>
        <w:t>[travel restraint]</w:t>
      </w:r>
      <w:r w:rsidRPr="0034174C">
        <w:rPr>
          <w:rFonts w:ascii="Times New Roman" w:hAnsi="Times New Roman"/>
        </w:rPr>
        <w:t xml:space="preserve"> </w:t>
      </w:r>
      <w:r w:rsidRPr="0034174C">
        <w:rPr>
          <w:rFonts w:ascii="Times New Roman" w:hAnsi="Times New Roman"/>
          <w:b/>
        </w:rPr>
        <w:t>[fall arrest]</w:t>
      </w:r>
      <w:r w:rsidRPr="0034174C">
        <w:rPr>
          <w:rFonts w:ascii="Times New Roman" w:hAnsi="Times New Roman"/>
        </w:rPr>
        <w:t xml:space="preserve"> system as follows:</w:t>
      </w:r>
    </w:p>
    <w:p w14:paraId="49A0F80E" w14:textId="77777777" w:rsidR="008259A3" w:rsidRPr="0034174C" w:rsidRDefault="008259A3" w:rsidP="000508BE">
      <w:pPr>
        <w:pStyle w:val="PR2"/>
        <w:rPr>
          <w:rFonts w:ascii="Times New Roman" w:hAnsi="Times New Roman"/>
        </w:rPr>
      </w:pPr>
      <w:r w:rsidRPr="0034174C">
        <w:rPr>
          <w:rFonts w:ascii="Times New Roman" w:hAnsi="Times New Roman"/>
        </w:rPr>
        <w:t>Safety Factor: 2:1</w:t>
      </w:r>
    </w:p>
    <w:p w14:paraId="3F590861" w14:textId="77777777" w:rsidR="008259A3" w:rsidRPr="0034174C" w:rsidRDefault="008259A3" w:rsidP="000508BE">
      <w:pPr>
        <w:pStyle w:val="PR2"/>
        <w:rPr>
          <w:rFonts w:ascii="Times New Roman" w:hAnsi="Times New Roman"/>
        </w:rPr>
      </w:pPr>
      <w:r w:rsidRPr="0034174C">
        <w:rPr>
          <w:rFonts w:ascii="Times New Roman" w:hAnsi="Times New Roman"/>
        </w:rPr>
        <w:t xml:space="preserve">The horizontal lifeline shall be designed for a minimum of two (enter 1-3 as required) users, each using an energy absorbing lanyard which limits the force applied to the horizontal lifeline to 1,350 </w:t>
      </w:r>
      <w:proofErr w:type="spellStart"/>
      <w:r w:rsidRPr="0034174C">
        <w:rPr>
          <w:rFonts w:ascii="Times New Roman" w:hAnsi="Times New Roman"/>
        </w:rPr>
        <w:t>lbs</w:t>
      </w:r>
      <w:proofErr w:type="spellEnd"/>
      <w:r w:rsidRPr="0034174C">
        <w:rPr>
          <w:rFonts w:ascii="Times New Roman" w:hAnsi="Times New Roman"/>
        </w:rPr>
        <w:t xml:space="preserve"> (or as designated by the Qualified Fall Protection Engineer, not to exceed 1,800 </w:t>
      </w:r>
      <w:proofErr w:type="spellStart"/>
      <w:r w:rsidRPr="0034174C">
        <w:rPr>
          <w:rFonts w:ascii="Times New Roman" w:hAnsi="Times New Roman"/>
        </w:rPr>
        <w:t>lbs</w:t>
      </w:r>
      <w:proofErr w:type="spellEnd"/>
      <w:r w:rsidRPr="0034174C">
        <w:rPr>
          <w:rFonts w:ascii="Times New Roman" w:hAnsi="Times New Roman"/>
        </w:rPr>
        <w:t>).Design trolleys to ensure no occurrence of structural or mechanical deterioration during designed life of system that could affect security and operation considering permanent exposure to elements.</w:t>
      </w:r>
    </w:p>
    <w:p w14:paraId="55A33C2A" w14:textId="77777777" w:rsidR="008259A3" w:rsidRPr="0034174C" w:rsidRDefault="008259A3" w:rsidP="004A7654">
      <w:pPr>
        <w:pStyle w:val="PR1"/>
        <w:rPr>
          <w:rFonts w:ascii="Times New Roman" w:hAnsi="Times New Roman"/>
        </w:rPr>
      </w:pPr>
      <w:r w:rsidRPr="0034174C">
        <w:rPr>
          <w:rFonts w:ascii="Times New Roman" w:hAnsi="Times New Roman"/>
        </w:rPr>
        <w:t xml:space="preserve">Horizontal Cable Lifeline System: Hands-free fixed cable type for </w:t>
      </w:r>
      <w:r w:rsidRPr="0034174C">
        <w:rPr>
          <w:rFonts w:ascii="Times New Roman" w:hAnsi="Times New Roman"/>
          <w:b/>
        </w:rPr>
        <w:t>[rooftop]</w:t>
      </w:r>
      <w:r w:rsidRPr="0034174C">
        <w:rPr>
          <w:rFonts w:ascii="Times New Roman" w:hAnsi="Times New Roman"/>
        </w:rPr>
        <w:t xml:space="preserve"> </w:t>
      </w:r>
      <w:r w:rsidRPr="0034174C">
        <w:rPr>
          <w:rFonts w:ascii="Times New Roman" w:hAnsi="Times New Roman"/>
          <w:b/>
        </w:rPr>
        <w:t>[wall]</w:t>
      </w:r>
      <w:r w:rsidRPr="0034174C">
        <w:rPr>
          <w:rFonts w:ascii="Times New Roman" w:hAnsi="Times New Roman"/>
        </w:rPr>
        <w:t xml:space="preserve"> installation. Design system for </w:t>
      </w:r>
      <w:r w:rsidRPr="0034174C">
        <w:rPr>
          <w:rFonts w:ascii="Times New Roman" w:hAnsi="Times New Roman"/>
          <w:b/>
        </w:rPr>
        <w:t>[travel restraint]</w:t>
      </w:r>
      <w:r w:rsidRPr="0034174C">
        <w:rPr>
          <w:rFonts w:ascii="Times New Roman" w:hAnsi="Times New Roman"/>
        </w:rPr>
        <w:t xml:space="preserve"> </w:t>
      </w:r>
      <w:r w:rsidRPr="0034174C">
        <w:rPr>
          <w:rFonts w:ascii="Times New Roman" w:hAnsi="Times New Roman"/>
          <w:b/>
        </w:rPr>
        <w:t>[fall arrest]</w:t>
      </w:r>
      <w:r w:rsidRPr="0034174C">
        <w:rPr>
          <w:rFonts w:ascii="Times New Roman" w:hAnsi="Times New Roman"/>
        </w:rPr>
        <w:t xml:space="preserve"> purposes and install to allow users to walk uninterrupted the entire length of the system and provide secure anchorage to arrest a fall. System shall allow attachment at any point along the cable and enable freedom of movement along the cable as it passes by components.</w:t>
      </w:r>
    </w:p>
    <w:p w14:paraId="724809AC" w14:textId="1161F3C9" w:rsidR="008259A3" w:rsidRPr="0034174C" w:rsidRDefault="008259A3" w:rsidP="0002025F">
      <w:pPr>
        <w:pStyle w:val="PR2"/>
        <w:rPr>
          <w:rFonts w:ascii="Times New Roman" w:hAnsi="Times New Roman"/>
        </w:rPr>
      </w:pPr>
      <w:r w:rsidRPr="0034174C">
        <w:rPr>
          <w:rFonts w:ascii="Times New Roman" w:hAnsi="Times New Roman"/>
        </w:rPr>
        <w:t xml:space="preserve">Basis of Design System: Horizontal Lifeline System by </w:t>
      </w:r>
      <w:r w:rsidR="00581F6B">
        <w:rPr>
          <w:rFonts w:ascii="Times New Roman" w:hAnsi="Times New Roman"/>
        </w:rPr>
        <w:t>Diversified Fall Protection</w:t>
      </w:r>
      <w:r w:rsidRPr="0034174C">
        <w:rPr>
          <w:rFonts w:ascii="Times New Roman" w:hAnsi="Times New Roman"/>
        </w:rPr>
        <w:t>.</w:t>
      </w:r>
    </w:p>
    <w:p w14:paraId="50A7F356" w14:textId="77777777" w:rsidR="008259A3" w:rsidRPr="0034174C" w:rsidRDefault="008259A3" w:rsidP="0002025F">
      <w:pPr>
        <w:pStyle w:val="PR2"/>
        <w:rPr>
          <w:rFonts w:ascii="Times New Roman" w:hAnsi="Times New Roman"/>
        </w:rPr>
      </w:pPr>
      <w:r w:rsidRPr="0034174C">
        <w:rPr>
          <w:rFonts w:ascii="Times New Roman" w:hAnsi="Times New Roman"/>
        </w:rPr>
        <w:t xml:space="preserve">Cable: ASTM A492 316 stainless steel wire rope, 7 x 7 type; </w:t>
      </w:r>
      <w:proofErr w:type="gramStart"/>
      <w:r w:rsidRPr="0034174C">
        <w:rPr>
          <w:rStyle w:val="IP"/>
          <w:rFonts w:ascii="Times New Roman" w:hAnsi="Times New Roman"/>
        </w:rPr>
        <w:t>5/16 inch</w:t>
      </w:r>
      <w:proofErr w:type="gramEnd"/>
      <w:r w:rsidRPr="0034174C">
        <w:rPr>
          <w:rStyle w:val="SI"/>
          <w:rFonts w:ascii="Times New Roman" w:hAnsi="Times New Roman"/>
        </w:rPr>
        <w:t xml:space="preserve"> (7.94 mm)</w:t>
      </w:r>
      <w:r w:rsidRPr="0034174C">
        <w:rPr>
          <w:rFonts w:ascii="Times New Roman" w:hAnsi="Times New Roman"/>
        </w:rPr>
        <w:t xml:space="preserve"> diameter</w:t>
      </w:r>
    </w:p>
    <w:p w14:paraId="562EFACA" w14:textId="77777777" w:rsidR="008259A3" w:rsidRPr="0034174C" w:rsidRDefault="008259A3" w:rsidP="00A31A87">
      <w:pPr>
        <w:pStyle w:val="PR3"/>
        <w:rPr>
          <w:rFonts w:ascii="Times New Roman" w:hAnsi="Times New Roman"/>
        </w:rPr>
      </w:pPr>
      <w:r w:rsidRPr="0034174C">
        <w:rPr>
          <w:rFonts w:ascii="Times New Roman" w:hAnsi="Times New Roman"/>
        </w:rPr>
        <w:t>Fixed End Anchorage: Permanently swaged 316 stainless steel terminations.</w:t>
      </w:r>
    </w:p>
    <w:p w14:paraId="6357FB56" w14:textId="77777777" w:rsidR="008259A3" w:rsidRPr="0034174C" w:rsidRDefault="008259A3" w:rsidP="00A31A87">
      <w:pPr>
        <w:pStyle w:val="PR3"/>
        <w:rPr>
          <w:rFonts w:ascii="Times New Roman" w:hAnsi="Times New Roman"/>
        </w:rPr>
      </w:pPr>
      <w:r w:rsidRPr="0034174C">
        <w:rPr>
          <w:rFonts w:ascii="Times New Roman" w:hAnsi="Times New Roman"/>
        </w:rPr>
        <w:t xml:space="preserve">Tension Absorber End Anchorage: 316 stainless steel </w:t>
      </w:r>
      <w:proofErr w:type="gramStart"/>
      <w:r w:rsidRPr="0034174C">
        <w:rPr>
          <w:rFonts w:ascii="Times New Roman" w:hAnsi="Times New Roman"/>
        </w:rPr>
        <w:t>tensioner</w:t>
      </w:r>
      <w:proofErr w:type="gramEnd"/>
      <w:r w:rsidRPr="0034174C">
        <w:rPr>
          <w:rFonts w:ascii="Times New Roman" w:hAnsi="Times New Roman"/>
        </w:rPr>
        <w:t xml:space="preserve"> with </w:t>
      </w:r>
      <w:r w:rsidRPr="0034174C">
        <w:rPr>
          <w:rStyle w:val="IP"/>
          <w:rFonts w:ascii="Times New Roman" w:hAnsi="Times New Roman"/>
        </w:rPr>
        <w:t>180 pounds</w:t>
      </w:r>
      <w:r w:rsidRPr="0034174C">
        <w:rPr>
          <w:rStyle w:val="SI"/>
          <w:rFonts w:ascii="Times New Roman" w:hAnsi="Times New Roman"/>
        </w:rPr>
        <w:t xml:space="preserve"> (82 kg)</w:t>
      </w:r>
      <w:r w:rsidRPr="0034174C">
        <w:rPr>
          <w:rFonts w:ascii="Times New Roman" w:hAnsi="Times New Roman"/>
        </w:rPr>
        <w:t xml:space="preserve"> visual tension indicator.</w:t>
      </w:r>
    </w:p>
    <w:p w14:paraId="4151F7EC" w14:textId="77777777" w:rsidR="008259A3" w:rsidRPr="0034174C" w:rsidRDefault="008259A3" w:rsidP="0002025F">
      <w:pPr>
        <w:pStyle w:val="PR2"/>
        <w:rPr>
          <w:rFonts w:ascii="Times New Roman" w:hAnsi="Times New Roman"/>
        </w:rPr>
      </w:pPr>
      <w:r w:rsidRPr="0034174C">
        <w:rPr>
          <w:rFonts w:ascii="Times New Roman" w:hAnsi="Times New Roman"/>
        </w:rPr>
        <w:t xml:space="preserve">Intermediate Brackets: </w:t>
      </w:r>
      <w:r w:rsidRPr="0034174C">
        <w:rPr>
          <w:rStyle w:val="IP"/>
          <w:rFonts w:ascii="Times New Roman" w:hAnsi="Times New Roman"/>
        </w:rPr>
        <w:t>5/16 inch</w:t>
      </w:r>
      <w:r w:rsidRPr="0034174C">
        <w:rPr>
          <w:rStyle w:val="SI"/>
          <w:rFonts w:ascii="Times New Roman" w:hAnsi="Times New Roman"/>
        </w:rPr>
        <w:t xml:space="preserve"> (8 mm)</w:t>
      </w:r>
      <w:r w:rsidRPr="0034174C">
        <w:rPr>
          <w:rFonts w:ascii="Times New Roman" w:hAnsi="Times New Roman"/>
        </w:rPr>
        <w:t xml:space="preserve"> 316 stainless steel, electropolished.</w:t>
      </w:r>
    </w:p>
    <w:p w14:paraId="00A0DEDF" w14:textId="77777777" w:rsidR="008259A3" w:rsidRPr="0034174C" w:rsidRDefault="008259A3" w:rsidP="0002025F">
      <w:pPr>
        <w:pStyle w:val="PR2"/>
        <w:rPr>
          <w:rFonts w:ascii="Times New Roman" w:hAnsi="Times New Roman"/>
        </w:rPr>
      </w:pPr>
      <w:r w:rsidRPr="0034174C">
        <w:rPr>
          <w:rFonts w:ascii="Times New Roman" w:hAnsi="Times New Roman"/>
        </w:rPr>
        <w:lastRenderedPageBreak/>
        <w:t xml:space="preserve">Corner and Curve Transitions: 316 stainless </w:t>
      </w:r>
      <w:proofErr w:type="gramStart"/>
      <w:r w:rsidRPr="0034174C">
        <w:rPr>
          <w:rFonts w:ascii="Times New Roman" w:hAnsi="Times New Roman"/>
        </w:rPr>
        <w:t>steel</w:t>
      </w:r>
      <w:proofErr w:type="gramEnd"/>
      <w:r w:rsidRPr="0034174C">
        <w:rPr>
          <w:rFonts w:ascii="Times New Roman" w:hAnsi="Times New Roman"/>
        </w:rPr>
        <w:t>, electropolished.</w:t>
      </w:r>
    </w:p>
    <w:p w14:paraId="3692C516" w14:textId="77777777" w:rsidR="008259A3" w:rsidRPr="0034174C" w:rsidRDefault="008259A3" w:rsidP="0002025F">
      <w:pPr>
        <w:pStyle w:val="PR2"/>
        <w:rPr>
          <w:rFonts w:ascii="Times New Roman" w:hAnsi="Times New Roman"/>
        </w:rPr>
      </w:pPr>
      <w:r w:rsidRPr="0034174C">
        <w:rPr>
          <w:rFonts w:ascii="Times New Roman" w:hAnsi="Times New Roman"/>
        </w:rPr>
        <w:t xml:space="preserve">Horizontal Lifeline Energy Absorber: Installed inline at cable terminations as designated by Qualified Fall Protection Engineer. 316 stainless </w:t>
      </w:r>
      <w:proofErr w:type="gramStart"/>
      <w:r w:rsidRPr="0034174C">
        <w:rPr>
          <w:rFonts w:ascii="Times New Roman" w:hAnsi="Times New Roman"/>
        </w:rPr>
        <w:t>steel</w:t>
      </w:r>
      <w:proofErr w:type="gramEnd"/>
      <w:r w:rsidRPr="0034174C">
        <w:rPr>
          <w:rFonts w:ascii="Times New Roman" w:hAnsi="Times New Roman"/>
        </w:rPr>
        <w:t>.</w:t>
      </w:r>
    </w:p>
    <w:p w14:paraId="379FC00D" w14:textId="77777777" w:rsidR="008259A3" w:rsidRPr="0034174C" w:rsidRDefault="008259A3" w:rsidP="0002025F">
      <w:pPr>
        <w:pStyle w:val="PR2"/>
        <w:rPr>
          <w:rFonts w:ascii="Times New Roman" w:hAnsi="Times New Roman"/>
        </w:rPr>
      </w:pPr>
      <w:r w:rsidRPr="0034174C">
        <w:rPr>
          <w:rFonts w:ascii="Times New Roman" w:hAnsi="Times New Roman"/>
        </w:rPr>
        <w:t>Attachment Traveler Device: 316 stainless steel casting, electropolished and serial numbered; with carabiner designed for attachment to cable at any point and to slide along cable.</w:t>
      </w:r>
    </w:p>
    <w:p w14:paraId="0697769D" w14:textId="77777777" w:rsidR="008259A3" w:rsidRPr="0034174C" w:rsidRDefault="008259A3" w:rsidP="00A473BC">
      <w:pPr>
        <w:pStyle w:val="CMT"/>
        <w:rPr>
          <w:rFonts w:ascii="Times New Roman" w:hAnsi="Times New Roman"/>
          <w:sz w:val="20"/>
          <w:szCs w:val="20"/>
        </w:rPr>
      </w:pPr>
      <w:r w:rsidRPr="0034174C">
        <w:rPr>
          <w:rFonts w:ascii="Times New Roman" w:hAnsi="Times New Roman"/>
          <w:sz w:val="20"/>
          <w:szCs w:val="20"/>
        </w:rPr>
        <w:t>Select traveler above or below. Above device must be removed and reinstalled to allow user to cross to other side of cable and still function. Below device allows user to cross cable without removing the traveler but does require a manual button-push to rotate the loop..</w:t>
      </w:r>
    </w:p>
    <w:p w14:paraId="7BAE07E0" w14:textId="77777777" w:rsidR="008259A3" w:rsidRPr="0034174C" w:rsidRDefault="008259A3" w:rsidP="005735E1">
      <w:pPr>
        <w:pStyle w:val="CMT"/>
        <w:rPr>
          <w:rFonts w:ascii="Times New Roman" w:hAnsi="Times New Roman"/>
          <w:sz w:val="20"/>
          <w:szCs w:val="20"/>
        </w:rPr>
      </w:pPr>
      <w:r w:rsidRPr="0034174C">
        <w:rPr>
          <w:rFonts w:ascii="Times New Roman" w:hAnsi="Times New Roman"/>
          <w:sz w:val="20"/>
          <w:szCs w:val="20"/>
        </w:rPr>
        <w:t>Select one or more of the following three roof anchorage types. Coordinate with Drawings and system design.</w:t>
      </w:r>
    </w:p>
    <w:p w14:paraId="5E7107F8" w14:textId="77777777" w:rsidR="008259A3" w:rsidRPr="0034174C" w:rsidRDefault="008259A3" w:rsidP="005735E1">
      <w:pPr>
        <w:pStyle w:val="PR2"/>
        <w:rPr>
          <w:rFonts w:ascii="Times New Roman" w:hAnsi="Times New Roman"/>
        </w:rPr>
      </w:pPr>
      <w:r w:rsidRPr="0034174C">
        <w:rPr>
          <w:rFonts w:ascii="Times New Roman" w:hAnsi="Times New Roman"/>
        </w:rPr>
        <w:t>Roof-Mounted Rigid Anchorage: Stanchion anchorage as specified above designed to withstand the maximum calculated fall arrest forces.</w:t>
      </w:r>
    </w:p>
    <w:p w14:paraId="314BAF01" w14:textId="77777777" w:rsidR="008259A3" w:rsidRPr="0034174C" w:rsidRDefault="008259A3" w:rsidP="00F64BEB">
      <w:pPr>
        <w:pStyle w:val="CMT"/>
        <w:rPr>
          <w:rFonts w:ascii="Times New Roman" w:hAnsi="Times New Roman"/>
          <w:sz w:val="20"/>
          <w:szCs w:val="20"/>
        </w:rPr>
      </w:pPr>
      <w:r w:rsidRPr="0034174C">
        <w:rPr>
          <w:rFonts w:ascii="Times New Roman" w:hAnsi="Times New Roman"/>
          <w:sz w:val="20"/>
          <w:szCs w:val="20"/>
        </w:rPr>
        <w:t>Retain below if required.</w:t>
      </w:r>
    </w:p>
    <w:p w14:paraId="3F858125" w14:textId="77777777" w:rsidR="008259A3" w:rsidRPr="0034174C" w:rsidRDefault="008259A3" w:rsidP="005735E1">
      <w:pPr>
        <w:pStyle w:val="PR2"/>
        <w:rPr>
          <w:rFonts w:ascii="Times New Roman" w:hAnsi="Times New Roman"/>
        </w:rPr>
      </w:pPr>
      <w:r w:rsidRPr="0034174C">
        <w:rPr>
          <w:rFonts w:ascii="Times New Roman" w:hAnsi="Times New Roman"/>
        </w:rPr>
        <w:t>Custom Fabricated Roof-Mounted Anchorage: Galvanized steel members as indicated on Drawings.</w:t>
      </w:r>
    </w:p>
    <w:p w14:paraId="7FB842BA" w14:textId="77777777" w:rsidR="008259A3" w:rsidRPr="0034174C" w:rsidRDefault="008259A3" w:rsidP="00B209D2">
      <w:pPr>
        <w:pStyle w:val="ART"/>
        <w:rPr>
          <w:sz w:val="20"/>
        </w:rPr>
      </w:pPr>
      <w:r w:rsidRPr="0034174C">
        <w:rPr>
          <w:sz w:val="20"/>
        </w:rPr>
        <w:t>HORIZONTAL RAIL SYSTEMS</w:t>
      </w:r>
    </w:p>
    <w:p w14:paraId="5AE4D50D" w14:textId="77777777" w:rsidR="008259A3" w:rsidRPr="0034174C" w:rsidRDefault="008259A3" w:rsidP="005E2D82">
      <w:pPr>
        <w:pStyle w:val="PRN"/>
        <w:rPr>
          <w:rFonts w:ascii="Times New Roman" w:hAnsi="Times New Roman"/>
          <w:b w:val="0"/>
          <w:sz w:val="20"/>
        </w:rPr>
      </w:pPr>
      <w:r w:rsidRPr="0034174C">
        <w:rPr>
          <w:rFonts w:ascii="Times New Roman" w:hAnsi="Times New Roman"/>
          <w:b w:val="0"/>
          <w:sz w:val="20"/>
        </w:rPr>
        <w:t>Designer/Specifier must decide if lifeline system is for "travel restraint" (to eliminate a fall possibility) or "fall arrest" (which allows a fall but arrests the fall to minimize injury). See discussion in TIP at beginning of this Section.</w:t>
      </w:r>
    </w:p>
    <w:p w14:paraId="17CE3AC0" w14:textId="77777777" w:rsidR="008259A3" w:rsidRPr="0034174C" w:rsidRDefault="008259A3" w:rsidP="005E2D82">
      <w:pPr>
        <w:pStyle w:val="PR1"/>
        <w:rPr>
          <w:rFonts w:ascii="Times New Roman" w:hAnsi="Times New Roman"/>
        </w:rPr>
      </w:pPr>
      <w:r w:rsidRPr="0034174C">
        <w:rPr>
          <w:rFonts w:ascii="Times New Roman" w:hAnsi="Times New Roman"/>
        </w:rPr>
        <w:t xml:space="preserve">Design Criteria: Design as part of a complete </w:t>
      </w:r>
      <w:r w:rsidRPr="0034174C">
        <w:rPr>
          <w:rFonts w:ascii="Times New Roman" w:hAnsi="Times New Roman"/>
          <w:b/>
        </w:rPr>
        <w:t>[travel restraint]</w:t>
      </w:r>
      <w:r w:rsidRPr="0034174C">
        <w:rPr>
          <w:rFonts w:ascii="Times New Roman" w:hAnsi="Times New Roman"/>
        </w:rPr>
        <w:t xml:space="preserve"> </w:t>
      </w:r>
      <w:r w:rsidRPr="0034174C">
        <w:rPr>
          <w:rFonts w:ascii="Times New Roman" w:hAnsi="Times New Roman"/>
          <w:b/>
        </w:rPr>
        <w:t>[fall arrest]</w:t>
      </w:r>
      <w:r w:rsidRPr="0034174C">
        <w:rPr>
          <w:rFonts w:ascii="Times New Roman" w:hAnsi="Times New Roman"/>
        </w:rPr>
        <w:t xml:space="preserve"> system as follows:</w:t>
      </w:r>
    </w:p>
    <w:p w14:paraId="5DB0A839" w14:textId="77777777" w:rsidR="008259A3" w:rsidRPr="0034174C" w:rsidRDefault="008259A3" w:rsidP="00174F8C">
      <w:pPr>
        <w:pStyle w:val="CMT"/>
        <w:rPr>
          <w:rFonts w:ascii="Times New Roman" w:hAnsi="Times New Roman"/>
          <w:sz w:val="20"/>
          <w:szCs w:val="20"/>
        </w:rPr>
      </w:pPr>
      <w:r w:rsidRPr="0034174C">
        <w:rPr>
          <w:rFonts w:ascii="Times New Roman" w:hAnsi="Times New Roman"/>
          <w:sz w:val="20"/>
          <w:szCs w:val="20"/>
        </w:rPr>
        <w:t>Insert one to three simultaneous users below as required to suit Project.</w:t>
      </w:r>
    </w:p>
    <w:p w14:paraId="5D326FB1" w14:textId="77777777" w:rsidR="008259A3" w:rsidRPr="0034174C" w:rsidRDefault="008259A3" w:rsidP="00E705C6">
      <w:pPr>
        <w:pStyle w:val="PR2"/>
        <w:rPr>
          <w:rFonts w:ascii="Times New Roman" w:hAnsi="Times New Roman"/>
        </w:rPr>
      </w:pPr>
      <w:r w:rsidRPr="0034174C">
        <w:rPr>
          <w:rFonts w:ascii="Times New Roman" w:hAnsi="Times New Roman"/>
        </w:rPr>
        <w:t xml:space="preserve">Design to allow for </w:t>
      </w:r>
      <w:r w:rsidRPr="0034174C">
        <w:rPr>
          <w:rFonts w:ascii="Times New Roman" w:hAnsi="Times New Roman"/>
          <w:b/>
        </w:rPr>
        <w:t>[&lt;insert maximum number of individuals&gt;]</w:t>
      </w:r>
      <w:r w:rsidRPr="0034174C">
        <w:rPr>
          <w:rFonts w:ascii="Times New Roman" w:hAnsi="Times New Roman"/>
        </w:rPr>
        <w:t xml:space="preserve"> simultaneous users maximum.</w:t>
      </w:r>
    </w:p>
    <w:p w14:paraId="72F3C319" w14:textId="77777777" w:rsidR="008259A3" w:rsidRPr="0034174C" w:rsidRDefault="008259A3" w:rsidP="00E705C6">
      <w:pPr>
        <w:pStyle w:val="PR2"/>
        <w:rPr>
          <w:rFonts w:ascii="Times New Roman" w:hAnsi="Times New Roman"/>
        </w:rPr>
      </w:pPr>
      <w:r w:rsidRPr="0034174C">
        <w:rPr>
          <w:rFonts w:ascii="Times New Roman" w:hAnsi="Times New Roman"/>
        </w:rPr>
        <w:t xml:space="preserve">Maximum allowable force per rail span: </w:t>
      </w:r>
      <w:r w:rsidRPr="0034174C">
        <w:rPr>
          <w:rStyle w:val="IP"/>
          <w:rFonts w:ascii="Times New Roman" w:hAnsi="Times New Roman"/>
        </w:rPr>
        <w:t>2,700 lbs.</w:t>
      </w:r>
    </w:p>
    <w:p w14:paraId="0C908235" w14:textId="77777777" w:rsidR="008259A3" w:rsidRPr="0034174C" w:rsidRDefault="008259A3" w:rsidP="00446EEC">
      <w:pPr>
        <w:pStyle w:val="PR1"/>
        <w:rPr>
          <w:rFonts w:ascii="Times New Roman" w:hAnsi="Times New Roman"/>
        </w:rPr>
      </w:pPr>
      <w:r w:rsidRPr="0034174C">
        <w:rPr>
          <w:rFonts w:ascii="Times New Roman" w:hAnsi="Times New Roman"/>
        </w:rPr>
        <w:t xml:space="preserve">Horizontal Rigid Rail System: Hands-free fixed rail type for </w:t>
      </w:r>
      <w:r w:rsidRPr="0034174C">
        <w:rPr>
          <w:rFonts w:ascii="Times New Roman" w:hAnsi="Times New Roman"/>
          <w:b/>
        </w:rPr>
        <w:t>[rooftop]</w:t>
      </w:r>
      <w:r w:rsidRPr="0034174C">
        <w:rPr>
          <w:rFonts w:ascii="Times New Roman" w:hAnsi="Times New Roman"/>
        </w:rPr>
        <w:t xml:space="preserve"> </w:t>
      </w:r>
      <w:r w:rsidRPr="0034174C">
        <w:rPr>
          <w:rFonts w:ascii="Times New Roman" w:hAnsi="Times New Roman"/>
          <w:b/>
        </w:rPr>
        <w:t>[wall]</w:t>
      </w:r>
      <w:r w:rsidRPr="0034174C">
        <w:rPr>
          <w:rFonts w:ascii="Times New Roman" w:hAnsi="Times New Roman"/>
        </w:rPr>
        <w:t xml:space="preserve"> installation. Design system for </w:t>
      </w:r>
      <w:r w:rsidRPr="0034174C">
        <w:rPr>
          <w:rFonts w:ascii="Times New Roman" w:hAnsi="Times New Roman"/>
          <w:b/>
        </w:rPr>
        <w:t>[travel restraint]</w:t>
      </w:r>
      <w:r w:rsidRPr="0034174C">
        <w:rPr>
          <w:rFonts w:ascii="Times New Roman" w:hAnsi="Times New Roman"/>
        </w:rPr>
        <w:t xml:space="preserve"> </w:t>
      </w:r>
      <w:r w:rsidRPr="0034174C">
        <w:rPr>
          <w:rFonts w:ascii="Times New Roman" w:hAnsi="Times New Roman"/>
          <w:b/>
        </w:rPr>
        <w:t>[fall arrest]</w:t>
      </w:r>
      <w:r w:rsidRPr="0034174C">
        <w:rPr>
          <w:rFonts w:ascii="Times New Roman" w:hAnsi="Times New Roman"/>
        </w:rPr>
        <w:t xml:space="preserve"> purposes and install to allow users to walk uninterrupted the entire length of the system. System consists of a fixed rail with attached travelers to which persons attach to enable freedom of movement along the length of the rail.</w:t>
      </w:r>
    </w:p>
    <w:p w14:paraId="1EDFE2EE" w14:textId="4714F3DE" w:rsidR="008259A3" w:rsidRPr="0034174C" w:rsidRDefault="008259A3" w:rsidP="00446EEC">
      <w:pPr>
        <w:pStyle w:val="PR2"/>
        <w:rPr>
          <w:rFonts w:ascii="Times New Roman" w:hAnsi="Times New Roman"/>
        </w:rPr>
      </w:pPr>
      <w:r w:rsidRPr="0034174C">
        <w:rPr>
          <w:rFonts w:ascii="Times New Roman" w:hAnsi="Times New Roman"/>
        </w:rPr>
        <w:t xml:space="preserve">Basis of Design System: </w:t>
      </w:r>
      <w:proofErr w:type="spellStart"/>
      <w:r w:rsidRPr="0034174C">
        <w:rPr>
          <w:rFonts w:ascii="Times New Roman" w:hAnsi="Times New Roman"/>
        </w:rPr>
        <w:t>RoofTrax</w:t>
      </w:r>
      <w:proofErr w:type="spellEnd"/>
      <w:r w:rsidRPr="0034174C">
        <w:rPr>
          <w:rFonts w:ascii="Times New Roman" w:hAnsi="Times New Roman"/>
        </w:rPr>
        <w:t xml:space="preserve"> system by </w:t>
      </w:r>
      <w:r w:rsidR="00581F6B">
        <w:rPr>
          <w:rFonts w:ascii="Times New Roman" w:hAnsi="Times New Roman"/>
        </w:rPr>
        <w:t>Diversified Fall Protection</w:t>
      </w:r>
    </w:p>
    <w:p w14:paraId="0E11765E" w14:textId="77777777" w:rsidR="008259A3" w:rsidRPr="0034174C" w:rsidRDefault="008259A3" w:rsidP="00446EEC">
      <w:pPr>
        <w:pStyle w:val="PR2"/>
        <w:rPr>
          <w:rFonts w:ascii="Times New Roman" w:hAnsi="Times New Roman"/>
        </w:rPr>
      </w:pPr>
      <w:r w:rsidRPr="0034174C">
        <w:rPr>
          <w:rFonts w:ascii="Times New Roman" w:hAnsi="Times New Roman"/>
        </w:rPr>
        <w:t xml:space="preserve">Rail: Low profile, </w:t>
      </w:r>
      <w:r w:rsidRPr="0034174C">
        <w:rPr>
          <w:rStyle w:val="IP"/>
          <w:rFonts w:ascii="Times New Roman" w:hAnsi="Times New Roman"/>
        </w:rPr>
        <w:t>1.25 by 1.25 inch</w:t>
      </w:r>
      <w:r w:rsidRPr="0034174C">
        <w:rPr>
          <w:rStyle w:val="SI"/>
          <w:rFonts w:ascii="Times New Roman" w:hAnsi="Times New Roman"/>
        </w:rPr>
        <w:t xml:space="preserve"> (32 by 32 mm)</w:t>
      </w:r>
      <w:r w:rsidRPr="0034174C">
        <w:rPr>
          <w:rFonts w:ascii="Times New Roman" w:hAnsi="Times New Roman"/>
        </w:rPr>
        <w:t xml:space="preserve">, aluminum extrusion in </w:t>
      </w:r>
      <w:r w:rsidRPr="0034174C">
        <w:rPr>
          <w:rFonts w:ascii="Times New Roman" w:hAnsi="Times New Roman"/>
          <w:b/>
        </w:rPr>
        <w:t>[</w:t>
      </w:r>
      <w:r w:rsidRPr="0034174C">
        <w:rPr>
          <w:rStyle w:val="IP"/>
          <w:rFonts w:ascii="Times New Roman" w:hAnsi="Times New Roman"/>
          <w:b/>
        </w:rPr>
        <w:t>10-0”</w:t>
      </w:r>
      <w:r w:rsidRPr="0034174C">
        <w:rPr>
          <w:rStyle w:val="SI"/>
          <w:rFonts w:ascii="Times New Roman" w:hAnsi="Times New Roman"/>
          <w:b/>
        </w:rPr>
        <w:t xml:space="preserve"> (3048 mm)</w:t>
      </w:r>
      <w:r w:rsidRPr="0034174C">
        <w:rPr>
          <w:rFonts w:ascii="Times New Roman" w:hAnsi="Times New Roman"/>
          <w:b/>
        </w:rPr>
        <w:t>]</w:t>
      </w:r>
      <w:r w:rsidRPr="0034174C">
        <w:rPr>
          <w:rFonts w:ascii="Times New Roman" w:hAnsi="Times New Roman"/>
        </w:rPr>
        <w:t xml:space="preserve"> </w:t>
      </w:r>
      <w:r w:rsidRPr="0034174C">
        <w:rPr>
          <w:rFonts w:ascii="Times New Roman" w:hAnsi="Times New Roman"/>
          <w:b/>
        </w:rPr>
        <w:t>[or]</w:t>
      </w:r>
      <w:r w:rsidRPr="0034174C">
        <w:rPr>
          <w:rFonts w:ascii="Times New Roman" w:hAnsi="Times New Roman"/>
        </w:rPr>
        <w:t xml:space="preserve"> </w:t>
      </w:r>
      <w:r w:rsidRPr="0034174C">
        <w:rPr>
          <w:rFonts w:ascii="Times New Roman" w:hAnsi="Times New Roman"/>
          <w:b/>
        </w:rPr>
        <w:t>[</w:t>
      </w:r>
      <w:r w:rsidRPr="0034174C">
        <w:rPr>
          <w:rStyle w:val="IP"/>
          <w:rFonts w:ascii="Times New Roman" w:hAnsi="Times New Roman"/>
          <w:b/>
        </w:rPr>
        <w:t>20'-0"</w:t>
      </w:r>
      <w:r w:rsidRPr="0034174C">
        <w:rPr>
          <w:rStyle w:val="SI"/>
          <w:rFonts w:ascii="Times New Roman" w:hAnsi="Times New Roman"/>
          <w:b/>
        </w:rPr>
        <w:t xml:space="preserve"> (6096 mm)</w:t>
      </w:r>
      <w:r w:rsidRPr="0034174C">
        <w:rPr>
          <w:rFonts w:ascii="Times New Roman" w:hAnsi="Times New Roman"/>
          <w:b/>
        </w:rPr>
        <w:t>]</w:t>
      </w:r>
      <w:r w:rsidRPr="0034174C">
        <w:rPr>
          <w:rFonts w:ascii="Times New Roman" w:hAnsi="Times New Roman"/>
        </w:rPr>
        <w:t xml:space="preserve"> lengths.</w:t>
      </w:r>
    </w:p>
    <w:p w14:paraId="4EF6A693" w14:textId="77777777" w:rsidR="008259A3" w:rsidRPr="0034174C" w:rsidRDefault="008259A3" w:rsidP="00386320">
      <w:pPr>
        <w:pStyle w:val="PR3"/>
        <w:rPr>
          <w:rFonts w:ascii="Times New Roman" w:hAnsi="Times New Roman"/>
        </w:rPr>
      </w:pPr>
      <w:r w:rsidRPr="0034174C">
        <w:rPr>
          <w:rFonts w:ascii="Times New Roman" w:hAnsi="Times New Roman"/>
        </w:rPr>
        <w:t xml:space="preserve">Maximum allowable force on rail: </w:t>
      </w:r>
      <w:r w:rsidRPr="0034174C">
        <w:rPr>
          <w:rStyle w:val="IP"/>
          <w:rFonts w:ascii="Times New Roman" w:hAnsi="Times New Roman"/>
        </w:rPr>
        <w:t xml:space="preserve">2,700 </w:t>
      </w:r>
      <w:proofErr w:type="spellStart"/>
      <w:r w:rsidRPr="0034174C">
        <w:rPr>
          <w:rStyle w:val="IP"/>
          <w:rFonts w:ascii="Times New Roman" w:hAnsi="Times New Roman"/>
        </w:rPr>
        <w:t>lbs</w:t>
      </w:r>
      <w:proofErr w:type="spellEnd"/>
    </w:p>
    <w:p w14:paraId="6761389B" w14:textId="77777777" w:rsidR="008259A3" w:rsidRPr="0034174C" w:rsidRDefault="008259A3" w:rsidP="00383C7A">
      <w:pPr>
        <w:pStyle w:val="CMT"/>
        <w:rPr>
          <w:rFonts w:ascii="Times New Roman" w:hAnsi="Times New Roman"/>
          <w:sz w:val="20"/>
          <w:szCs w:val="20"/>
        </w:rPr>
      </w:pPr>
      <w:r w:rsidRPr="0034174C">
        <w:rPr>
          <w:rFonts w:ascii="Times New Roman" w:hAnsi="Times New Roman"/>
          <w:sz w:val="20"/>
          <w:szCs w:val="20"/>
        </w:rPr>
        <w:t>Select one of the options below.</w:t>
      </w:r>
      <w:r w:rsidRPr="0034174C">
        <w:rPr>
          <w:rFonts w:ascii="Times New Roman" w:hAnsi="Times New Roman"/>
          <w:sz w:val="20"/>
          <w:szCs w:val="20"/>
        </w:rPr>
        <w:br/>
        <w:t xml:space="preserve">Concealed </w:t>
      </w:r>
      <w:r w:rsidRPr="0034174C">
        <w:rPr>
          <w:rStyle w:val="IP"/>
          <w:rFonts w:ascii="Times New Roman" w:hAnsi="Times New Roman"/>
          <w:sz w:val="20"/>
          <w:szCs w:val="20"/>
        </w:rPr>
        <w:t>2.11 by 6.06 inches</w:t>
      </w:r>
      <w:r w:rsidRPr="0034174C">
        <w:rPr>
          <w:rStyle w:val="SI"/>
          <w:rFonts w:ascii="Times New Roman" w:hAnsi="Times New Roman"/>
          <w:sz w:val="20"/>
          <w:szCs w:val="20"/>
        </w:rPr>
        <w:t xml:space="preserve"> (53.5 by 154 mm)</w:t>
      </w:r>
      <w:r w:rsidRPr="0034174C">
        <w:rPr>
          <w:rFonts w:ascii="Times New Roman" w:hAnsi="Times New Roman"/>
          <w:sz w:val="20"/>
          <w:szCs w:val="20"/>
        </w:rPr>
        <w:t xml:space="preserve"> joint must be supported within </w:t>
      </w:r>
      <w:r w:rsidRPr="0034174C">
        <w:rPr>
          <w:rStyle w:val="IP"/>
          <w:rFonts w:ascii="Times New Roman" w:hAnsi="Times New Roman"/>
          <w:sz w:val="20"/>
          <w:szCs w:val="20"/>
        </w:rPr>
        <w:t>7.87 inches</w:t>
      </w:r>
      <w:r w:rsidRPr="0034174C">
        <w:rPr>
          <w:rStyle w:val="SI"/>
          <w:rFonts w:ascii="Times New Roman" w:hAnsi="Times New Roman"/>
          <w:sz w:val="20"/>
          <w:szCs w:val="20"/>
        </w:rPr>
        <w:t xml:space="preserve"> (200 mm)</w:t>
      </w:r>
      <w:r w:rsidRPr="0034174C">
        <w:rPr>
          <w:rFonts w:ascii="Times New Roman" w:hAnsi="Times New Roman"/>
          <w:sz w:val="20"/>
          <w:szCs w:val="20"/>
        </w:rPr>
        <w:t xml:space="preserve"> by fixing back to the structure.</w:t>
      </w:r>
      <w:r w:rsidRPr="0034174C">
        <w:rPr>
          <w:rFonts w:ascii="Times New Roman" w:hAnsi="Times New Roman"/>
          <w:sz w:val="20"/>
          <w:szCs w:val="20"/>
        </w:rPr>
        <w:br/>
        <w:t xml:space="preserve">Fixed </w:t>
      </w:r>
      <w:r w:rsidRPr="0034174C">
        <w:rPr>
          <w:rStyle w:val="IP"/>
          <w:rFonts w:ascii="Times New Roman" w:hAnsi="Times New Roman"/>
          <w:sz w:val="20"/>
          <w:szCs w:val="20"/>
        </w:rPr>
        <w:t>5.31 by 6.06 inches</w:t>
      </w:r>
      <w:r w:rsidRPr="0034174C">
        <w:rPr>
          <w:rStyle w:val="SI"/>
          <w:rFonts w:ascii="Times New Roman" w:hAnsi="Times New Roman"/>
          <w:sz w:val="20"/>
          <w:szCs w:val="20"/>
        </w:rPr>
        <w:t xml:space="preserve"> (135 by 154 mm)</w:t>
      </w:r>
      <w:r w:rsidRPr="0034174C">
        <w:rPr>
          <w:rFonts w:ascii="Times New Roman" w:hAnsi="Times New Roman"/>
          <w:sz w:val="20"/>
          <w:szCs w:val="20"/>
        </w:rPr>
        <w:t xml:space="preserve"> joint also serves as anchor and is not required to have additional supports.</w:t>
      </w:r>
    </w:p>
    <w:p w14:paraId="17C57F08" w14:textId="77777777" w:rsidR="008259A3" w:rsidRPr="0034174C" w:rsidRDefault="008259A3" w:rsidP="00383C7A">
      <w:pPr>
        <w:pStyle w:val="PR2"/>
        <w:rPr>
          <w:rFonts w:ascii="Times New Roman" w:hAnsi="Times New Roman"/>
        </w:rPr>
      </w:pPr>
      <w:r w:rsidRPr="0034174C">
        <w:rPr>
          <w:rFonts w:ascii="Times New Roman" w:hAnsi="Times New Roman"/>
        </w:rPr>
        <w:t xml:space="preserve">Rail Joint: Low profile, aluminum extrusion to connect rail sections </w:t>
      </w:r>
    </w:p>
    <w:p w14:paraId="0EA71EE4" w14:textId="77777777" w:rsidR="008259A3" w:rsidRPr="0034174C" w:rsidRDefault="008259A3" w:rsidP="00383C7A">
      <w:pPr>
        <w:pStyle w:val="CMT"/>
        <w:rPr>
          <w:rFonts w:ascii="Times New Roman" w:hAnsi="Times New Roman"/>
          <w:sz w:val="20"/>
          <w:szCs w:val="20"/>
        </w:rPr>
      </w:pPr>
      <w:r w:rsidRPr="0034174C">
        <w:rPr>
          <w:rFonts w:ascii="Times New Roman" w:hAnsi="Times New Roman"/>
          <w:sz w:val="20"/>
          <w:szCs w:val="20"/>
        </w:rPr>
        <w:t xml:space="preserve">Additional bends and forms are available to a radius of </w:t>
      </w:r>
      <w:r w:rsidRPr="0034174C">
        <w:rPr>
          <w:rStyle w:val="IP"/>
          <w:rFonts w:ascii="Times New Roman" w:hAnsi="Times New Roman"/>
          <w:sz w:val="20"/>
          <w:szCs w:val="20"/>
        </w:rPr>
        <w:t>7.87 inches</w:t>
      </w:r>
      <w:r w:rsidRPr="0034174C">
        <w:rPr>
          <w:rStyle w:val="SI"/>
          <w:rFonts w:ascii="Times New Roman" w:hAnsi="Times New Roman"/>
          <w:sz w:val="20"/>
          <w:szCs w:val="20"/>
        </w:rPr>
        <w:t xml:space="preserve"> (200 mm)</w:t>
      </w:r>
      <w:r w:rsidRPr="0034174C">
        <w:rPr>
          <w:rFonts w:ascii="Times New Roman" w:hAnsi="Times New Roman"/>
          <w:sz w:val="20"/>
          <w:szCs w:val="20"/>
        </w:rPr>
        <w:t>.</w:t>
      </w:r>
    </w:p>
    <w:p w14:paraId="3C58C128" w14:textId="77777777" w:rsidR="008259A3" w:rsidRPr="0034174C" w:rsidRDefault="008259A3" w:rsidP="00383C7A">
      <w:pPr>
        <w:pStyle w:val="PR2"/>
        <w:rPr>
          <w:rFonts w:ascii="Times New Roman" w:hAnsi="Times New Roman"/>
        </w:rPr>
      </w:pPr>
      <w:r w:rsidRPr="0034174C">
        <w:rPr>
          <w:rFonts w:ascii="Times New Roman" w:hAnsi="Times New Roman"/>
        </w:rPr>
        <w:t xml:space="preserve">Corner and Curve Transitions: Factory fabricated units forming </w:t>
      </w:r>
      <w:r w:rsidRPr="0034174C">
        <w:rPr>
          <w:rFonts w:ascii="Times New Roman" w:hAnsi="Times New Roman"/>
          <w:b/>
        </w:rPr>
        <w:t>[90 degree]</w:t>
      </w:r>
      <w:r w:rsidRPr="0034174C">
        <w:rPr>
          <w:rFonts w:ascii="Times New Roman" w:hAnsi="Times New Roman"/>
        </w:rPr>
        <w:t xml:space="preserve"> </w:t>
      </w:r>
      <w:r w:rsidRPr="0034174C">
        <w:rPr>
          <w:rFonts w:ascii="Times New Roman" w:hAnsi="Times New Roman"/>
          <w:b/>
        </w:rPr>
        <w:t>[and]</w:t>
      </w:r>
      <w:r w:rsidRPr="0034174C">
        <w:rPr>
          <w:rFonts w:ascii="Times New Roman" w:hAnsi="Times New Roman"/>
        </w:rPr>
        <w:t xml:space="preserve"> </w:t>
      </w:r>
      <w:r w:rsidRPr="0034174C">
        <w:rPr>
          <w:rFonts w:ascii="Times New Roman" w:hAnsi="Times New Roman"/>
          <w:b/>
        </w:rPr>
        <w:t>[45 degree]</w:t>
      </w:r>
      <w:r w:rsidRPr="0034174C">
        <w:rPr>
          <w:rFonts w:ascii="Times New Roman" w:hAnsi="Times New Roman"/>
        </w:rPr>
        <w:t xml:space="preserve"> corners </w:t>
      </w:r>
      <w:r w:rsidRPr="0034174C">
        <w:rPr>
          <w:rFonts w:ascii="Times New Roman" w:hAnsi="Times New Roman"/>
          <w:b/>
        </w:rPr>
        <w:t>[as required]</w:t>
      </w:r>
      <w:r w:rsidRPr="0034174C">
        <w:rPr>
          <w:rFonts w:ascii="Times New Roman" w:hAnsi="Times New Roman"/>
        </w:rPr>
        <w:t>.</w:t>
      </w:r>
    </w:p>
    <w:p w14:paraId="33F6FB71" w14:textId="77777777" w:rsidR="008259A3" w:rsidRPr="0034174C" w:rsidRDefault="008259A3" w:rsidP="00386320">
      <w:pPr>
        <w:pStyle w:val="PR2"/>
        <w:rPr>
          <w:rFonts w:ascii="Times New Roman" w:hAnsi="Times New Roman"/>
        </w:rPr>
      </w:pPr>
      <w:r w:rsidRPr="0034174C">
        <w:rPr>
          <w:rFonts w:ascii="Times New Roman" w:hAnsi="Times New Roman"/>
        </w:rPr>
        <w:t xml:space="preserve">End Stops: Manufacturer’s standard extruded aluminum stops to prevent rails from coming out of end anchorage bracket including rubber buffers. Stops secured to rail by </w:t>
      </w:r>
      <w:r w:rsidRPr="0034174C">
        <w:rPr>
          <w:rFonts w:ascii="Times New Roman" w:hAnsi="Times New Roman"/>
          <w:b/>
        </w:rPr>
        <w:t>[screws]</w:t>
      </w:r>
      <w:r w:rsidRPr="0034174C">
        <w:rPr>
          <w:rFonts w:ascii="Times New Roman" w:hAnsi="Times New Roman"/>
        </w:rPr>
        <w:t xml:space="preserve"> </w:t>
      </w:r>
      <w:r w:rsidRPr="0034174C">
        <w:rPr>
          <w:rFonts w:ascii="Times New Roman" w:hAnsi="Times New Roman"/>
          <w:b/>
        </w:rPr>
        <w:t>[or]</w:t>
      </w:r>
      <w:r w:rsidRPr="0034174C">
        <w:rPr>
          <w:rFonts w:ascii="Times New Roman" w:hAnsi="Times New Roman"/>
        </w:rPr>
        <w:t xml:space="preserve"> </w:t>
      </w:r>
      <w:r w:rsidRPr="0034174C">
        <w:rPr>
          <w:rFonts w:ascii="Times New Roman" w:hAnsi="Times New Roman"/>
          <w:b/>
        </w:rPr>
        <w:t>[plunger pin]</w:t>
      </w:r>
      <w:r w:rsidRPr="0034174C">
        <w:rPr>
          <w:rFonts w:ascii="Times New Roman" w:hAnsi="Times New Roman"/>
        </w:rPr>
        <w:t>.</w:t>
      </w:r>
    </w:p>
    <w:p w14:paraId="2518E4B6" w14:textId="77777777" w:rsidR="008259A3" w:rsidRPr="0034174C" w:rsidRDefault="008259A3" w:rsidP="00383C7A">
      <w:pPr>
        <w:pStyle w:val="PR2"/>
        <w:rPr>
          <w:rFonts w:ascii="Times New Roman" w:hAnsi="Times New Roman"/>
        </w:rPr>
      </w:pPr>
      <w:r w:rsidRPr="0034174C">
        <w:rPr>
          <w:rFonts w:ascii="Times New Roman" w:hAnsi="Times New Roman"/>
        </w:rPr>
        <w:t>Molded Ends: Manufacturer's standard molded ends to protect exposed edge of end rails.</w:t>
      </w:r>
    </w:p>
    <w:p w14:paraId="470AD89B" w14:textId="77777777" w:rsidR="008259A3" w:rsidRPr="0034174C" w:rsidRDefault="008259A3" w:rsidP="00383C7A">
      <w:pPr>
        <w:pStyle w:val="PR2"/>
        <w:rPr>
          <w:rFonts w:ascii="Times New Roman" w:hAnsi="Times New Roman"/>
        </w:rPr>
      </w:pPr>
      <w:r w:rsidRPr="0034174C">
        <w:rPr>
          <w:rFonts w:ascii="Times New Roman" w:hAnsi="Times New Roman"/>
        </w:rPr>
        <w:t xml:space="preserve">Carriage Stops: Manufacturer's standard stops which prevent carriages from unintentionally coming off the end of the </w:t>
      </w:r>
      <w:proofErr w:type="gramStart"/>
      <w:r w:rsidRPr="0034174C">
        <w:rPr>
          <w:rFonts w:ascii="Times New Roman" w:hAnsi="Times New Roman"/>
        </w:rPr>
        <w:t>system;</w:t>
      </w:r>
      <w:proofErr w:type="gramEnd"/>
      <w:r w:rsidRPr="0034174C">
        <w:rPr>
          <w:rFonts w:ascii="Times New Roman" w:hAnsi="Times New Roman"/>
        </w:rPr>
        <w:t xml:space="preserve"> </w:t>
      </w:r>
    </w:p>
    <w:p w14:paraId="06249EE2" w14:textId="77777777" w:rsidR="008259A3" w:rsidRPr="0034174C" w:rsidRDefault="008259A3" w:rsidP="00383C7A">
      <w:pPr>
        <w:pStyle w:val="PR2"/>
        <w:rPr>
          <w:rFonts w:ascii="Times New Roman" w:hAnsi="Times New Roman"/>
        </w:rPr>
      </w:pPr>
      <w:r w:rsidRPr="0034174C">
        <w:rPr>
          <w:rFonts w:ascii="Times New Roman" w:hAnsi="Times New Roman"/>
        </w:rPr>
        <w:t>Attachment Carriages: Manufacturer’s standard aluminum units with aluminum, nylon coated wheels. Equip with stainless steel shackle with carabiner hook which pivots for any angle connection.</w:t>
      </w:r>
    </w:p>
    <w:p w14:paraId="45EFFF25" w14:textId="77777777" w:rsidR="008259A3" w:rsidRPr="0034174C" w:rsidRDefault="008259A3" w:rsidP="00383C7A">
      <w:pPr>
        <w:pStyle w:val="PR3"/>
        <w:rPr>
          <w:rFonts w:ascii="Times New Roman" w:hAnsi="Times New Roman"/>
        </w:rPr>
      </w:pPr>
    </w:p>
    <w:p w14:paraId="231C0D61" w14:textId="77777777" w:rsidR="008259A3" w:rsidRPr="0034174C" w:rsidRDefault="008259A3" w:rsidP="00383C7A">
      <w:pPr>
        <w:pStyle w:val="PR2"/>
        <w:rPr>
          <w:rFonts w:ascii="Times New Roman" w:hAnsi="Times New Roman"/>
        </w:rPr>
      </w:pPr>
      <w:r w:rsidRPr="0034174C">
        <w:rPr>
          <w:rFonts w:ascii="Times New Roman" w:hAnsi="Times New Roman"/>
        </w:rPr>
        <w:t xml:space="preserve">Rail Fixing Components: </w:t>
      </w:r>
      <w:r w:rsidRPr="0034174C">
        <w:rPr>
          <w:rFonts w:ascii="Times New Roman" w:hAnsi="Times New Roman"/>
          <w:b/>
        </w:rPr>
        <w:t>Aluminum</w:t>
      </w:r>
      <w:r w:rsidRPr="0034174C">
        <w:rPr>
          <w:rFonts w:ascii="Times New Roman" w:hAnsi="Times New Roman"/>
        </w:rPr>
        <w:t xml:space="preserve"> connections as follows:</w:t>
      </w:r>
    </w:p>
    <w:p w14:paraId="0639FB0A" w14:textId="77777777" w:rsidR="008259A3" w:rsidRPr="0034174C" w:rsidRDefault="008259A3" w:rsidP="00383C7A">
      <w:pPr>
        <w:pStyle w:val="PR3"/>
        <w:rPr>
          <w:rFonts w:ascii="Times New Roman" w:hAnsi="Times New Roman"/>
        </w:rPr>
      </w:pPr>
      <w:r w:rsidRPr="0034174C">
        <w:rPr>
          <w:rFonts w:ascii="Times New Roman" w:hAnsi="Times New Roman"/>
        </w:rPr>
        <w:t>End Anchors: Manufacturer's standard anchors which secure end of the rail to structure and control rail movement in the event of a fall.</w:t>
      </w:r>
    </w:p>
    <w:p w14:paraId="796055F8" w14:textId="77777777" w:rsidR="008259A3" w:rsidRPr="0034174C" w:rsidRDefault="008259A3" w:rsidP="00F64BEB">
      <w:pPr>
        <w:pStyle w:val="CMT"/>
        <w:rPr>
          <w:rFonts w:ascii="Times New Roman" w:hAnsi="Times New Roman"/>
          <w:sz w:val="20"/>
          <w:szCs w:val="20"/>
        </w:rPr>
      </w:pPr>
      <w:r w:rsidRPr="0034174C">
        <w:rPr>
          <w:rFonts w:ascii="Times New Roman" w:hAnsi="Times New Roman"/>
          <w:sz w:val="20"/>
          <w:szCs w:val="20"/>
        </w:rPr>
        <w:t>Tapped versions of concealed intermediate anchors are alos available.</w:t>
      </w:r>
    </w:p>
    <w:p w14:paraId="7FCEF2CA" w14:textId="77777777" w:rsidR="008259A3" w:rsidRPr="0034174C" w:rsidRDefault="008259A3" w:rsidP="00383C7A">
      <w:pPr>
        <w:pStyle w:val="PR3"/>
        <w:rPr>
          <w:rFonts w:ascii="Times New Roman" w:hAnsi="Times New Roman"/>
        </w:rPr>
      </w:pPr>
      <w:r w:rsidRPr="0034174C">
        <w:rPr>
          <w:rFonts w:ascii="Times New Roman" w:hAnsi="Times New Roman"/>
        </w:rPr>
        <w:t>Intermediate Anchors: Manufacturer's standard anchors which secure rail to structure at intervals to suit work site and structure (10’-0” max span).</w:t>
      </w:r>
    </w:p>
    <w:p w14:paraId="41453E92" w14:textId="0F3F929F" w:rsidR="008259A3" w:rsidRPr="0034174C" w:rsidRDefault="008259A3" w:rsidP="00383C7A">
      <w:pPr>
        <w:pStyle w:val="PR3"/>
        <w:rPr>
          <w:rFonts w:ascii="Times New Roman" w:hAnsi="Times New Roman"/>
        </w:rPr>
      </w:pPr>
      <w:r w:rsidRPr="0034174C">
        <w:rPr>
          <w:rFonts w:ascii="Times New Roman" w:hAnsi="Times New Roman"/>
        </w:rPr>
        <w:t xml:space="preserve">Connections: Mount to substrate with low profile </w:t>
      </w:r>
      <w:proofErr w:type="spellStart"/>
      <w:r w:rsidRPr="0034174C">
        <w:rPr>
          <w:rFonts w:ascii="Times New Roman" w:hAnsi="Times New Roman"/>
        </w:rPr>
        <w:t>Weathertite</w:t>
      </w:r>
      <w:proofErr w:type="spellEnd"/>
      <w:r w:rsidRPr="0034174C">
        <w:rPr>
          <w:rFonts w:ascii="Times New Roman" w:hAnsi="Times New Roman"/>
        </w:rPr>
        <w:t xml:space="preserve"> bases as furnished by </w:t>
      </w:r>
      <w:r w:rsidR="00581F6B">
        <w:rPr>
          <w:rFonts w:ascii="Times New Roman" w:hAnsi="Times New Roman"/>
        </w:rPr>
        <w:t>Diversified Fall Protection</w:t>
      </w:r>
    </w:p>
    <w:p w14:paraId="187E4560" w14:textId="77777777" w:rsidR="008259A3" w:rsidRPr="0034174C" w:rsidRDefault="008259A3" w:rsidP="00174F8C">
      <w:pPr>
        <w:pStyle w:val="CMT"/>
        <w:rPr>
          <w:rFonts w:ascii="Times New Roman" w:hAnsi="Times New Roman"/>
          <w:sz w:val="20"/>
          <w:szCs w:val="20"/>
        </w:rPr>
      </w:pPr>
      <w:r w:rsidRPr="0034174C">
        <w:rPr>
          <w:rFonts w:ascii="Times New Roman" w:hAnsi="Times New Roman"/>
          <w:sz w:val="20"/>
          <w:szCs w:val="20"/>
        </w:rPr>
        <w:t>Retain below if required.</w:t>
      </w:r>
    </w:p>
    <w:p w14:paraId="3F3841A7" w14:textId="77777777" w:rsidR="008259A3" w:rsidRPr="0034174C" w:rsidRDefault="008259A3" w:rsidP="008F7D79">
      <w:pPr>
        <w:pStyle w:val="CMT"/>
        <w:rPr>
          <w:rFonts w:ascii="Times New Roman" w:hAnsi="Times New Roman"/>
          <w:sz w:val="20"/>
          <w:szCs w:val="20"/>
        </w:rPr>
      </w:pPr>
      <w:r w:rsidRPr="0034174C">
        <w:rPr>
          <w:rFonts w:ascii="Times New Roman" w:hAnsi="Times New Roman"/>
          <w:sz w:val="20"/>
          <w:szCs w:val="20"/>
        </w:rPr>
        <w:t>Retain below if required.</w:t>
      </w:r>
    </w:p>
    <w:p w14:paraId="6C3B6BF9" w14:textId="77777777" w:rsidR="008259A3" w:rsidRPr="0034174C" w:rsidRDefault="008259A3" w:rsidP="00383C7A">
      <w:pPr>
        <w:pStyle w:val="PR2"/>
        <w:rPr>
          <w:rFonts w:ascii="Times New Roman" w:hAnsi="Times New Roman"/>
          <w:b/>
        </w:rPr>
      </w:pPr>
      <w:r w:rsidRPr="0034174C">
        <w:rPr>
          <w:rFonts w:ascii="Times New Roman" w:hAnsi="Times New Roman"/>
          <w:b/>
        </w:rPr>
        <w:t>[Custom Fabricated Supports: [Galvanized] steel members as indicated on Drawings.]</w:t>
      </w:r>
    </w:p>
    <w:p w14:paraId="3EAA1429" w14:textId="77777777" w:rsidR="008259A3" w:rsidRPr="0034174C" w:rsidRDefault="008259A3" w:rsidP="00F64BEB">
      <w:pPr>
        <w:pStyle w:val="CMT"/>
        <w:rPr>
          <w:rFonts w:ascii="Times New Roman" w:hAnsi="Times New Roman"/>
          <w:sz w:val="20"/>
          <w:szCs w:val="20"/>
        </w:rPr>
      </w:pPr>
      <w:r w:rsidRPr="0034174C">
        <w:rPr>
          <w:rFonts w:ascii="Times New Roman" w:hAnsi="Times New Roman"/>
          <w:sz w:val="20"/>
          <w:szCs w:val="20"/>
        </w:rPr>
        <w:t>Mill finish is standard. Powder coating and anodizing are available.</w:t>
      </w:r>
    </w:p>
    <w:p w14:paraId="1DD44788" w14:textId="77777777" w:rsidR="008259A3" w:rsidRPr="0034174C" w:rsidRDefault="008259A3" w:rsidP="00383C7A">
      <w:pPr>
        <w:pStyle w:val="PR2"/>
        <w:rPr>
          <w:rFonts w:ascii="Times New Roman" w:hAnsi="Times New Roman"/>
        </w:rPr>
      </w:pPr>
      <w:r w:rsidRPr="0034174C">
        <w:rPr>
          <w:rFonts w:ascii="Times New Roman" w:hAnsi="Times New Roman"/>
        </w:rPr>
        <w:t xml:space="preserve">Finish for Aluminum Components: </w:t>
      </w:r>
      <w:r w:rsidRPr="0034174C">
        <w:rPr>
          <w:rFonts w:ascii="Times New Roman" w:hAnsi="Times New Roman"/>
          <w:b/>
        </w:rPr>
        <w:t>[Anodized]</w:t>
      </w:r>
      <w:r w:rsidRPr="0034174C">
        <w:rPr>
          <w:rFonts w:ascii="Times New Roman" w:hAnsi="Times New Roman"/>
        </w:rPr>
        <w:t xml:space="preserve"> </w:t>
      </w:r>
      <w:r w:rsidRPr="0034174C">
        <w:rPr>
          <w:rFonts w:ascii="Times New Roman" w:hAnsi="Times New Roman"/>
          <w:b/>
          <w:bCs/>
        </w:rPr>
        <w:t>[clear] [</w:t>
      </w:r>
      <w:r w:rsidRPr="0034174C">
        <w:rPr>
          <w:rFonts w:ascii="Times New Roman" w:hAnsi="Times New Roman"/>
          <w:b/>
        </w:rPr>
        <w:t>Powder coated] [to match metal roof]</w:t>
      </w:r>
      <w:r w:rsidRPr="0034174C">
        <w:rPr>
          <w:rFonts w:ascii="Times New Roman" w:hAnsi="Times New Roman"/>
        </w:rPr>
        <w:t>.</w:t>
      </w:r>
    </w:p>
    <w:p w14:paraId="73C8EFB0" w14:textId="77777777" w:rsidR="008259A3" w:rsidRPr="0034174C" w:rsidRDefault="008259A3" w:rsidP="005934A5">
      <w:pPr>
        <w:pStyle w:val="ART"/>
        <w:rPr>
          <w:sz w:val="20"/>
        </w:rPr>
      </w:pPr>
      <w:r w:rsidRPr="0034174C">
        <w:rPr>
          <w:sz w:val="20"/>
        </w:rPr>
        <w:lastRenderedPageBreak/>
        <w:t>OVERHEAD Suspended Access Monorail SYSTEMS</w:t>
      </w:r>
    </w:p>
    <w:p w14:paraId="7EA0377B" w14:textId="77777777" w:rsidR="008259A3" w:rsidRPr="0034174C" w:rsidRDefault="008259A3" w:rsidP="00AB0DD0">
      <w:pPr>
        <w:pStyle w:val="CMT"/>
        <w:rPr>
          <w:rFonts w:ascii="Times New Roman" w:hAnsi="Times New Roman"/>
          <w:sz w:val="20"/>
          <w:szCs w:val="20"/>
        </w:rPr>
      </w:pPr>
      <w:r w:rsidRPr="0034174C">
        <w:rPr>
          <w:rFonts w:ascii="Times New Roman" w:hAnsi="Times New Roman"/>
          <w:sz w:val="20"/>
          <w:szCs w:val="20"/>
        </w:rPr>
        <w:t>Monorails offer an alternative to rigging sleeves to provide safe access to hard-to-reach building areas. Monorails can provide continuous horizontal movement and may offer design solutions where the following features exist:</w:t>
      </w:r>
      <w:r w:rsidRPr="0034174C">
        <w:rPr>
          <w:rFonts w:ascii="Times New Roman" w:hAnsi="Times New Roman"/>
          <w:sz w:val="20"/>
          <w:szCs w:val="20"/>
        </w:rPr>
        <w:br/>
        <w:t>• Overhangs/Cornices</w:t>
      </w:r>
      <w:r w:rsidRPr="0034174C">
        <w:rPr>
          <w:rFonts w:ascii="Times New Roman" w:hAnsi="Times New Roman"/>
          <w:sz w:val="20"/>
          <w:szCs w:val="20"/>
        </w:rPr>
        <w:br/>
        <w:t>• Atriums</w:t>
      </w:r>
      <w:r w:rsidRPr="0034174C">
        <w:rPr>
          <w:rFonts w:ascii="Times New Roman" w:hAnsi="Times New Roman"/>
          <w:sz w:val="20"/>
          <w:szCs w:val="20"/>
        </w:rPr>
        <w:br/>
        <w:t>• Interior curtain walls</w:t>
      </w:r>
    </w:p>
    <w:p w14:paraId="637D7652" w14:textId="77777777" w:rsidR="008259A3" w:rsidRPr="0034174C" w:rsidRDefault="008259A3" w:rsidP="00AB0DD0">
      <w:pPr>
        <w:pStyle w:val="CMT"/>
        <w:rPr>
          <w:rFonts w:ascii="Times New Roman" w:hAnsi="Times New Roman"/>
          <w:sz w:val="20"/>
          <w:szCs w:val="20"/>
        </w:rPr>
      </w:pPr>
      <w:r w:rsidRPr="0034174C">
        <w:rPr>
          <w:rFonts w:ascii="Times New Roman" w:hAnsi="Times New Roman"/>
          <w:sz w:val="20"/>
          <w:szCs w:val="20"/>
        </w:rPr>
        <w:t>Monorails can be used to support one-man cages, or one-man rope descents. Monorails may be preferred where spaces do not allow for access through building features or where minimal penetrations are desired. Use of a monorail for suspended maintenance could reduce the number of times suspension and fall arrest ropes have to be pulled up and down the building face, reducing wear and the chance of hardware damaging windows or building facades.</w:t>
      </w:r>
    </w:p>
    <w:p w14:paraId="5F3125BE" w14:textId="77777777" w:rsidR="008259A3" w:rsidRPr="0034174C" w:rsidRDefault="008259A3" w:rsidP="005E2D82">
      <w:pPr>
        <w:pStyle w:val="PRN"/>
        <w:rPr>
          <w:rFonts w:ascii="Times New Roman" w:hAnsi="Times New Roman"/>
          <w:b w:val="0"/>
          <w:sz w:val="20"/>
        </w:rPr>
      </w:pPr>
      <w:r w:rsidRPr="0034174C">
        <w:rPr>
          <w:rFonts w:ascii="Times New Roman" w:hAnsi="Times New Roman"/>
          <w:b w:val="0"/>
          <w:sz w:val="20"/>
        </w:rPr>
        <w:t>Designer/Specifier: Provide safe access to clip onto the monorail via a window, hatch, platform, etc.</w:t>
      </w:r>
    </w:p>
    <w:p w14:paraId="7B81D0D2" w14:textId="77777777" w:rsidR="008259A3" w:rsidRPr="0034174C" w:rsidRDefault="008259A3" w:rsidP="005E2D82">
      <w:pPr>
        <w:pStyle w:val="PR1"/>
        <w:rPr>
          <w:rFonts w:ascii="Times New Roman" w:hAnsi="Times New Roman"/>
        </w:rPr>
      </w:pPr>
      <w:r w:rsidRPr="0034174C">
        <w:rPr>
          <w:rFonts w:ascii="Times New Roman" w:hAnsi="Times New Roman"/>
        </w:rPr>
        <w:t xml:space="preserve">Design Criteria: Design as part of a complete </w:t>
      </w:r>
      <w:r w:rsidRPr="0034174C">
        <w:rPr>
          <w:rFonts w:ascii="Times New Roman" w:hAnsi="Times New Roman"/>
          <w:b/>
        </w:rPr>
        <w:t>[rope-descent]</w:t>
      </w:r>
      <w:r w:rsidRPr="0034174C">
        <w:rPr>
          <w:rFonts w:ascii="Times New Roman" w:hAnsi="Times New Roman"/>
        </w:rPr>
        <w:t xml:space="preserve"> </w:t>
      </w:r>
      <w:r w:rsidRPr="0034174C">
        <w:rPr>
          <w:rFonts w:ascii="Times New Roman" w:hAnsi="Times New Roman"/>
          <w:b/>
        </w:rPr>
        <w:t>[</w:t>
      </w:r>
      <w:proofErr w:type="gramStart"/>
      <w:r w:rsidRPr="0034174C">
        <w:rPr>
          <w:rFonts w:ascii="Times New Roman" w:hAnsi="Times New Roman"/>
          <w:b/>
        </w:rPr>
        <w:t>powered  platform</w:t>
      </w:r>
      <w:proofErr w:type="gramEnd"/>
      <w:r w:rsidRPr="0034174C">
        <w:rPr>
          <w:rFonts w:ascii="Times New Roman" w:hAnsi="Times New Roman"/>
          <w:b/>
        </w:rPr>
        <w:t>]</w:t>
      </w:r>
      <w:r w:rsidRPr="0034174C">
        <w:rPr>
          <w:rFonts w:ascii="Times New Roman" w:hAnsi="Times New Roman"/>
        </w:rPr>
        <w:t xml:space="preserve"> system as follows:</w:t>
      </w:r>
    </w:p>
    <w:p w14:paraId="3E351096" w14:textId="77777777" w:rsidR="008259A3" w:rsidRPr="0034174C" w:rsidRDefault="008259A3" w:rsidP="004C6C45">
      <w:pPr>
        <w:pStyle w:val="CMT"/>
        <w:rPr>
          <w:rFonts w:ascii="Times New Roman" w:hAnsi="Times New Roman"/>
          <w:sz w:val="20"/>
          <w:szCs w:val="20"/>
        </w:rPr>
      </w:pPr>
      <w:r w:rsidRPr="0034174C">
        <w:rPr>
          <w:rFonts w:ascii="Times New Roman" w:hAnsi="Times New Roman"/>
          <w:sz w:val="20"/>
          <w:szCs w:val="20"/>
        </w:rPr>
        <w:t>Insert one to three simultaneous users below as required to suit Project.</w:t>
      </w:r>
    </w:p>
    <w:p w14:paraId="14CA0D8E" w14:textId="77777777" w:rsidR="008259A3" w:rsidRPr="0034174C" w:rsidRDefault="008259A3" w:rsidP="004C6C45">
      <w:pPr>
        <w:pStyle w:val="PR2"/>
        <w:rPr>
          <w:rFonts w:ascii="Times New Roman" w:hAnsi="Times New Roman"/>
        </w:rPr>
      </w:pPr>
      <w:r w:rsidRPr="0034174C">
        <w:rPr>
          <w:rFonts w:ascii="Times New Roman" w:hAnsi="Times New Roman"/>
        </w:rPr>
        <w:t xml:space="preserve">Design to allow for </w:t>
      </w:r>
      <w:r w:rsidRPr="0034174C">
        <w:rPr>
          <w:rFonts w:ascii="Times New Roman" w:hAnsi="Times New Roman"/>
          <w:b/>
        </w:rPr>
        <w:t>[&lt;insert maximum number of individuals&gt;]</w:t>
      </w:r>
      <w:r w:rsidRPr="0034174C">
        <w:rPr>
          <w:rFonts w:ascii="Times New Roman" w:hAnsi="Times New Roman"/>
        </w:rPr>
        <w:t xml:space="preserve"> simultaneous users maximum.</w:t>
      </w:r>
    </w:p>
    <w:p w14:paraId="2676C9DE" w14:textId="77777777" w:rsidR="008259A3" w:rsidRPr="0034174C" w:rsidRDefault="008259A3" w:rsidP="004C6C45">
      <w:pPr>
        <w:pStyle w:val="PR2"/>
        <w:rPr>
          <w:rFonts w:ascii="Times New Roman" w:hAnsi="Times New Roman"/>
        </w:rPr>
      </w:pPr>
      <w:r w:rsidRPr="0034174C">
        <w:rPr>
          <w:rFonts w:ascii="Times New Roman" w:hAnsi="Times New Roman"/>
        </w:rPr>
        <w:t xml:space="preserve">Design to allow for simultaneous connection </w:t>
      </w:r>
      <w:proofErr w:type="gramStart"/>
      <w:r w:rsidRPr="0034174C">
        <w:rPr>
          <w:rFonts w:ascii="Times New Roman" w:hAnsi="Times New Roman"/>
        </w:rPr>
        <w:t>of  a</w:t>
      </w:r>
      <w:proofErr w:type="gramEnd"/>
      <w:r w:rsidRPr="0034174C">
        <w:rPr>
          <w:rFonts w:ascii="Times New Roman" w:hAnsi="Times New Roman"/>
        </w:rPr>
        <w:t xml:space="preserve"> primary support line a safety line in a maximum </w:t>
      </w:r>
      <w:r w:rsidRPr="0034174C">
        <w:rPr>
          <w:rStyle w:val="IP"/>
          <w:rFonts w:ascii="Times New Roman" w:hAnsi="Times New Roman"/>
        </w:rPr>
        <w:t>10'-0"</w:t>
      </w:r>
      <w:r w:rsidRPr="0034174C">
        <w:rPr>
          <w:rStyle w:val="SI"/>
          <w:rFonts w:ascii="Times New Roman" w:hAnsi="Times New Roman"/>
        </w:rPr>
        <w:t xml:space="preserve"> (3048 mm)</w:t>
      </w:r>
      <w:r w:rsidRPr="0034174C">
        <w:rPr>
          <w:rFonts w:ascii="Times New Roman" w:hAnsi="Times New Roman"/>
        </w:rPr>
        <w:t xml:space="preserve"> span with a 4:1 safety factor against fracture or detachment.</w:t>
      </w:r>
    </w:p>
    <w:p w14:paraId="362B15DA" w14:textId="77777777" w:rsidR="008259A3" w:rsidRPr="0034174C" w:rsidRDefault="008259A3" w:rsidP="00870715">
      <w:pPr>
        <w:pStyle w:val="CMT"/>
        <w:rPr>
          <w:rFonts w:ascii="Times New Roman" w:hAnsi="Times New Roman"/>
          <w:sz w:val="20"/>
          <w:szCs w:val="20"/>
        </w:rPr>
      </w:pPr>
      <w:r w:rsidRPr="0034174C">
        <w:rPr>
          <w:rFonts w:ascii="Times New Roman" w:hAnsi="Times New Roman"/>
          <w:sz w:val="20"/>
          <w:szCs w:val="20"/>
        </w:rPr>
        <w:t>Retain subparagraph below for Rope Descent System use.</w:t>
      </w:r>
    </w:p>
    <w:p w14:paraId="2DF21B9F" w14:textId="77777777" w:rsidR="008259A3" w:rsidRPr="0034174C" w:rsidRDefault="008259A3" w:rsidP="00870715">
      <w:pPr>
        <w:pStyle w:val="PR2"/>
        <w:rPr>
          <w:rFonts w:ascii="Times New Roman" w:hAnsi="Times New Roman"/>
        </w:rPr>
      </w:pPr>
      <w:r w:rsidRPr="0034174C">
        <w:rPr>
          <w:rFonts w:ascii="Times New Roman" w:hAnsi="Times New Roman"/>
        </w:rPr>
        <w:t xml:space="preserve">Minimum Rated Working Load for Rope Descent System: </w:t>
      </w:r>
      <w:r w:rsidRPr="0034174C">
        <w:rPr>
          <w:rFonts w:ascii="Times New Roman" w:hAnsi="Times New Roman"/>
          <w:b/>
        </w:rPr>
        <w:t>[</w:t>
      </w:r>
      <w:r w:rsidRPr="0034174C">
        <w:rPr>
          <w:rStyle w:val="IP"/>
          <w:rFonts w:ascii="Times New Roman" w:hAnsi="Times New Roman"/>
          <w:b/>
        </w:rPr>
        <w:t>1,000 pounds</w:t>
      </w:r>
      <w:r w:rsidRPr="0034174C">
        <w:rPr>
          <w:rStyle w:val="SI"/>
          <w:rFonts w:ascii="Times New Roman" w:hAnsi="Times New Roman"/>
          <w:b/>
        </w:rPr>
        <w:t xml:space="preserve"> (454 kg)</w:t>
      </w:r>
      <w:r w:rsidRPr="0034174C">
        <w:rPr>
          <w:rFonts w:ascii="Times New Roman" w:hAnsi="Times New Roman"/>
          <w:b/>
        </w:rPr>
        <w:t>]</w:t>
      </w:r>
      <w:r w:rsidRPr="0034174C">
        <w:rPr>
          <w:rFonts w:ascii="Times New Roman" w:hAnsi="Times New Roman"/>
        </w:rPr>
        <w:t xml:space="preserve"> </w:t>
      </w:r>
      <w:r w:rsidRPr="0034174C">
        <w:rPr>
          <w:rFonts w:ascii="Times New Roman" w:hAnsi="Times New Roman"/>
          <w:b/>
        </w:rPr>
        <w:t>[</w:t>
      </w:r>
      <w:r w:rsidRPr="0034174C">
        <w:rPr>
          <w:rStyle w:val="IP"/>
          <w:rFonts w:ascii="Times New Roman" w:hAnsi="Times New Roman"/>
          <w:b/>
        </w:rPr>
        <w:t>5,000 pounds</w:t>
      </w:r>
      <w:r w:rsidRPr="0034174C">
        <w:rPr>
          <w:rStyle w:val="SI"/>
          <w:rFonts w:ascii="Times New Roman" w:hAnsi="Times New Roman"/>
          <w:b/>
        </w:rPr>
        <w:t xml:space="preserve"> (2,268 kg)</w:t>
      </w:r>
      <w:r w:rsidRPr="0034174C">
        <w:rPr>
          <w:rFonts w:ascii="Times New Roman" w:hAnsi="Times New Roman"/>
          <w:b/>
        </w:rPr>
        <w:t>]</w:t>
      </w:r>
      <w:r w:rsidRPr="0034174C">
        <w:rPr>
          <w:rFonts w:ascii="Times New Roman" w:hAnsi="Times New Roman"/>
        </w:rPr>
        <w:t>.</w:t>
      </w:r>
    </w:p>
    <w:p w14:paraId="3C1A6AEB" w14:textId="77777777" w:rsidR="008259A3" w:rsidRPr="0034174C" w:rsidRDefault="008259A3" w:rsidP="00870715">
      <w:pPr>
        <w:pStyle w:val="PR2"/>
        <w:rPr>
          <w:rFonts w:ascii="Times New Roman" w:hAnsi="Times New Roman"/>
        </w:rPr>
      </w:pPr>
      <w:r w:rsidRPr="0034174C">
        <w:rPr>
          <w:rFonts w:ascii="Times New Roman" w:hAnsi="Times New Roman"/>
        </w:rPr>
        <w:t xml:space="preserve">Minimum Rated Working Load for Powered Platforms: </w:t>
      </w:r>
      <w:r w:rsidRPr="0034174C">
        <w:rPr>
          <w:rFonts w:ascii="Times New Roman" w:hAnsi="Times New Roman"/>
          <w:b/>
        </w:rPr>
        <w:t>[</w:t>
      </w:r>
      <w:r w:rsidRPr="0034174C">
        <w:rPr>
          <w:rStyle w:val="IP"/>
          <w:rFonts w:ascii="Times New Roman" w:hAnsi="Times New Roman"/>
          <w:b/>
        </w:rPr>
        <w:t>1,000 pounds</w:t>
      </w:r>
      <w:r w:rsidRPr="0034174C">
        <w:rPr>
          <w:rStyle w:val="SI"/>
          <w:rFonts w:ascii="Times New Roman" w:hAnsi="Times New Roman"/>
          <w:b/>
        </w:rPr>
        <w:t xml:space="preserve"> (454 kg)</w:t>
      </w:r>
      <w:r w:rsidRPr="0034174C">
        <w:rPr>
          <w:rFonts w:ascii="Times New Roman" w:hAnsi="Times New Roman"/>
          <w:b/>
        </w:rPr>
        <w:t>]</w:t>
      </w:r>
      <w:r w:rsidRPr="0034174C">
        <w:rPr>
          <w:rFonts w:ascii="Times New Roman" w:hAnsi="Times New Roman"/>
        </w:rPr>
        <w:t xml:space="preserve"> </w:t>
      </w:r>
      <w:r w:rsidRPr="0034174C">
        <w:rPr>
          <w:rFonts w:ascii="Times New Roman" w:hAnsi="Times New Roman"/>
          <w:b/>
        </w:rPr>
        <w:t>[</w:t>
      </w:r>
      <w:r w:rsidRPr="0034174C">
        <w:rPr>
          <w:rStyle w:val="IP"/>
          <w:rFonts w:ascii="Times New Roman" w:hAnsi="Times New Roman"/>
          <w:b/>
        </w:rPr>
        <w:t>4,000 pounds</w:t>
      </w:r>
      <w:r w:rsidRPr="0034174C">
        <w:rPr>
          <w:rStyle w:val="SI"/>
          <w:rFonts w:ascii="Times New Roman" w:hAnsi="Times New Roman"/>
          <w:b/>
        </w:rPr>
        <w:t xml:space="preserve"> (1,816 kg)</w:t>
      </w:r>
      <w:r w:rsidRPr="0034174C">
        <w:rPr>
          <w:rFonts w:ascii="Times New Roman" w:hAnsi="Times New Roman"/>
          <w:b/>
        </w:rPr>
        <w:t>]</w:t>
      </w:r>
      <w:r w:rsidRPr="0034174C">
        <w:rPr>
          <w:rFonts w:ascii="Times New Roman" w:hAnsi="Times New Roman"/>
        </w:rPr>
        <w:t>.</w:t>
      </w:r>
    </w:p>
    <w:p w14:paraId="5C849023" w14:textId="77777777" w:rsidR="008259A3" w:rsidRPr="0034174C" w:rsidRDefault="008259A3" w:rsidP="004C6C45">
      <w:pPr>
        <w:pStyle w:val="PR1"/>
        <w:rPr>
          <w:rFonts w:ascii="Times New Roman" w:hAnsi="Times New Roman"/>
        </w:rPr>
      </w:pPr>
      <w:r w:rsidRPr="0034174C">
        <w:rPr>
          <w:rFonts w:ascii="Times New Roman" w:hAnsi="Times New Roman"/>
        </w:rPr>
        <w:t xml:space="preserve">Overhead Horizontal Monorail System: Hands-free fixed rail type for overhead suspended mounting from structure. Design system for </w:t>
      </w:r>
      <w:r w:rsidRPr="0034174C">
        <w:rPr>
          <w:rFonts w:ascii="Times New Roman" w:hAnsi="Times New Roman"/>
          <w:b/>
        </w:rPr>
        <w:t>[travel restraint]</w:t>
      </w:r>
      <w:r w:rsidRPr="0034174C">
        <w:rPr>
          <w:rFonts w:ascii="Times New Roman" w:hAnsi="Times New Roman"/>
        </w:rPr>
        <w:t xml:space="preserve"> </w:t>
      </w:r>
      <w:r w:rsidRPr="0034174C">
        <w:rPr>
          <w:rFonts w:ascii="Times New Roman" w:hAnsi="Times New Roman"/>
          <w:b/>
        </w:rPr>
        <w:t>[fall arrest]</w:t>
      </w:r>
      <w:r w:rsidRPr="0034174C">
        <w:rPr>
          <w:rFonts w:ascii="Times New Roman" w:hAnsi="Times New Roman"/>
        </w:rPr>
        <w:t xml:space="preserve"> purposes and install to allow users to traverse uninterrupted the entire length of the system and provide secure anchorage to arrest a fall.</w:t>
      </w:r>
    </w:p>
    <w:p w14:paraId="649A7597" w14:textId="03039F59" w:rsidR="008259A3" w:rsidRPr="0034174C" w:rsidRDefault="008259A3" w:rsidP="004C6C45">
      <w:pPr>
        <w:pStyle w:val="PR2"/>
        <w:rPr>
          <w:rFonts w:ascii="Times New Roman" w:hAnsi="Times New Roman"/>
        </w:rPr>
      </w:pPr>
      <w:r w:rsidRPr="0034174C">
        <w:rPr>
          <w:rFonts w:ascii="Times New Roman" w:hAnsi="Times New Roman"/>
        </w:rPr>
        <w:t xml:space="preserve">Basis of Design System: RTA Monorail System by </w:t>
      </w:r>
      <w:r w:rsidR="00581F6B">
        <w:rPr>
          <w:rFonts w:ascii="Times New Roman" w:hAnsi="Times New Roman"/>
        </w:rPr>
        <w:t>Diversified Fall Protection</w:t>
      </w:r>
    </w:p>
    <w:p w14:paraId="149E0AC2" w14:textId="77777777" w:rsidR="008259A3" w:rsidRPr="0034174C" w:rsidRDefault="008259A3" w:rsidP="004C6C45">
      <w:pPr>
        <w:pStyle w:val="PR2"/>
        <w:rPr>
          <w:rFonts w:ascii="Times New Roman" w:hAnsi="Times New Roman"/>
        </w:rPr>
      </w:pPr>
      <w:r w:rsidRPr="0034174C">
        <w:rPr>
          <w:rFonts w:ascii="Times New Roman" w:hAnsi="Times New Roman"/>
        </w:rPr>
        <w:t xml:space="preserve">Rail: </w:t>
      </w:r>
      <w:r w:rsidRPr="0034174C">
        <w:rPr>
          <w:rStyle w:val="IP"/>
          <w:rFonts w:ascii="Times New Roman" w:hAnsi="Times New Roman"/>
        </w:rPr>
        <w:t>4 by 6 inch</w:t>
      </w:r>
      <w:r w:rsidRPr="0034174C">
        <w:rPr>
          <w:rStyle w:val="SI"/>
          <w:rFonts w:ascii="Times New Roman" w:hAnsi="Times New Roman"/>
        </w:rPr>
        <w:t xml:space="preserve"> (101 by 152 mm)</w:t>
      </w:r>
      <w:r w:rsidRPr="0034174C">
        <w:rPr>
          <w:rFonts w:ascii="Times New Roman" w:hAnsi="Times New Roman"/>
        </w:rPr>
        <w:t>, aluminum extrusion.</w:t>
      </w:r>
    </w:p>
    <w:p w14:paraId="0E0F7358" w14:textId="77777777" w:rsidR="008259A3" w:rsidRPr="0034174C" w:rsidRDefault="008259A3" w:rsidP="004C6C45">
      <w:pPr>
        <w:pStyle w:val="PR2"/>
        <w:rPr>
          <w:rFonts w:ascii="Times New Roman" w:hAnsi="Times New Roman"/>
        </w:rPr>
      </w:pPr>
      <w:r w:rsidRPr="0034174C">
        <w:rPr>
          <w:rFonts w:ascii="Times New Roman" w:hAnsi="Times New Roman"/>
        </w:rPr>
        <w:t>Rail Support Brackets: Factory fabricated galvanized steel Tee to connect rail sections at joints.</w:t>
      </w:r>
    </w:p>
    <w:p w14:paraId="01C8B9A9" w14:textId="77777777" w:rsidR="008259A3" w:rsidRPr="0034174C" w:rsidRDefault="008259A3" w:rsidP="004C6C45">
      <w:pPr>
        <w:pStyle w:val="CMT"/>
        <w:rPr>
          <w:rFonts w:ascii="Times New Roman" w:hAnsi="Times New Roman"/>
          <w:sz w:val="20"/>
          <w:szCs w:val="20"/>
        </w:rPr>
      </w:pPr>
      <w:r w:rsidRPr="0034174C">
        <w:rPr>
          <w:rFonts w:ascii="Times New Roman" w:hAnsi="Times New Roman"/>
          <w:sz w:val="20"/>
          <w:szCs w:val="20"/>
        </w:rPr>
        <w:t xml:space="preserve">Additional bends and forms are available to a radius of </w:t>
      </w:r>
      <w:r w:rsidRPr="0034174C">
        <w:rPr>
          <w:rStyle w:val="IP"/>
          <w:rFonts w:ascii="Times New Roman" w:hAnsi="Times New Roman"/>
          <w:sz w:val="20"/>
          <w:szCs w:val="20"/>
        </w:rPr>
        <w:t>7.87 inches</w:t>
      </w:r>
      <w:r w:rsidRPr="0034174C">
        <w:rPr>
          <w:rStyle w:val="SI"/>
          <w:rFonts w:ascii="Times New Roman" w:hAnsi="Times New Roman"/>
          <w:sz w:val="20"/>
          <w:szCs w:val="20"/>
        </w:rPr>
        <w:t xml:space="preserve"> (200 mm)</w:t>
      </w:r>
      <w:r w:rsidRPr="0034174C">
        <w:rPr>
          <w:rFonts w:ascii="Times New Roman" w:hAnsi="Times New Roman"/>
          <w:sz w:val="20"/>
          <w:szCs w:val="20"/>
        </w:rPr>
        <w:t>.</w:t>
      </w:r>
    </w:p>
    <w:p w14:paraId="0C872ED6" w14:textId="77777777" w:rsidR="008259A3" w:rsidRPr="0034174C" w:rsidRDefault="008259A3" w:rsidP="004C6C45">
      <w:pPr>
        <w:pStyle w:val="PR2"/>
        <w:rPr>
          <w:rFonts w:ascii="Times New Roman" w:hAnsi="Times New Roman"/>
        </w:rPr>
      </w:pPr>
      <w:r w:rsidRPr="0034174C">
        <w:rPr>
          <w:rFonts w:ascii="Times New Roman" w:hAnsi="Times New Roman"/>
        </w:rPr>
        <w:t xml:space="preserve">Corners: Factory fabricated units forming corners </w:t>
      </w:r>
      <w:r w:rsidRPr="0034174C">
        <w:rPr>
          <w:rFonts w:ascii="Times New Roman" w:hAnsi="Times New Roman"/>
          <w:b/>
        </w:rPr>
        <w:t>as required</w:t>
      </w:r>
      <w:r w:rsidRPr="0034174C">
        <w:rPr>
          <w:rFonts w:ascii="Times New Roman" w:hAnsi="Times New Roman"/>
        </w:rPr>
        <w:t>.</w:t>
      </w:r>
    </w:p>
    <w:p w14:paraId="391C8230" w14:textId="77777777" w:rsidR="008259A3" w:rsidRPr="0034174C" w:rsidRDefault="008259A3" w:rsidP="004C6C45">
      <w:pPr>
        <w:pStyle w:val="PR2"/>
        <w:rPr>
          <w:rFonts w:ascii="Times New Roman" w:hAnsi="Times New Roman"/>
        </w:rPr>
      </w:pPr>
      <w:r w:rsidRPr="0034174C">
        <w:rPr>
          <w:rFonts w:ascii="Times New Roman" w:hAnsi="Times New Roman"/>
        </w:rPr>
        <w:t>Trolley Stops: Manufacturer's standard stops which prevent carriages from unintentionally coming off the end of the system. Designed for periodic removal of carriages for inspection and replacement.</w:t>
      </w:r>
    </w:p>
    <w:p w14:paraId="15BB4FFC" w14:textId="77777777" w:rsidR="008259A3" w:rsidRPr="0034174C" w:rsidRDefault="008259A3" w:rsidP="004C6C45">
      <w:pPr>
        <w:pStyle w:val="PR2"/>
        <w:rPr>
          <w:rFonts w:ascii="Times New Roman" w:hAnsi="Times New Roman"/>
        </w:rPr>
      </w:pPr>
      <w:r w:rsidRPr="0034174C">
        <w:rPr>
          <w:rFonts w:ascii="Times New Roman" w:hAnsi="Times New Roman"/>
        </w:rPr>
        <w:t xml:space="preserve">Attachment Trolleys: Manufacturer’s standard </w:t>
      </w:r>
      <w:proofErr w:type="gramStart"/>
      <w:r w:rsidRPr="0034174C">
        <w:rPr>
          <w:rFonts w:ascii="Times New Roman" w:hAnsi="Times New Roman"/>
        </w:rPr>
        <w:t>stainless steel</w:t>
      </w:r>
      <w:proofErr w:type="gramEnd"/>
      <w:r w:rsidRPr="0034174C">
        <w:rPr>
          <w:rFonts w:ascii="Times New Roman" w:hAnsi="Times New Roman"/>
        </w:rPr>
        <w:t xml:space="preserve"> units with four stainless steel, nylon coated wheels. Equip with connection point for carabiner attachment.</w:t>
      </w:r>
    </w:p>
    <w:p w14:paraId="4DF837F5" w14:textId="77777777" w:rsidR="008259A3" w:rsidRPr="0034174C" w:rsidRDefault="008259A3" w:rsidP="004C6C45">
      <w:pPr>
        <w:pStyle w:val="PR3"/>
        <w:rPr>
          <w:rFonts w:ascii="Times New Roman" w:hAnsi="Times New Roman"/>
        </w:rPr>
      </w:pPr>
      <w:r w:rsidRPr="0034174C">
        <w:rPr>
          <w:rFonts w:ascii="Times New Roman" w:hAnsi="Times New Roman"/>
        </w:rPr>
        <w:t xml:space="preserve">Minimum tensile strength: </w:t>
      </w:r>
      <w:r w:rsidRPr="0034174C">
        <w:rPr>
          <w:rStyle w:val="IP"/>
          <w:rFonts w:ascii="Times New Roman" w:hAnsi="Times New Roman"/>
        </w:rPr>
        <w:t xml:space="preserve">5,000 </w:t>
      </w:r>
      <w:proofErr w:type="spellStart"/>
      <w:r w:rsidRPr="0034174C">
        <w:rPr>
          <w:rStyle w:val="IP"/>
          <w:rFonts w:ascii="Times New Roman" w:hAnsi="Times New Roman"/>
        </w:rPr>
        <w:t>lbf</w:t>
      </w:r>
      <w:proofErr w:type="spellEnd"/>
    </w:p>
    <w:p w14:paraId="4687A1CC" w14:textId="77777777" w:rsidR="008259A3" w:rsidRPr="0034174C" w:rsidRDefault="008259A3" w:rsidP="004C6C45">
      <w:pPr>
        <w:pStyle w:val="CMT"/>
        <w:rPr>
          <w:rFonts w:ascii="Times New Roman" w:hAnsi="Times New Roman"/>
          <w:sz w:val="20"/>
          <w:szCs w:val="20"/>
        </w:rPr>
      </w:pPr>
      <w:r w:rsidRPr="0034174C">
        <w:rPr>
          <w:rFonts w:ascii="Times New Roman" w:hAnsi="Times New Roman"/>
          <w:sz w:val="20"/>
          <w:szCs w:val="20"/>
        </w:rPr>
        <w:t>Mill finish is standard. Powder coating and anodizing are available.</w:t>
      </w:r>
    </w:p>
    <w:p w14:paraId="5C56E93F" w14:textId="77777777" w:rsidR="008259A3" w:rsidRPr="0034174C" w:rsidRDefault="008259A3" w:rsidP="004C6C45">
      <w:pPr>
        <w:pStyle w:val="PR2"/>
        <w:rPr>
          <w:rFonts w:ascii="Times New Roman" w:hAnsi="Times New Roman"/>
        </w:rPr>
      </w:pPr>
      <w:r w:rsidRPr="0034174C">
        <w:rPr>
          <w:rFonts w:ascii="Times New Roman" w:hAnsi="Times New Roman"/>
        </w:rPr>
        <w:t xml:space="preserve">Finish for Aluminum Components: </w:t>
      </w:r>
      <w:r w:rsidRPr="0034174C">
        <w:rPr>
          <w:rFonts w:ascii="Times New Roman" w:hAnsi="Times New Roman"/>
          <w:b/>
        </w:rPr>
        <w:t>[Clear Anodized]</w:t>
      </w:r>
      <w:r w:rsidRPr="0034174C">
        <w:rPr>
          <w:rFonts w:ascii="Times New Roman" w:hAnsi="Times New Roman"/>
        </w:rPr>
        <w:t xml:space="preserve"> </w:t>
      </w:r>
      <w:r w:rsidRPr="0034174C">
        <w:rPr>
          <w:rFonts w:ascii="Times New Roman" w:hAnsi="Times New Roman"/>
          <w:b/>
        </w:rPr>
        <w:t>[Powder coated]</w:t>
      </w:r>
      <w:r w:rsidRPr="0034174C">
        <w:rPr>
          <w:rFonts w:ascii="Times New Roman" w:hAnsi="Times New Roman"/>
        </w:rPr>
        <w:t xml:space="preserve"> </w:t>
      </w:r>
      <w:r w:rsidRPr="0034174C">
        <w:rPr>
          <w:rFonts w:ascii="Times New Roman" w:hAnsi="Times New Roman"/>
          <w:b/>
        </w:rPr>
        <w:t>[to match metal roof]</w:t>
      </w:r>
      <w:r w:rsidRPr="0034174C">
        <w:rPr>
          <w:rFonts w:ascii="Times New Roman" w:hAnsi="Times New Roman"/>
        </w:rPr>
        <w:t>.</w:t>
      </w:r>
    </w:p>
    <w:p w14:paraId="0D3F036F" w14:textId="77777777" w:rsidR="008259A3" w:rsidRPr="0034174C" w:rsidRDefault="008259A3" w:rsidP="00D31746">
      <w:pPr>
        <w:pStyle w:val="ART"/>
        <w:rPr>
          <w:sz w:val="20"/>
        </w:rPr>
      </w:pPr>
      <w:r w:rsidRPr="0034174C">
        <w:rPr>
          <w:sz w:val="20"/>
        </w:rPr>
        <w:t xml:space="preserve">OVERHEAD HORIZONTAL TRACK </w:t>
      </w:r>
      <w:proofErr w:type="gramStart"/>
      <w:r w:rsidRPr="0034174C">
        <w:rPr>
          <w:sz w:val="20"/>
        </w:rPr>
        <w:t xml:space="preserve">SYSTEMS  </w:t>
      </w:r>
      <w:r w:rsidRPr="002F4AD7">
        <w:rPr>
          <w:sz w:val="20"/>
          <w:highlight w:val="red"/>
        </w:rPr>
        <w:t>(</w:t>
      </w:r>
      <w:proofErr w:type="gramEnd"/>
      <w:r w:rsidRPr="002F4AD7">
        <w:rPr>
          <w:sz w:val="20"/>
          <w:highlight w:val="red"/>
        </w:rPr>
        <w:t>****NOTE, WE NEED TO DELETE THE YELLOW BOX BELOW, THIS SYSTEM IS FOR ARREST ONLY***)</w:t>
      </w:r>
    </w:p>
    <w:p w14:paraId="4573823B" w14:textId="77777777" w:rsidR="008259A3" w:rsidRPr="0034174C" w:rsidRDefault="008259A3" w:rsidP="005E2D82">
      <w:pPr>
        <w:pStyle w:val="PRN"/>
        <w:rPr>
          <w:rFonts w:ascii="Times New Roman" w:hAnsi="Times New Roman"/>
          <w:b w:val="0"/>
          <w:sz w:val="20"/>
        </w:rPr>
      </w:pPr>
      <w:r w:rsidRPr="0034174C">
        <w:rPr>
          <w:rFonts w:ascii="Times New Roman" w:hAnsi="Times New Roman"/>
          <w:b w:val="0"/>
          <w:sz w:val="20"/>
        </w:rPr>
        <w:t>Designer/Specifier must decide if lifeline system is for "travel restraint" (to eliminate a fall possibility) or "fall arrest" (which allows a fall but arrests the fall to minimize injury). See discussion in TIP at beginning of this Section.</w:t>
      </w:r>
    </w:p>
    <w:p w14:paraId="7B57E127" w14:textId="77777777" w:rsidR="008259A3" w:rsidRPr="0034174C" w:rsidRDefault="008259A3" w:rsidP="005E2D82">
      <w:pPr>
        <w:pStyle w:val="PR1"/>
        <w:rPr>
          <w:rFonts w:ascii="Times New Roman" w:hAnsi="Times New Roman"/>
        </w:rPr>
      </w:pPr>
      <w:r w:rsidRPr="0034174C">
        <w:rPr>
          <w:rFonts w:ascii="Times New Roman" w:hAnsi="Times New Roman"/>
        </w:rPr>
        <w:t xml:space="preserve">Design Criteria: Design as part of a complete </w:t>
      </w:r>
      <w:r w:rsidRPr="0034174C">
        <w:rPr>
          <w:rFonts w:ascii="Times New Roman" w:hAnsi="Times New Roman"/>
          <w:b/>
        </w:rPr>
        <w:t>[fall arrest]</w:t>
      </w:r>
      <w:r w:rsidRPr="0034174C">
        <w:rPr>
          <w:rFonts w:ascii="Times New Roman" w:hAnsi="Times New Roman"/>
        </w:rPr>
        <w:t xml:space="preserve"> system as follows:</w:t>
      </w:r>
    </w:p>
    <w:p w14:paraId="75659F8F" w14:textId="77777777" w:rsidR="008259A3" w:rsidRPr="0034174C" w:rsidRDefault="008259A3" w:rsidP="00D31746">
      <w:pPr>
        <w:pStyle w:val="CMT"/>
        <w:rPr>
          <w:rFonts w:ascii="Times New Roman" w:hAnsi="Times New Roman"/>
          <w:sz w:val="20"/>
          <w:szCs w:val="20"/>
        </w:rPr>
      </w:pPr>
      <w:r w:rsidRPr="0034174C">
        <w:rPr>
          <w:rFonts w:ascii="Times New Roman" w:hAnsi="Times New Roman"/>
          <w:sz w:val="20"/>
          <w:szCs w:val="20"/>
        </w:rPr>
        <w:t>Insert one or two simultaneous users below as required to suit Project.</w:t>
      </w:r>
    </w:p>
    <w:p w14:paraId="56A71DAB" w14:textId="77777777" w:rsidR="008259A3" w:rsidRPr="0034174C" w:rsidRDefault="008259A3" w:rsidP="00D31746">
      <w:pPr>
        <w:pStyle w:val="PR2"/>
        <w:rPr>
          <w:rFonts w:ascii="Times New Roman" w:hAnsi="Times New Roman"/>
        </w:rPr>
      </w:pPr>
      <w:r w:rsidRPr="0034174C">
        <w:rPr>
          <w:rFonts w:ascii="Times New Roman" w:hAnsi="Times New Roman"/>
        </w:rPr>
        <w:t xml:space="preserve">Design to allow for </w:t>
      </w:r>
      <w:r w:rsidRPr="0034174C">
        <w:rPr>
          <w:rFonts w:ascii="Times New Roman" w:hAnsi="Times New Roman"/>
          <w:b/>
        </w:rPr>
        <w:t>[one]</w:t>
      </w:r>
      <w:r w:rsidRPr="0034174C">
        <w:rPr>
          <w:rFonts w:ascii="Times New Roman" w:hAnsi="Times New Roman"/>
        </w:rPr>
        <w:t xml:space="preserve"> </w:t>
      </w:r>
      <w:r w:rsidRPr="0034174C">
        <w:rPr>
          <w:rFonts w:ascii="Times New Roman" w:hAnsi="Times New Roman"/>
          <w:b/>
        </w:rPr>
        <w:t>[two]</w:t>
      </w:r>
      <w:r w:rsidRPr="0034174C">
        <w:rPr>
          <w:rFonts w:ascii="Times New Roman" w:hAnsi="Times New Roman"/>
        </w:rPr>
        <w:t xml:space="preserve"> simultaneous users maximum.</w:t>
      </w:r>
    </w:p>
    <w:p w14:paraId="642A188A" w14:textId="77777777" w:rsidR="008259A3" w:rsidRPr="0034174C" w:rsidRDefault="008259A3" w:rsidP="00D31746">
      <w:pPr>
        <w:pStyle w:val="PR2"/>
        <w:rPr>
          <w:rFonts w:ascii="Times New Roman" w:hAnsi="Times New Roman"/>
        </w:rPr>
      </w:pPr>
      <w:r w:rsidRPr="0034174C">
        <w:rPr>
          <w:rFonts w:ascii="Times New Roman" w:hAnsi="Times New Roman"/>
        </w:rPr>
        <w:t xml:space="preserve">Design to allow for </w:t>
      </w:r>
      <w:r w:rsidRPr="0034174C">
        <w:rPr>
          <w:rFonts w:ascii="Times New Roman" w:hAnsi="Times New Roman"/>
          <w:b/>
        </w:rPr>
        <w:t>[</w:t>
      </w:r>
      <w:r w:rsidRPr="0034174C">
        <w:rPr>
          <w:rStyle w:val="IP"/>
          <w:rFonts w:ascii="Times New Roman" w:hAnsi="Times New Roman"/>
          <w:b/>
        </w:rPr>
        <w:t>900 pound</w:t>
      </w:r>
      <w:r w:rsidRPr="0034174C">
        <w:rPr>
          <w:rStyle w:val="SI"/>
          <w:rFonts w:ascii="Times New Roman" w:hAnsi="Times New Roman"/>
          <w:b/>
        </w:rPr>
        <w:t xml:space="preserve"> (408 kg)</w:t>
      </w:r>
      <w:r w:rsidRPr="0034174C">
        <w:rPr>
          <w:rFonts w:ascii="Times New Roman" w:hAnsi="Times New Roman"/>
          <w:b/>
        </w:rPr>
        <w:t>]</w:t>
      </w:r>
      <w:r w:rsidRPr="0034174C">
        <w:rPr>
          <w:rFonts w:ascii="Times New Roman" w:hAnsi="Times New Roman"/>
        </w:rPr>
        <w:t xml:space="preserve"> </w:t>
      </w:r>
      <w:r w:rsidRPr="0034174C">
        <w:rPr>
          <w:rFonts w:ascii="Times New Roman" w:hAnsi="Times New Roman"/>
          <w:b/>
        </w:rPr>
        <w:t xml:space="preserve">[&lt;insert as required up to </w:t>
      </w:r>
      <w:r w:rsidRPr="0034174C">
        <w:rPr>
          <w:rStyle w:val="IP"/>
          <w:rFonts w:ascii="Times New Roman" w:hAnsi="Times New Roman"/>
          <w:b/>
        </w:rPr>
        <w:t>1800 pounds</w:t>
      </w:r>
      <w:r w:rsidRPr="0034174C">
        <w:rPr>
          <w:rStyle w:val="SI"/>
          <w:rFonts w:ascii="Times New Roman" w:hAnsi="Times New Roman"/>
          <w:b/>
        </w:rPr>
        <w:t xml:space="preserve"> (816 kg)</w:t>
      </w:r>
      <w:r w:rsidRPr="0034174C">
        <w:rPr>
          <w:rFonts w:ascii="Times New Roman" w:hAnsi="Times New Roman"/>
          <w:b/>
        </w:rPr>
        <w:t>&gt;]</w:t>
      </w:r>
      <w:r w:rsidRPr="0034174C">
        <w:rPr>
          <w:rFonts w:ascii="Times New Roman" w:hAnsi="Times New Roman"/>
        </w:rPr>
        <w:t xml:space="preserve"> maximum arresting force.</w:t>
      </w:r>
    </w:p>
    <w:p w14:paraId="3DFC43CB" w14:textId="77777777" w:rsidR="008259A3" w:rsidRPr="0034174C" w:rsidRDefault="008259A3" w:rsidP="00464D7D">
      <w:pPr>
        <w:pStyle w:val="CMT"/>
        <w:rPr>
          <w:rFonts w:ascii="Times New Roman" w:hAnsi="Times New Roman"/>
          <w:sz w:val="20"/>
          <w:szCs w:val="20"/>
        </w:rPr>
      </w:pPr>
      <w:r w:rsidRPr="0034174C">
        <w:rPr>
          <w:rFonts w:ascii="Times New Roman" w:hAnsi="Times New Roman"/>
          <w:sz w:val="20"/>
          <w:szCs w:val="20"/>
        </w:rPr>
        <w:t>Mounting systems available include:</w:t>
      </w:r>
      <w:r w:rsidRPr="0034174C">
        <w:rPr>
          <w:rFonts w:ascii="Times New Roman" w:hAnsi="Times New Roman"/>
          <w:sz w:val="20"/>
          <w:szCs w:val="20"/>
        </w:rPr>
        <w:br/>
        <w:t>Ceiling mounted using the building structure for support.</w:t>
      </w:r>
      <w:r w:rsidRPr="0034174C">
        <w:rPr>
          <w:rFonts w:ascii="Times New Roman" w:hAnsi="Times New Roman"/>
          <w:sz w:val="20"/>
          <w:szCs w:val="20"/>
        </w:rPr>
        <w:br/>
        <w:t>Fold-away wall- or column-mounted systems that swing into position and fold to the side out of the way when not in use</w:t>
      </w:r>
      <w:r w:rsidRPr="0034174C">
        <w:rPr>
          <w:rFonts w:ascii="Times New Roman" w:hAnsi="Times New Roman"/>
          <w:sz w:val="20"/>
          <w:szCs w:val="20"/>
        </w:rPr>
        <w:br/>
        <w:t>Free standing permanently mounted systems with integral tube upright supports.</w:t>
      </w:r>
      <w:r w:rsidRPr="0034174C">
        <w:rPr>
          <w:rFonts w:ascii="Times New Roman" w:hAnsi="Times New Roman"/>
          <w:sz w:val="20"/>
          <w:szCs w:val="20"/>
        </w:rPr>
        <w:br/>
        <w:t>Portable gantry systems with uprights angle-braced on bases.</w:t>
      </w:r>
      <w:r w:rsidRPr="0034174C">
        <w:rPr>
          <w:rFonts w:ascii="Times New Roman" w:hAnsi="Times New Roman"/>
          <w:sz w:val="20"/>
          <w:szCs w:val="20"/>
        </w:rPr>
        <w:br/>
        <w:t>Engineered systems with single or multiple floor-mounted pole supports.</w:t>
      </w:r>
      <w:r w:rsidRPr="0034174C">
        <w:rPr>
          <w:rFonts w:ascii="Times New Roman" w:hAnsi="Times New Roman"/>
          <w:sz w:val="20"/>
          <w:szCs w:val="20"/>
        </w:rPr>
        <w:br/>
        <w:t>Mobile systems (Road Ranger™) capable of being moved and positioned with a truck, forklift, or other towing device.</w:t>
      </w:r>
    </w:p>
    <w:p w14:paraId="11C19E89" w14:textId="77777777" w:rsidR="008259A3" w:rsidRPr="0034174C" w:rsidRDefault="008259A3" w:rsidP="00464D7D">
      <w:pPr>
        <w:pStyle w:val="CMT"/>
        <w:rPr>
          <w:rFonts w:ascii="Times New Roman" w:hAnsi="Times New Roman"/>
          <w:sz w:val="20"/>
          <w:szCs w:val="20"/>
        </w:rPr>
      </w:pPr>
      <w:r w:rsidRPr="0034174C">
        <w:rPr>
          <w:rFonts w:ascii="Times New Roman" w:hAnsi="Times New Roman"/>
          <w:sz w:val="20"/>
          <w:szCs w:val="20"/>
        </w:rPr>
        <w:t>Modify below as required to suit desired system.</w:t>
      </w:r>
    </w:p>
    <w:p w14:paraId="4BEBB4CD" w14:textId="77777777" w:rsidR="008259A3" w:rsidRPr="0034174C" w:rsidRDefault="008259A3" w:rsidP="00D31746">
      <w:pPr>
        <w:pStyle w:val="PR1"/>
        <w:rPr>
          <w:rFonts w:ascii="Times New Roman" w:hAnsi="Times New Roman"/>
        </w:rPr>
      </w:pPr>
      <w:r w:rsidRPr="0034174C">
        <w:rPr>
          <w:rFonts w:ascii="Times New Roman" w:hAnsi="Times New Roman"/>
        </w:rPr>
        <w:t xml:space="preserve">Overhead Horizontal Track System: Hands-free fixed track type for overhead </w:t>
      </w:r>
      <w:r w:rsidRPr="0034174C">
        <w:rPr>
          <w:rFonts w:ascii="Times New Roman" w:hAnsi="Times New Roman"/>
          <w:b/>
        </w:rPr>
        <w:t>[suspended]</w:t>
      </w:r>
      <w:r w:rsidRPr="0034174C">
        <w:rPr>
          <w:rFonts w:ascii="Times New Roman" w:hAnsi="Times New Roman"/>
        </w:rPr>
        <w:t xml:space="preserve"> </w:t>
      </w:r>
      <w:r w:rsidRPr="0034174C">
        <w:rPr>
          <w:rFonts w:ascii="Times New Roman" w:hAnsi="Times New Roman"/>
          <w:b/>
        </w:rPr>
        <w:t>[direct]</w:t>
      </w:r>
      <w:r w:rsidRPr="0034174C">
        <w:rPr>
          <w:rFonts w:ascii="Times New Roman" w:hAnsi="Times New Roman"/>
        </w:rPr>
        <w:t xml:space="preserve"> mounting from structure. Design system for </w:t>
      </w:r>
      <w:r w:rsidRPr="0034174C">
        <w:rPr>
          <w:rFonts w:ascii="Times New Roman" w:hAnsi="Times New Roman"/>
          <w:b/>
        </w:rPr>
        <w:t>[travel restraint]</w:t>
      </w:r>
      <w:r w:rsidRPr="0034174C">
        <w:rPr>
          <w:rFonts w:ascii="Times New Roman" w:hAnsi="Times New Roman"/>
        </w:rPr>
        <w:t xml:space="preserve"> </w:t>
      </w:r>
      <w:r w:rsidRPr="0034174C">
        <w:rPr>
          <w:rFonts w:ascii="Times New Roman" w:hAnsi="Times New Roman"/>
          <w:b/>
        </w:rPr>
        <w:t>[fall arrest]</w:t>
      </w:r>
      <w:r w:rsidRPr="0034174C">
        <w:rPr>
          <w:rFonts w:ascii="Times New Roman" w:hAnsi="Times New Roman"/>
        </w:rPr>
        <w:t xml:space="preserve"> purposes and install to allow users to traverse uninterrupted the entire length of the system and provide secure anchorage to arrest a fall.</w:t>
      </w:r>
    </w:p>
    <w:p w14:paraId="2C83FDCE" w14:textId="51246BB6" w:rsidR="008259A3" w:rsidRPr="0034174C" w:rsidRDefault="008259A3" w:rsidP="00D31746">
      <w:pPr>
        <w:pStyle w:val="PR2"/>
        <w:rPr>
          <w:rFonts w:ascii="Times New Roman" w:hAnsi="Times New Roman"/>
        </w:rPr>
      </w:pPr>
      <w:r w:rsidRPr="0034174C">
        <w:rPr>
          <w:rFonts w:ascii="Times New Roman" w:hAnsi="Times New Roman"/>
        </w:rPr>
        <w:t xml:space="preserve">Basis of Design System: Tether Track™ as distributed by </w:t>
      </w:r>
      <w:r w:rsidR="00581F6B">
        <w:rPr>
          <w:rFonts w:ascii="Times New Roman" w:hAnsi="Times New Roman"/>
        </w:rPr>
        <w:t>Diversified Fall Protection</w:t>
      </w:r>
    </w:p>
    <w:p w14:paraId="5EAC9FCD" w14:textId="77777777" w:rsidR="008259A3" w:rsidRPr="0034174C" w:rsidRDefault="008259A3" w:rsidP="00B17F43">
      <w:pPr>
        <w:pStyle w:val="CMT"/>
        <w:rPr>
          <w:rFonts w:ascii="Times New Roman" w:hAnsi="Times New Roman"/>
          <w:sz w:val="20"/>
          <w:szCs w:val="20"/>
        </w:rPr>
      </w:pPr>
      <w:r w:rsidRPr="0034174C">
        <w:rPr>
          <w:rFonts w:ascii="Times New Roman" w:hAnsi="Times New Roman"/>
          <w:sz w:val="20"/>
          <w:szCs w:val="20"/>
        </w:rPr>
        <w:t>Retain single track option below for direct mounting to overhead structure. Retain trussed track for longer spans up to 50 feet. Retain dual-trussed track to enable workers to pass by one another on separate tracks mounted on the same truss.</w:t>
      </w:r>
    </w:p>
    <w:p w14:paraId="1F7B5EC1" w14:textId="77777777" w:rsidR="008259A3" w:rsidRPr="0034174C" w:rsidRDefault="008259A3" w:rsidP="00D31746">
      <w:pPr>
        <w:pStyle w:val="PR2"/>
        <w:rPr>
          <w:rFonts w:ascii="Times New Roman" w:hAnsi="Times New Roman"/>
        </w:rPr>
      </w:pPr>
      <w:r w:rsidRPr="0034174C">
        <w:rPr>
          <w:rFonts w:ascii="Times New Roman" w:hAnsi="Times New Roman"/>
        </w:rPr>
        <w:t xml:space="preserve">Track: Cold-rolled steel tapered box shaped track in </w:t>
      </w:r>
      <w:r w:rsidRPr="0034174C">
        <w:rPr>
          <w:rFonts w:ascii="Times New Roman" w:hAnsi="Times New Roman"/>
          <w:b/>
        </w:rPr>
        <w:t>[single]</w:t>
      </w:r>
      <w:r w:rsidRPr="0034174C">
        <w:rPr>
          <w:rFonts w:ascii="Times New Roman" w:hAnsi="Times New Roman"/>
        </w:rPr>
        <w:t xml:space="preserve"> </w:t>
      </w:r>
      <w:r w:rsidRPr="0034174C">
        <w:rPr>
          <w:rFonts w:ascii="Times New Roman" w:hAnsi="Times New Roman"/>
          <w:b/>
        </w:rPr>
        <w:t>[trussed]</w:t>
      </w:r>
      <w:r w:rsidRPr="0034174C">
        <w:rPr>
          <w:rFonts w:ascii="Times New Roman" w:hAnsi="Times New Roman"/>
        </w:rPr>
        <w:t xml:space="preserve"> </w:t>
      </w:r>
      <w:r w:rsidRPr="0034174C">
        <w:rPr>
          <w:rFonts w:ascii="Times New Roman" w:hAnsi="Times New Roman"/>
          <w:b/>
        </w:rPr>
        <w:t>[dual-trussed]</w:t>
      </w:r>
      <w:r w:rsidRPr="0034174C">
        <w:rPr>
          <w:rFonts w:ascii="Times New Roman" w:hAnsi="Times New Roman"/>
        </w:rPr>
        <w:t xml:space="preserve"> track configuration. Provide track in straight </w:t>
      </w:r>
      <w:proofErr w:type="gramStart"/>
      <w:r w:rsidRPr="0034174C">
        <w:rPr>
          <w:rFonts w:ascii="Times New Roman" w:hAnsi="Times New Roman"/>
        </w:rPr>
        <w:t>configuration</w:t>
      </w:r>
      <w:r w:rsidRPr="0034174C">
        <w:rPr>
          <w:rFonts w:ascii="Times New Roman" w:hAnsi="Times New Roman"/>
          <w:b/>
        </w:rPr>
        <w:t>[</w:t>
      </w:r>
      <w:proofErr w:type="gramEnd"/>
      <w:r w:rsidRPr="0034174C">
        <w:rPr>
          <w:rFonts w:ascii="Times New Roman" w:hAnsi="Times New Roman"/>
          <w:b/>
        </w:rPr>
        <w:t xml:space="preserve"> with curves as indicated]</w:t>
      </w:r>
      <w:r w:rsidRPr="0034174C">
        <w:rPr>
          <w:rFonts w:ascii="Times New Roman" w:hAnsi="Times New Roman"/>
        </w:rPr>
        <w:t>.</w:t>
      </w:r>
    </w:p>
    <w:p w14:paraId="5AEEDF70" w14:textId="77777777" w:rsidR="008259A3" w:rsidRPr="0034174C" w:rsidRDefault="008259A3" w:rsidP="00EA453A">
      <w:pPr>
        <w:pStyle w:val="CMT"/>
        <w:rPr>
          <w:rFonts w:ascii="Times New Roman" w:hAnsi="Times New Roman"/>
          <w:sz w:val="20"/>
          <w:szCs w:val="20"/>
        </w:rPr>
      </w:pPr>
      <w:r w:rsidRPr="0034174C">
        <w:rPr>
          <w:rFonts w:ascii="Times New Roman" w:hAnsi="Times New Roman"/>
          <w:sz w:val="20"/>
          <w:szCs w:val="20"/>
        </w:rPr>
        <w:t>The bridge system allows for two axes of motion giving the worker complete mobility along the x and y axes, while keeping the fall protection anchor point directly over the worker’s head, reducing the risk of swing fall injuries. Multiple bridges are the best solution for supporting multiple workers.</w:t>
      </w:r>
    </w:p>
    <w:p w14:paraId="18FEB6EA" w14:textId="77777777" w:rsidR="008259A3" w:rsidRPr="0034174C" w:rsidRDefault="008259A3" w:rsidP="00EA453A">
      <w:pPr>
        <w:pStyle w:val="CMT"/>
        <w:rPr>
          <w:rFonts w:ascii="Times New Roman" w:hAnsi="Times New Roman"/>
          <w:sz w:val="20"/>
          <w:szCs w:val="20"/>
        </w:rPr>
      </w:pPr>
      <w:r w:rsidRPr="0034174C">
        <w:rPr>
          <w:rFonts w:ascii="Times New Roman" w:hAnsi="Times New Roman"/>
          <w:sz w:val="20"/>
          <w:szCs w:val="20"/>
        </w:rPr>
        <w:t>Standard maximum bridge length is 18'-0" but may be longer upon request.</w:t>
      </w:r>
    </w:p>
    <w:p w14:paraId="7EBBDFB5" w14:textId="77777777" w:rsidR="008259A3" w:rsidRPr="0034174C" w:rsidRDefault="008259A3" w:rsidP="00D31746">
      <w:pPr>
        <w:pStyle w:val="PR2"/>
        <w:rPr>
          <w:rFonts w:ascii="Times New Roman" w:hAnsi="Times New Roman"/>
        </w:rPr>
      </w:pPr>
      <w:r w:rsidRPr="0034174C">
        <w:rPr>
          <w:rFonts w:ascii="Times New Roman" w:hAnsi="Times New Roman"/>
          <w:b/>
          <w:bCs/>
        </w:rPr>
        <w:t>[Bridge]:</w:t>
      </w:r>
      <w:r w:rsidRPr="0034174C">
        <w:rPr>
          <w:rFonts w:ascii="Times New Roman" w:hAnsi="Times New Roman"/>
        </w:rPr>
        <w:t xml:space="preserve"> Extruded aluminum beam mounted on trolleys at each truss track to move with the worker.</w:t>
      </w:r>
    </w:p>
    <w:p w14:paraId="08822582" w14:textId="77777777" w:rsidR="008259A3" w:rsidRPr="0034174C" w:rsidRDefault="008259A3" w:rsidP="00EA453A">
      <w:pPr>
        <w:pStyle w:val="CMT"/>
        <w:rPr>
          <w:rFonts w:ascii="Times New Roman" w:hAnsi="Times New Roman"/>
          <w:sz w:val="20"/>
          <w:szCs w:val="20"/>
        </w:rPr>
      </w:pPr>
      <w:r w:rsidRPr="0034174C">
        <w:rPr>
          <w:rFonts w:ascii="Times New Roman" w:hAnsi="Times New Roman"/>
          <w:sz w:val="20"/>
          <w:szCs w:val="20"/>
        </w:rPr>
        <w:t>Duracomp 4® wheels are made of a food grade material that outperforms steel wheels in endurance and destructive testing. Wheels are tapered to match the track flange’s 2° taper, which enhances wheel life and keeps the trolleys running smoothly.</w:t>
      </w:r>
    </w:p>
    <w:p w14:paraId="03E59E5C" w14:textId="77777777" w:rsidR="008259A3" w:rsidRPr="0034174C" w:rsidRDefault="008259A3" w:rsidP="00D31746">
      <w:pPr>
        <w:pStyle w:val="PR2"/>
        <w:rPr>
          <w:rFonts w:ascii="Times New Roman" w:hAnsi="Times New Roman"/>
        </w:rPr>
      </w:pPr>
      <w:r w:rsidRPr="0034174C">
        <w:rPr>
          <w:rFonts w:ascii="Times New Roman" w:hAnsi="Times New Roman"/>
        </w:rPr>
        <w:t xml:space="preserve">Attachment Trolleys: Manufacturer’s standard steel units with three </w:t>
      </w:r>
      <w:proofErr w:type="spellStart"/>
      <w:r w:rsidRPr="0034174C">
        <w:rPr>
          <w:rFonts w:ascii="Times New Roman" w:hAnsi="Times New Roman"/>
        </w:rPr>
        <w:t>Duracomp</w:t>
      </w:r>
      <w:proofErr w:type="spellEnd"/>
      <w:r w:rsidRPr="0034174C">
        <w:rPr>
          <w:rFonts w:ascii="Times New Roman" w:hAnsi="Times New Roman"/>
        </w:rPr>
        <w:t xml:space="preserve"> 4® wheels. Equip with stainless steel pivoting shackle for carabiner attachment.</w:t>
      </w:r>
    </w:p>
    <w:p w14:paraId="1AF8D065" w14:textId="77777777" w:rsidR="008259A3" w:rsidRPr="0034174C" w:rsidRDefault="008259A3" w:rsidP="00F93F7F">
      <w:pPr>
        <w:pStyle w:val="CMT"/>
        <w:rPr>
          <w:rFonts w:ascii="Times New Roman" w:hAnsi="Times New Roman"/>
          <w:sz w:val="20"/>
          <w:szCs w:val="20"/>
        </w:rPr>
      </w:pPr>
      <w:r w:rsidRPr="0034174C">
        <w:rPr>
          <w:rFonts w:ascii="Times New Roman" w:hAnsi="Times New Roman"/>
          <w:sz w:val="20"/>
          <w:szCs w:val="20"/>
        </w:rPr>
        <w:lastRenderedPageBreak/>
        <w:t xml:space="preserve">Track Fixing Components: </w:t>
      </w:r>
      <w:r w:rsidRPr="0034174C">
        <w:rPr>
          <w:rFonts w:ascii="Times New Roman" w:hAnsi="Times New Roman"/>
          <w:b/>
          <w:sz w:val="20"/>
          <w:szCs w:val="20"/>
        </w:rPr>
        <w:t>[Galvanized]</w:t>
      </w:r>
      <w:r w:rsidRPr="0034174C">
        <w:rPr>
          <w:rFonts w:ascii="Times New Roman" w:hAnsi="Times New Roman"/>
          <w:sz w:val="20"/>
          <w:szCs w:val="20"/>
        </w:rPr>
        <w:t xml:space="preserve"> </w:t>
      </w:r>
      <w:r w:rsidRPr="0034174C">
        <w:rPr>
          <w:rFonts w:ascii="Times New Roman" w:hAnsi="Times New Roman"/>
          <w:b/>
          <w:sz w:val="20"/>
          <w:szCs w:val="20"/>
        </w:rPr>
        <w:t>[Prime-painted]</w:t>
      </w:r>
      <w:r w:rsidRPr="0034174C">
        <w:rPr>
          <w:rFonts w:ascii="Times New Roman" w:hAnsi="Times New Roman"/>
          <w:sz w:val="20"/>
          <w:szCs w:val="20"/>
        </w:rPr>
        <w:t xml:space="preserve"> steel support brackets custom designed and shop-fabricated to suit points of attachment to building structure.</w:t>
      </w:r>
      <w:bookmarkStart w:id="2" w:name="_Hlk60139152"/>
      <w:r w:rsidRPr="0034174C">
        <w:rPr>
          <w:rFonts w:ascii="Times New Roman" w:hAnsi="Times New Roman"/>
          <w:sz w:val="20"/>
          <w:szCs w:val="20"/>
        </w:rPr>
        <w:t>Mill finish is standard. Powder coating and anodizing are available.</w:t>
      </w:r>
    </w:p>
    <w:p w14:paraId="565F632B" w14:textId="77777777" w:rsidR="008259A3" w:rsidRPr="0034174C" w:rsidRDefault="008259A3" w:rsidP="00264018">
      <w:pPr>
        <w:pStyle w:val="ART"/>
        <w:rPr>
          <w:sz w:val="20"/>
        </w:rPr>
      </w:pPr>
      <w:r w:rsidRPr="0034174C">
        <w:rPr>
          <w:sz w:val="20"/>
        </w:rPr>
        <w:t>LADDER SAFETY SYSTEMS</w:t>
      </w:r>
    </w:p>
    <w:p w14:paraId="246C5678" w14:textId="77777777" w:rsidR="008259A3" w:rsidRPr="0034174C" w:rsidRDefault="008259A3" w:rsidP="00E3732B">
      <w:pPr>
        <w:pStyle w:val="CMT"/>
        <w:rPr>
          <w:rFonts w:ascii="Times New Roman" w:hAnsi="Times New Roman"/>
          <w:sz w:val="20"/>
          <w:szCs w:val="20"/>
        </w:rPr>
      </w:pPr>
      <w:r w:rsidRPr="0034174C">
        <w:rPr>
          <w:rFonts w:ascii="Times New Roman" w:hAnsi="Times New Roman"/>
          <w:sz w:val="20"/>
          <w:szCs w:val="20"/>
        </w:rPr>
        <w:t>If not specified in Div. 05 Section "Metal Fabrications" specify ladder safety system here.</w:t>
      </w:r>
    </w:p>
    <w:p w14:paraId="6B3DF802" w14:textId="77777777" w:rsidR="008259A3" w:rsidRPr="0034174C" w:rsidRDefault="008259A3" w:rsidP="00264018">
      <w:pPr>
        <w:pStyle w:val="CMT"/>
        <w:rPr>
          <w:rFonts w:ascii="Times New Roman" w:hAnsi="Times New Roman"/>
          <w:sz w:val="20"/>
          <w:szCs w:val="20"/>
        </w:rPr>
      </w:pPr>
      <w:r w:rsidRPr="0034174C">
        <w:rPr>
          <w:rFonts w:ascii="Times New Roman" w:hAnsi="Times New Roman"/>
          <w:sz w:val="20"/>
          <w:szCs w:val="20"/>
        </w:rPr>
        <w:t xml:space="preserve">Per OSHA 1910.28(b)(9)(i)(A) new ladders over 24 feet above a lower level built after 11/19/2018 must be equipped with a ladder safety system or personal fall arrest system. </w:t>
      </w:r>
      <w:r w:rsidRPr="0034174C">
        <w:rPr>
          <w:rFonts w:ascii="Times New Roman" w:hAnsi="Times New Roman"/>
          <w:sz w:val="20"/>
          <w:szCs w:val="20"/>
        </w:rPr>
        <w:br/>
      </w:r>
      <w:r w:rsidRPr="0034174C">
        <w:rPr>
          <w:rFonts w:ascii="Times New Roman" w:hAnsi="Times New Roman"/>
          <w:sz w:val="20"/>
          <w:szCs w:val="20"/>
        </w:rPr>
        <w:sym w:font="Wingdings" w:char="F03F"/>
      </w:r>
      <w:r w:rsidRPr="0034174C">
        <w:rPr>
          <w:rFonts w:ascii="Times New Roman" w:hAnsi="Times New Roman"/>
          <w:sz w:val="20"/>
          <w:szCs w:val="20"/>
        </w:rPr>
        <w:t xml:space="preserve"> Ladder Safety Systems usually consists of a carrier; a safety sleeve, which is a moving component that travels on the carrier; a lanyard: connectors; and a body harness.</w:t>
      </w:r>
      <w:r w:rsidRPr="0034174C">
        <w:rPr>
          <w:rFonts w:ascii="Times New Roman" w:hAnsi="Times New Roman"/>
          <w:sz w:val="20"/>
          <w:szCs w:val="20"/>
        </w:rPr>
        <w:br/>
      </w:r>
      <w:r w:rsidRPr="0034174C">
        <w:rPr>
          <w:rFonts w:ascii="Times New Roman" w:hAnsi="Times New Roman"/>
          <w:sz w:val="20"/>
          <w:szCs w:val="20"/>
        </w:rPr>
        <w:sym w:font="Wingdings" w:char="F03F"/>
      </w:r>
      <w:r w:rsidRPr="0034174C">
        <w:rPr>
          <w:rFonts w:ascii="Times New Roman" w:hAnsi="Times New Roman"/>
          <w:sz w:val="20"/>
          <w:szCs w:val="20"/>
        </w:rPr>
        <w:t xml:space="preserve"> Personal Fall Protection Systems usually consists of an anchorage, body support like a body harness, and connectors used as a means to connect the anchorage and the body support.</w:t>
      </w:r>
    </w:p>
    <w:p w14:paraId="43604A54" w14:textId="77777777" w:rsidR="008259A3" w:rsidRPr="0034174C" w:rsidRDefault="008259A3" w:rsidP="00264018">
      <w:pPr>
        <w:pStyle w:val="CMT"/>
        <w:rPr>
          <w:rFonts w:ascii="Times New Roman" w:hAnsi="Times New Roman"/>
          <w:sz w:val="20"/>
          <w:szCs w:val="20"/>
        </w:rPr>
      </w:pPr>
      <w:r w:rsidRPr="0034174C">
        <w:rPr>
          <w:rFonts w:ascii="Times New Roman" w:hAnsi="Times New Roman"/>
          <w:sz w:val="20"/>
          <w:szCs w:val="20"/>
        </w:rPr>
        <w:t>1910.29(i) - Ladder safety systems. The employer must ensure:</w:t>
      </w:r>
      <w:r w:rsidRPr="0034174C">
        <w:rPr>
          <w:rFonts w:ascii="Times New Roman" w:hAnsi="Times New Roman"/>
          <w:sz w:val="20"/>
          <w:szCs w:val="20"/>
        </w:rPr>
        <w:br/>
        <w:t>1910.29(i)(1) - Each ladder safety system allows the employee to climb up and down using both hands and does not require that the employee continuously hold, push, or pull any part of the system while climbing;</w:t>
      </w:r>
      <w:r w:rsidRPr="0034174C">
        <w:rPr>
          <w:rFonts w:ascii="Times New Roman" w:hAnsi="Times New Roman"/>
          <w:sz w:val="20"/>
          <w:szCs w:val="20"/>
        </w:rPr>
        <w:br/>
        <w:t xml:space="preserve">1910.29(i)(2) - The connection between the carrier or lifeline and the point of attachment to the body harness or belt does not exceed </w:t>
      </w:r>
      <w:r w:rsidRPr="0034174C">
        <w:rPr>
          <w:rStyle w:val="IP"/>
          <w:rFonts w:ascii="Times New Roman" w:hAnsi="Times New Roman"/>
          <w:sz w:val="20"/>
          <w:szCs w:val="20"/>
        </w:rPr>
        <w:t>9 inches</w:t>
      </w:r>
      <w:r w:rsidRPr="0034174C">
        <w:rPr>
          <w:rStyle w:val="SI"/>
          <w:rFonts w:ascii="Times New Roman" w:hAnsi="Times New Roman"/>
          <w:sz w:val="20"/>
          <w:szCs w:val="20"/>
        </w:rPr>
        <w:t xml:space="preserve"> (23 cm)</w:t>
      </w:r>
      <w:r w:rsidRPr="0034174C">
        <w:rPr>
          <w:rFonts w:ascii="Times New Roman" w:hAnsi="Times New Roman"/>
          <w:sz w:val="20"/>
          <w:szCs w:val="20"/>
        </w:rPr>
        <w:t>;</w:t>
      </w:r>
      <w:r w:rsidRPr="0034174C">
        <w:rPr>
          <w:rFonts w:ascii="Times New Roman" w:hAnsi="Times New Roman"/>
          <w:sz w:val="20"/>
          <w:szCs w:val="20"/>
        </w:rPr>
        <w:br/>
        <w:t>1910.29(i)(3) - Mountings for rigid carriers are attached at each end of the carrier, with intermediate mountings spaced, as necessary, along the entire length of the carrier so the system has the strength to stop employee falls;</w:t>
      </w:r>
      <w:r w:rsidRPr="0034174C">
        <w:rPr>
          <w:rFonts w:ascii="Times New Roman" w:hAnsi="Times New Roman"/>
          <w:sz w:val="20"/>
          <w:szCs w:val="20"/>
        </w:rPr>
        <w:br/>
        <w:t xml:space="preserve">1910.29(i)(4) - Mountings for flexible carriers are attached at each end of the carrier and cable guides for flexible carriers are installed at least </w:t>
      </w:r>
      <w:r w:rsidRPr="0034174C">
        <w:rPr>
          <w:rStyle w:val="IP"/>
          <w:rFonts w:ascii="Times New Roman" w:hAnsi="Times New Roman"/>
          <w:sz w:val="20"/>
          <w:szCs w:val="20"/>
        </w:rPr>
        <w:t>25 feet</w:t>
      </w:r>
      <w:r w:rsidRPr="0034174C">
        <w:rPr>
          <w:rStyle w:val="SI"/>
          <w:rFonts w:ascii="Times New Roman" w:hAnsi="Times New Roman"/>
          <w:sz w:val="20"/>
          <w:szCs w:val="20"/>
        </w:rPr>
        <w:t xml:space="preserve"> (7.6 m)</w:t>
      </w:r>
      <w:r w:rsidRPr="0034174C">
        <w:rPr>
          <w:rFonts w:ascii="Times New Roman" w:hAnsi="Times New Roman"/>
          <w:sz w:val="20"/>
          <w:szCs w:val="20"/>
        </w:rPr>
        <w:t xml:space="preserve"> apart but not more than </w:t>
      </w:r>
      <w:r w:rsidRPr="0034174C">
        <w:rPr>
          <w:rStyle w:val="IP"/>
          <w:rFonts w:ascii="Times New Roman" w:hAnsi="Times New Roman"/>
          <w:sz w:val="20"/>
          <w:szCs w:val="20"/>
        </w:rPr>
        <w:t>40 feet</w:t>
      </w:r>
      <w:r w:rsidRPr="0034174C">
        <w:rPr>
          <w:rStyle w:val="SI"/>
          <w:rFonts w:ascii="Times New Roman" w:hAnsi="Times New Roman"/>
          <w:sz w:val="20"/>
          <w:szCs w:val="20"/>
        </w:rPr>
        <w:t xml:space="preserve"> (12.2 m)</w:t>
      </w:r>
      <w:r w:rsidRPr="0034174C">
        <w:rPr>
          <w:rFonts w:ascii="Times New Roman" w:hAnsi="Times New Roman"/>
          <w:sz w:val="20"/>
          <w:szCs w:val="20"/>
        </w:rPr>
        <w:t xml:space="preserve"> apart along the entire length of the carrier;</w:t>
      </w:r>
      <w:r w:rsidRPr="0034174C">
        <w:rPr>
          <w:rFonts w:ascii="Times New Roman" w:hAnsi="Times New Roman"/>
          <w:sz w:val="20"/>
          <w:szCs w:val="20"/>
        </w:rPr>
        <w:br/>
        <w:t>1910.29(i)(5) - The design and installation of mountings and cable guides does not reduce the design strength of the ladder; and</w:t>
      </w:r>
      <w:r w:rsidRPr="0034174C">
        <w:rPr>
          <w:rFonts w:ascii="Times New Roman" w:hAnsi="Times New Roman"/>
          <w:sz w:val="20"/>
          <w:szCs w:val="20"/>
        </w:rPr>
        <w:br/>
        <w:t xml:space="preserve">1910.29(i)(6) - Ladder safety systems and their support systems are capable of withstanding, without failure, a drop test consisting of an </w:t>
      </w:r>
      <w:r w:rsidRPr="0034174C">
        <w:rPr>
          <w:rStyle w:val="IP"/>
          <w:rFonts w:ascii="Times New Roman" w:hAnsi="Times New Roman"/>
          <w:sz w:val="20"/>
          <w:szCs w:val="20"/>
        </w:rPr>
        <w:t>18-inch</w:t>
      </w:r>
      <w:r w:rsidRPr="0034174C">
        <w:rPr>
          <w:rStyle w:val="SI"/>
          <w:rFonts w:ascii="Times New Roman" w:hAnsi="Times New Roman"/>
          <w:sz w:val="20"/>
          <w:szCs w:val="20"/>
        </w:rPr>
        <w:t xml:space="preserve"> (41-cm)</w:t>
      </w:r>
      <w:r w:rsidRPr="0034174C">
        <w:rPr>
          <w:rFonts w:ascii="Times New Roman" w:hAnsi="Times New Roman"/>
          <w:sz w:val="20"/>
          <w:szCs w:val="20"/>
        </w:rPr>
        <w:t xml:space="preserve"> drop of a </w:t>
      </w:r>
      <w:r w:rsidRPr="0034174C">
        <w:rPr>
          <w:rStyle w:val="IP"/>
          <w:rFonts w:ascii="Times New Roman" w:hAnsi="Times New Roman"/>
          <w:sz w:val="20"/>
          <w:szCs w:val="20"/>
        </w:rPr>
        <w:t>500 pounds</w:t>
      </w:r>
      <w:r w:rsidRPr="0034174C">
        <w:rPr>
          <w:rStyle w:val="SI"/>
          <w:rFonts w:ascii="Times New Roman" w:hAnsi="Times New Roman"/>
          <w:sz w:val="20"/>
          <w:szCs w:val="20"/>
        </w:rPr>
        <w:t xml:space="preserve"> (227-kg)</w:t>
      </w:r>
      <w:r w:rsidRPr="0034174C">
        <w:rPr>
          <w:rFonts w:ascii="Times New Roman" w:hAnsi="Times New Roman"/>
          <w:sz w:val="20"/>
          <w:szCs w:val="20"/>
        </w:rPr>
        <w:t xml:space="preserve"> weight.</w:t>
      </w:r>
    </w:p>
    <w:bookmarkEnd w:id="2"/>
    <w:p w14:paraId="60105E0B" w14:textId="77777777" w:rsidR="008259A3" w:rsidRPr="0034174C" w:rsidRDefault="008259A3" w:rsidP="00166FC2">
      <w:pPr>
        <w:pStyle w:val="PR1"/>
        <w:rPr>
          <w:rFonts w:ascii="Times New Roman" w:hAnsi="Times New Roman"/>
        </w:rPr>
      </w:pPr>
      <w:r w:rsidRPr="0034174C">
        <w:rPr>
          <w:rFonts w:ascii="Times New Roman" w:hAnsi="Times New Roman"/>
        </w:rPr>
        <w:t xml:space="preserve">Design Criteria: Design to withstand, without failure, a drop test consisting of an </w:t>
      </w:r>
      <w:r w:rsidRPr="0034174C">
        <w:rPr>
          <w:rStyle w:val="IP"/>
          <w:rFonts w:ascii="Times New Roman" w:hAnsi="Times New Roman"/>
        </w:rPr>
        <w:t>18-inch</w:t>
      </w:r>
      <w:r w:rsidRPr="0034174C">
        <w:rPr>
          <w:rStyle w:val="SI"/>
          <w:rFonts w:ascii="Times New Roman" w:hAnsi="Times New Roman"/>
        </w:rPr>
        <w:t xml:space="preserve"> (41 cm)</w:t>
      </w:r>
      <w:r w:rsidRPr="0034174C">
        <w:rPr>
          <w:rFonts w:ascii="Times New Roman" w:hAnsi="Times New Roman"/>
        </w:rPr>
        <w:t xml:space="preserve"> drop of a </w:t>
      </w:r>
      <w:proofErr w:type="gramStart"/>
      <w:r w:rsidRPr="0034174C">
        <w:rPr>
          <w:rStyle w:val="IP"/>
          <w:rFonts w:ascii="Times New Roman" w:hAnsi="Times New Roman"/>
        </w:rPr>
        <w:t>500 pound</w:t>
      </w:r>
      <w:proofErr w:type="gramEnd"/>
      <w:r w:rsidRPr="0034174C">
        <w:rPr>
          <w:rStyle w:val="SI"/>
          <w:rFonts w:ascii="Times New Roman" w:hAnsi="Times New Roman"/>
        </w:rPr>
        <w:t xml:space="preserve"> (227 kg)</w:t>
      </w:r>
      <w:r w:rsidRPr="0034174C">
        <w:rPr>
          <w:rFonts w:ascii="Times New Roman" w:hAnsi="Times New Roman"/>
        </w:rPr>
        <w:t xml:space="preserve"> weight.</w:t>
      </w:r>
    </w:p>
    <w:p w14:paraId="6EF4AA8E" w14:textId="77777777" w:rsidR="008259A3" w:rsidRPr="0034174C" w:rsidRDefault="008259A3" w:rsidP="006612FF">
      <w:pPr>
        <w:pStyle w:val="PR1"/>
        <w:rPr>
          <w:rFonts w:ascii="Times New Roman" w:hAnsi="Times New Roman"/>
        </w:rPr>
      </w:pPr>
      <w:r w:rsidRPr="0034174C">
        <w:rPr>
          <w:rFonts w:ascii="Times New Roman" w:hAnsi="Times New Roman"/>
        </w:rPr>
        <w:t xml:space="preserve">Climbing Ladder Fall Arrest System (CLAFS): Comply with </w:t>
      </w:r>
      <w:hyperlink r:id="rId10" w:history="1">
        <w:r w:rsidRPr="0034174C">
          <w:rPr>
            <w:rFonts w:ascii="Times New Roman" w:hAnsi="Times New Roman"/>
          </w:rPr>
          <w:t>29 CFR 1910.29</w:t>
        </w:r>
      </w:hyperlink>
      <w:r w:rsidRPr="0034174C">
        <w:rPr>
          <w:rFonts w:ascii="Times New Roman" w:hAnsi="Times New Roman"/>
        </w:rPr>
        <w:t xml:space="preserve">, 29 CFR 1926.1053, Section 7 of </w:t>
      </w:r>
      <w:hyperlink r:id="rId11" w:history="1">
        <w:r w:rsidRPr="0034174C">
          <w:rPr>
            <w:rFonts w:ascii="Times New Roman" w:hAnsi="Times New Roman"/>
          </w:rPr>
          <w:t>ALI A14.3</w:t>
        </w:r>
      </w:hyperlink>
      <w:r w:rsidRPr="0034174C">
        <w:rPr>
          <w:rFonts w:ascii="Times New Roman" w:hAnsi="Times New Roman"/>
        </w:rPr>
        <w:t xml:space="preserve">, </w:t>
      </w:r>
      <w:hyperlink r:id="rId12" w:history="1">
        <w:r w:rsidRPr="0034174C">
          <w:rPr>
            <w:rFonts w:ascii="Times New Roman" w:hAnsi="Times New Roman"/>
          </w:rPr>
          <w:t>ANSI/ASSP Z359.15</w:t>
        </w:r>
      </w:hyperlink>
      <w:r w:rsidRPr="0034174C">
        <w:rPr>
          <w:rFonts w:ascii="Times New Roman" w:hAnsi="Times New Roman"/>
        </w:rPr>
        <w:t xml:space="preserve">, and </w:t>
      </w:r>
      <w:hyperlink r:id="rId13" w:history="1">
        <w:r w:rsidRPr="0034174C">
          <w:rPr>
            <w:rFonts w:ascii="Times New Roman" w:hAnsi="Times New Roman"/>
          </w:rPr>
          <w:t>ANSI/ASSP Z359.16</w:t>
        </w:r>
      </w:hyperlink>
      <w:r w:rsidRPr="0034174C">
        <w:rPr>
          <w:rFonts w:ascii="Times New Roman" w:hAnsi="Times New Roman"/>
        </w:rPr>
        <w:t>; climbing ladder fall arrest system allowing workers to climb and descend ladder using both hands and which does not require workers to continuously, hold, push, or pull any part of system while climbing.</w:t>
      </w:r>
    </w:p>
    <w:p w14:paraId="3B3FEC44" w14:textId="77777777" w:rsidR="008259A3" w:rsidRPr="0034174C" w:rsidRDefault="008259A3" w:rsidP="00DF4FA9">
      <w:pPr>
        <w:pStyle w:val="PR2"/>
        <w:rPr>
          <w:rFonts w:ascii="Times New Roman" w:hAnsi="Times New Roman"/>
        </w:rPr>
      </w:pPr>
      <w:r w:rsidRPr="0034174C">
        <w:rPr>
          <w:rFonts w:ascii="Times New Roman" w:hAnsi="Times New Roman"/>
        </w:rPr>
        <w:t>Products:</w:t>
      </w:r>
    </w:p>
    <w:p w14:paraId="1E57CF16" w14:textId="0C5695B3" w:rsidR="008259A3" w:rsidRPr="0034174C" w:rsidRDefault="008259A3" w:rsidP="00DF4FA9">
      <w:pPr>
        <w:pStyle w:val="PR3"/>
        <w:rPr>
          <w:rFonts w:ascii="Times New Roman" w:hAnsi="Times New Roman"/>
        </w:rPr>
      </w:pPr>
      <w:r w:rsidRPr="0034174C">
        <w:rPr>
          <w:rFonts w:ascii="Times New Roman" w:hAnsi="Times New Roman"/>
        </w:rPr>
        <w:t>3MTM DBI-SALA® Lad-</w:t>
      </w:r>
      <w:proofErr w:type="spellStart"/>
      <w:r w:rsidRPr="0034174C">
        <w:rPr>
          <w:rFonts w:ascii="Times New Roman" w:hAnsi="Times New Roman"/>
        </w:rPr>
        <w:t>SafTM</w:t>
      </w:r>
      <w:proofErr w:type="spellEnd"/>
      <w:r w:rsidRPr="0034174C">
        <w:rPr>
          <w:rFonts w:ascii="Times New Roman" w:hAnsi="Times New Roman"/>
        </w:rPr>
        <w:t xml:space="preserve"> Flexible Cable Ladder Safety System </w:t>
      </w:r>
      <w:hyperlink r:id="rId14" w:history="1">
        <w:r w:rsidRPr="0034174C">
          <w:rPr>
            <w:rStyle w:val="Hyperlink"/>
            <w:rFonts w:ascii="Times New Roman" w:hAnsi="Times New Roman"/>
          </w:rPr>
          <w:t>as</w:t>
        </w:r>
      </w:hyperlink>
      <w:r w:rsidRPr="0034174C">
        <w:rPr>
          <w:rFonts w:ascii="Times New Roman" w:hAnsi="Times New Roman"/>
        </w:rPr>
        <w:t xml:space="preserve"> distributed by </w:t>
      </w:r>
      <w:r w:rsidR="00581F6B">
        <w:rPr>
          <w:rFonts w:ascii="Times New Roman" w:hAnsi="Times New Roman"/>
        </w:rPr>
        <w:t>Diversified Fall Protection</w:t>
      </w:r>
    </w:p>
    <w:p w14:paraId="29B0456D" w14:textId="77777777" w:rsidR="008259A3" w:rsidRPr="0034174C" w:rsidRDefault="008259A3" w:rsidP="004F6B23">
      <w:pPr>
        <w:pStyle w:val="CMT"/>
        <w:rPr>
          <w:rFonts w:ascii="Times New Roman" w:hAnsi="Times New Roman"/>
          <w:sz w:val="20"/>
          <w:szCs w:val="20"/>
        </w:rPr>
      </w:pPr>
      <w:r w:rsidRPr="0034174C">
        <w:rPr>
          <w:rFonts w:ascii="Times New Roman" w:hAnsi="Times New Roman"/>
          <w:sz w:val="20"/>
          <w:szCs w:val="20"/>
        </w:rPr>
        <w:t>Height options refer to 3M Lad-SafTM product.</w:t>
      </w:r>
    </w:p>
    <w:p w14:paraId="6A64368B" w14:textId="77777777" w:rsidR="008259A3" w:rsidRPr="0034174C" w:rsidRDefault="008259A3" w:rsidP="006612FF">
      <w:pPr>
        <w:pStyle w:val="PR2"/>
        <w:rPr>
          <w:rFonts w:ascii="Times New Roman" w:hAnsi="Times New Roman"/>
        </w:rPr>
      </w:pPr>
      <w:r w:rsidRPr="0034174C">
        <w:rPr>
          <w:rFonts w:ascii="Times New Roman" w:hAnsi="Times New Roman"/>
        </w:rPr>
        <w:t xml:space="preserve">Anchorage: Design for anchorage to fixed ladders </w:t>
      </w:r>
      <w:r w:rsidRPr="0034174C">
        <w:rPr>
          <w:rFonts w:ascii="Times New Roman" w:hAnsi="Times New Roman"/>
          <w:b/>
        </w:rPr>
        <w:t>[up to height indicated]</w:t>
      </w:r>
      <w:r w:rsidRPr="0034174C">
        <w:rPr>
          <w:rFonts w:ascii="Times New Roman" w:hAnsi="Times New Roman"/>
        </w:rPr>
        <w:t xml:space="preserve"> </w:t>
      </w:r>
      <w:r w:rsidRPr="0034174C">
        <w:rPr>
          <w:rFonts w:ascii="Times New Roman" w:hAnsi="Times New Roman"/>
          <w:b/>
        </w:rPr>
        <w:t xml:space="preserve">[up to </w:t>
      </w:r>
      <w:proofErr w:type="gramStart"/>
      <w:r w:rsidRPr="0034174C">
        <w:rPr>
          <w:rFonts w:ascii="Times New Roman" w:hAnsi="Times New Roman"/>
          <w:b/>
        </w:rPr>
        <w:t>499 foot</w:t>
      </w:r>
      <w:proofErr w:type="gramEnd"/>
      <w:r w:rsidRPr="0034174C">
        <w:rPr>
          <w:rFonts w:ascii="Times New Roman" w:hAnsi="Times New Roman"/>
          <w:b/>
        </w:rPr>
        <w:t xml:space="preserve"> height]</w:t>
      </w:r>
      <w:r w:rsidRPr="0034174C">
        <w:rPr>
          <w:rFonts w:ascii="Times New Roman" w:hAnsi="Times New Roman"/>
        </w:rPr>
        <w:t xml:space="preserve"> </w:t>
      </w:r>
      <w:r w:rsidRPr="0034174C">
        <w:rPr>
          <w:rFonts w:ascii="Times New Roman" w:hAnsi="Times New Roman"/>
          <w:b/>
        </w:rPr>
        <w:t>[over 500 feet in height]</w:t>
      </w:r>
      <w:r w:rsidRPr="0034174C">
        <w:rPr>
          <w:rFonts w:ascii="Times New Roman" w:hAnsi="Times New Roman"/>
        </w:rPr>
        <w:t xml:space="preserve"> with rungs </w:t>
      </w:r>
      <w:r w:rsidRPr="0034174C">
        <w:rPr>
          <w:rStyle w:val="IP"/>
          <w:rFonts w:ascii="Times New Roman" w:hAnsi="Times New Roman"/>
        </w:rPr>
        <w:t>1-1/8 inch</w:t>
      </w:r>
      <w:r w:rsidRPr="0034174C">
        <w:rPr>
          <w:rStyle w:val="SI"/>
          <w:rFonts w:ascii="Times New Roman" w:hAnsi="Times New Roman"/>
        </w:rPr>
        <w:t xml:space="preserve"> (28.5 mm)</w:t>
      </w:r>
      <w:r w:rsidRPr="0034174C">
        <w:rPr>
          <w:rFonts w:ascii="Times New Roman" w:hAnsi="Times New Roman"/>
        </w:rPr>
        <w:t xml:space="preserve"> diameter or less meeting requirements of </w:t>
      </w:r>
      <w:hyperlink r:id="rId15" w:history="1">
        <w:r w:rsidRPr="0034174C">
          <w:rPr>
            <w:rFonts w:ascii="Times New Roman" w:hAnsi="Times New Roman"/>
          </w:rPr>
          <w:t>29 CFR 1910.23</w:t>
        </w:r>
      </w:hyperlink>
      <w:r w:rsidRPr="0034174C">
        <w:rPr>
          <w:rFonts w:ascii="Times New Roman" w:hAnsi="Times New Roman"/>
        </w:rPr>
        <w:t>.</w:t>
      </w:r>
    </w:p>
    <w:p w14:paraId="218D6B6F" w14:textId="77777777" w:rsidR="008259A3" w:rsidRPr="0034174C" w:rsidRDefault="008259A3" w:rsidP="006612FF">
      <w:pPr>
        <w:pStyle w:val="PR2"/>
        <w:rPr>
          <w:rFonts w:ascii="Times New Roman" w:hAnsi="Times New Roman"/>
        </w:rPr>
      </w:pPr>
      <w:r w:rsidRPr="0034174C">
        <w:rPr>
          <w:rFonts w:ascii="Times New Roman" w:hAnsi="Times New Roman"/>
        </w:rPr>
        <w:t>Top Bracket Assembly: Designed to fasten to three rungs with U-bolts</w:t>
      </w:r>
      <w:r w:rsidRPr="0034174C">
        <w:rPr>
          <w:rFonts w:ascii="Times New Roman" w:hAnsi="Times New Roman"/>
          <w:b/>
        </w:rPr>
        <w:t xml:space="preserve">[ with extension post above ladder top meeting requirements of </w:t>
      </w:r>
      <w:hyperlink r:id="rId16" w:history="1">
        <w:r w:rsidRPr="0034174C">
          <w:rPr>
            <w:rFonts w:ascii="Times New Roman" w:hAnsi="Times New Roman"/>
            <w:b/>
          </w:rPr>
          <w:t>ANSI/ASSP Z359.16</w:t>
        </w:r>
      </w:hyperlink>
      <w:r w:rsidRPr="0034174C">
        <w:rPr>
          <w:rFonts w:ascii="Times New Roman" w:hAnsi="Times New Roman"/>
          <w:b/>
        </w:rPr>
        <w:t>]</w:t>
      </w:r>
      <w:r w:rsidRPr="0034174C">
        <w:rPr>
          <w:rFonts w:ascii="Times New Roman" w:hAnsi="Times New Roman"/>
        </w:rPr>
        <w:t xml:space="preserve">; built-in energy absorber; </w:t>
      </w:r>
      <w:r w:rsidRPr="0034174C">
        <w:rPr>
          <w:rFonts w:ascii="Times New Roman" w:hAnsi="Times New Roman"/>
          <w:b/>
        </w:rPr>
        <w:t>[hot-dip galvanized]</w:t>
      </w:r>
      <w:r w:rsidRPr="0034174C">
        <w:rPr>
          <w:rFonts w:ascii="Times New Roman" w:hAnsi="Times New Roman"/>
        </w:rPr>
        <w:t xml:space="preserve"> </w:t>
      </w:r>
      <w:r w:rsidRPr="0034174C">
        <w:rPr>
          <w:rFonts w:ascii="Times New Roman" w:hAnsi="Times New Roman"/>
          <w:b/>
        </w:rPr>
        <w:t>[stainless steel]</w:t>
      </w:r>
      <w:r w:rsidRPr="0034174C">
        <w:rPr>
          <w:rFonts w:ascii="Times New Roman" w:hAnsi="Times New Roman"/>
        </w:rPr>
        <w:t>.</w:t>
      </w:r>
    </w:p>
    <w:p w14:paraId="495F3B3E" w14:textId="77777777" w:rsidR="008259A3" w:rsidRPr="0034174C" w:rsidRDefault="008259A3" w:rsidP="006612FF">
      <w:pPr>
        <w:pStyle w:val="PR2"/>
        <w:rPr>
          <w:rFonts w:ascii="Times New Roman" w:hAnsi="Times New Roman"/>
        </w:rPr>
      </w:pPr>
      <w:r w:rsidRPr="0034174C">
        <w:rPr>
          <w:rFonts w:ascii="Times New Roman" w:hAnsi="Times New Roman"/>
        </w:rPr>
        <w:t xml:space="preserve">Bottom Bracket Assembly: Designed to fasten to two rungs with U-bolts; include built-in tensioning device; </w:t>
      </w:r>
      <w:r w:rsidRPr="0034174C">
        <w:rPr>
          <w:rFonts w:ascii="Times New Roman" w:hAnsi="Times New Roman"/>
          <w:b/>
        </w:rPr>
        <w:t>[</w:t>
      </w:r>
      <w:proofErr w:type="gramStart"/>
      <w:r w:rsidRPr="0034174C">
        <w:rPr>
          <w:rFonts w:ascii="Times New Roman" w:hAnsi="Times New Roman"/>
          <w:b/>
        </w:rPr>
        <w:t>hot-dip</w:t>
      </w:r>
      <w:proofErr w:type="gramEnd"/>
      <w:r w:rsidRPr="0034174C">
        <w:rPr>
          <w:rFonts w:ascii="Times New Roman" w:hAnsi="Times New Roman"/>
          <w:b/>
        </w:rPr>
        <w:t xml:space="preserve"> galvanized]</w:t>
      </w:r>
      <w:r w:rsidRPr="0034174C">
        <w:rPr>
          <w:rFonts w:ascii="Times New Roman" w:hAnsi="Times New Roman"/>
        </w:rPr>
        <w:t xml:space="preserve"> </w:t>
      </w:r>
      <w:r w:rsidRPr="0034174C">
        <w:rPr>
          <w:rFonts w:ascii="Times New Roman" w:hAnsi="Times New Roman"/>
          <w:b/>
        </w:rPr>
        <w:t>[stainless steel]</w:t>
      </w:r>
      <w:r w:rsidRPr="0034174C">
        <w:rPr>
          <w:rFonts w:ascii="Times New Roman" w:hAnsi="Times New Roman"/>
        </w:rPr>
        <w:t>.</w:t>
      </w:r>
    </w:p>
    <w:p w14:paraId="6570A305" w14:textId="77777777" w:rsidR="008259A3" w:rsidRPr="0034174C" w:rsidRDefault="008259A3" w:rsidP="00C62332">
      <w:pPr>
        <w:pStyle w:val="PR2"/>
        <w:rPr>
          <w:rFonts w:ascii="Times New Roman" w:hAnsi="Times New Roman"/>
        </w:rPr>
      </w:pPr>
      <w:r w:rsidRPr="0034174C">
        <w:rPr>
          <w:rFonts w:ascii="Times New Roman" w:hAnsi="Times New Roman"/>
        </w:rPr>
        <w:t xml:space="preserve">Cable Guides: Non-metallic, automatic pass-through guides for mounting to ladder rungs at </w:t>
      </w:r>
      <w:proofErr w:type="gramStart"/>
      <w:r w:rsidRPr="0034174C">
        <w:rPr>
          <w:rFonts w:ascii="Times New Roman" w:hAnsi="Times New Roman"/>
        </w:rPr>
        <w:t>25 foot</w:t>
      </w:r>
      <w:proofErr w:type="gramEnd"/>
      <w:r w:rsidRPr="0034174C">
        <w:rPr>
          <w:rFonts w:ascii="Times New Roman" w:hAnsi="Times New Roman"/>
        </w:rPr>
        <w:t xml:space="preserve"> maximum intervals; </w:t>
      </w:r>
      <w:r w:rsidRPr="0034174C">
        <w:rPr>
          <w:rFonts w:ascii="Times New Roman" w:hAnsi="Times New Roman"/>
          <w:b/>
        </w:rPr>
        <w:t>[hot-dip galvanized]</w:t>
      </w:r>
      <w:r w:rsidRPr="0034174C">
        <w:rPr>
          <w:rFonts w:ascii="Times New Roman" w:hAnsi="Times New Roman"/>
        </w:rPr>
        <w:t xml:space="preserve"> </w:t>
      </w:r>
      <w:r w:rsidRPr="0034174C">
        <w:rPr>
          <w:rFonts w:ascii="Times New Roman" w:hAnsi="Times New Roman"/>
          <w:b/>
        </w:rPr>
        <w:t>[stainless steel]</w:t>
      </w:r>
      <w:r w:rsidRPr="0034174C">
        <w:rPr>
          <w:rFonts w:ascii="Times New Roman" w:hAnsi="Times New Roman"/>
        </w:rPr>
        <w:t>.</w:t>
      </w:r>
    </w:p>
    <w:p w14:paraId="2D2AED6E" w14:textId="77777777" w:rsidR="008259A3" w:rsidRPr="0034174C" w:rsidRDefault="008259A3" w:rsidP="00C62332">
      <w:pPr>
        <w:pStyle w:val="PR2"/>
        <w:rPr>
          <w:rFonts w:ascii="Times New Roman" w:hAnsi="Times New Roman"/>
        </w:rPr>
      </w:pPr>
      <w:r w:rsidRPr="0034174C">
        <w:rPr>
          <w:rFonts w:ascii="Times New Roman" w:hAnsi="Times New Roman"/>
        </w:rPr>
        <w:t xml:space="preserve">Cable Lifeline: </w:t>
      </w:r>
      <w:r w:rsidRPr="0034174C">
        <w:rPr>
          <w:rFonts w:ascii="Times New Roman" w:hAnsi="Times New Roman"/>
          <w:b/>
        </w:rPr>
        <w:t>[Stainless steel]</w:t>
      </w:r>
      <w:r w:rsidRPr="0034174C">
        <w:rPr>
          <w:rFonts w:ascii="Times New Roman" w:hAnsi="Times New Roman"/>
        </w:rPr>
        <w:t xml:space="preserve"> wire </w:t>
      </w:r>
      <w:proofErr w:type="gramStart"/>
      <w:r w:rsidRPr="0034174C">
        <w:rPr>
          <w:rFonts w:ascii="Times New Roman" w:hAnsi="Times New Roman"/>
        </w:rPr>
        <w:t>strand,;</w:t>
      </w:r>
      <w:proofErr w:type="gramEnd"/>
      <w:r w:rsidRPr="0034174C">
        <w:rPr>
          <w:rFonts w:ascii="Times New Roman" w:hAnsi="Times New Roman"/>
        </w:rPr>
        <w:t xml:space="preserve"> </w:t>
      </w:r>
      <w:r w:rsidRPr="0034174C">
        <w:rPr>
          <w:rStyle w:val="IP"/>
          <w:rFonts w:ascii="Times New Roman" w:hAnsi="Times New Roman"/>
        </w:rPr>
        <w:t>3/8 inch</w:t>
      </w:r>
      <w:r w:rsidRPr="0034174C">
        <w:rPr>
          <w:rStyle w:val="SI"/>
          <w:rFonts w:ascii="Times New Roman" w:hAnsi="Times New Roman"/>
        </w:rPr>
        <w:t xml:space="preserve"> (9.52 mm)</w:t>
      </w:r>
      <w:r w:rsidRPr="0034174C">
        <w:rPr>
          <w:rFonts w:ascii="Times New Roman" w:hAnsi="Times New Roman"/>
        </w:rPr>
        <w:t xml:space="preserve"> diameter or as required to sustain applied loads.</w:t>
      </w:r>
    </w:p>
    <w:p w14:paraId="62E35D0A" w14:textId="77777777" w:rsidR="008259A3" w:rsidRPr="0034174C" w:rsidRDefault="008259A3" w:rsidP="006B3757">
      <w:pPr>
        <w:pStyle w:val="PR2"/>
        <w:rPr>
          <w:rFonts w:ascii="Times New Roman" w:hAnsi="Times New Roman"/>
        </w:rPr>
      </w:pPr>
      <w:r w:rsidRPr="0034174C">
        <w:rPr>
          <w:rFonts w:ascii="Times New Roman" w:hAnsi="Times New Roman"/>
        </w:rPr>
        <w:t>Carrier Sleeve: Manufacturer's standard automatic pass-through, detachable fall arrestor unit with attached carabiner designed to connect the worker to the system, automatically follow the user during the climb and lock onto the cable in the event of a fall, allowing the user to regain their footing. Design unit to prevent user from installing the carrier upside down and to require at least two deliberate manual actions by the user to remove from cable. Sleeves shall lock automatically in a fall and must include a second independent locking mechanism that can’t be disengaged or interfered with during a fall. During climbing and descent, sleeve movement shall be automatic, not requiring manual intervention.</w:t>
      </w:r>
    </w:p>
    <w:p w14:paraId="47753ECB" w14:textId="77777777" w:rsidR="008259A3" w:rsidRPr="0034174C" w:rsidRDefault="008259A3" w:rsidP="005934A5">
      <w:pPr>
        <w:pStyle w:val="ART"/>
        <w:rPr>
          <w:sz w:val="20"/>
        </w:rPr>
      </w:pPr>
      <w:r w:rsidRPr="0034174C">
        <w:rPr>
          <w:sz w:val="20"/>
        </w:rPr>
        <w:t>DAVIT SYSTEMS</w:t>
      </w:r>
    </w:p>
    <w:p w14:paraId="77F6DCBE" w14:textId="77777777" w:rsidR="008259A3" w:rsidRPr="0034174C" w:rsidRDefault="008259A3" w:rsidP="005E229E">
      <w:pPr>
        <w:pStyle w:val="CMT"/>
        <w:rPr>
          <w:rFonts w:ascii="Times New Roman" w:hAnsi="Times New Roman"/>
          <w:sz w:val="20"/>
          <w:szCs w:val="20"/>
        </w:rPr>
      </w:pPr>
      <w:r w:rsidRPr="0034174C">
        <w:rPr>
          <w:rFonts w:ascii="Times New Roman" w:hAnsi="Times New Roman"/>
          <w:sz w:val="20"/>
          <w:szCs w:val="20"/>
        </w:rPr>
        <w:t>1910.66(d) Davit means a device, used singly or in pairs, for suspending a powered platform from work, storage, and rigging locations on the building being serviced. Unlike outriggers, a davit reacts its operating load into a single roof socket or carriage attachment.</w:t>
      </w:r>
    </w:p>
    <w:p w14:paraId="547F4D8C" w14:textId="77777777" w:rsidR="008259A3" w:rsidRPr="0034174C" w:rsidRDefault="008259A3" w:rsidP="005E229E">
      <w:pPr>
        <w:pStyle w:val="CMT"/>
        <w:rPr>
          <w:rFonts w:ascii="Times New Roman" w:hAnsi="Times New Roman"/>
          <w:sz w:val="20"/>
          <w:szCs w:val="20"/>
        </w:rPr>
      </w:pPr>
      <w:r w:rsidRPr="0034174C">
        <w:rPr>
          <w:rFonts w:ascii="Times New Roman" w:hAnsi="Times New Roman"/>
          <w:sz w:val="20"/>
          <w:szCs w:val="20"/>
        </w:rPr>
        <w:t>The main function of a davit arm is support for suspended scaffold systems. They can be short or tall depending on the parapet wall conditions, or may even allow the scaffold to raise high enough to clear the wall and swing the unit onto the roof. Some have very large outreach to clear obstacles below such as balconies or cornices. Davit Arms are almost always designed to fit the particular buildings requirements and can be fabricated to fit most new construction and existing buildings.</w:t>
      </w:r>
    </w:p>
    <w:p w14:paraId="32CEDCAF" w14:textId="77777777" w:rsidR="008259A3" w:rsidRPr="0034174C" w:rsidRDefault="008259A3" w:rsidP="005E229E">
      <w:pPr>
        <w:pStyle w:val="CMT"/>
        <w:rPr>
          <w:rFonts w:ascii="Times New Roman" w:hAnsi="Times New Roman"/>
          <w:sz w:val="20"/>
          <w:szCs w:val="20"/>
        </w:rPr>
      </w:pPr>
      <w:r w:rsidRPr="0034174C">
        <w:rPr>
          <w:rFonts w:ascii="Times New Roman" w:hAnsi="Times New Roman"/>
          <w:sz w:val="20"/>
          <w:szCs w:val="20"/>
        </w:rPr>
        <w:t>Davits can be used alone or in pairs. Davits may be used singly when supporting one-man rope descents or a single-point suspension scaffold. Davits are used in pairs when they will be used to suspend a powered platform with hoists mounted at each end.</w:t>
      </w:r>
    </w:p>
    <w:p w14:paraId="44F503D6" w14:textId="77777777" w:rsidR="008259A3" w:rsidRPr="0034174C" w:rsidRDefault="008259A3" w:rsidP="007C2740">
      <w:pPr>
        <w:pStyle w:val="CMT"/>
        <w:rPr>
          <w:rFonts w:ascii="Times New Roman" w:hAnsi="Times New Roman"/>
          <w:sz w:val="20"/>
          <w:szCs w:val="20"/>
        </w:rPr>
      </w:pPr>
      <w:r w:rsidRPr="0034174C">
        <w:rPr>
          <w:rFonts w:ascii="Times New Roman" w:hAnsi="Times New Roman"/>
          <w:sz w:val="20"/>
          <w:szCs w:val="20"/>
        </w:rPr>
        <w:t>Davits can be ground-rigged or roof-rigged.</w:t>
      </w:r>
      <w:r w:rsidRPr="0034174C">
        <w:rPr>
          <w:rFonts w:ascii="Times New Roman" w:hAnsi="Times New Roman"/>
          <w:sz w:val="20"/>
          <w:szCs w:val="20"/>
        </w:rPr>
        <w:br/>
      </w:r>
      <w:r w:rsidRPr="0034174C">
        <w:rPr>
          <w:rFonts w:ascii="Times New Roman" w:hAnsi="Times New Roman"/>
          <w:sz w:val="20"/>
          <w:szCs w:val="20"/>
        </w:rPr>
        <w:sym w:font="Wingdings" w:char="F03F"/>
      </w:r>
      <w:r w:rsidRPr="0034174C">
        <w:rPr>
          <w:rFonts w:ascii="Times New Roman" w:hAnsi="Times New Roman"/>
          <w:sz w:val="20"/>
          <w:szCs w:val="20"/>
        </w:rPr>
        <w:t xml:space="preserve"> Ground-rigged davits provide an anchorage point for suspending a platform situated on a lower level (e.g. sidewalk or street below). They only need to be tall enough for the boom to clear the parapet, making them easier to handle and erect than roof-rigged davits.</w:t>
      </w:r>
      <w:r w:rsidRPr="0034174C">
        <w:rPr>
          <w:rFonts w:ascii="Times New Roman" w:hAnsi="Times New Roman"/>
          <w:sz w:val="20"/>
          <w:szCs w:val="20"/>
        </w:rPr>
        <w:br/>
      </w:r>
      <w:r w:rsidRPr="0034174C">
        <w:rPr>
          <w:rFonts w:ascii="Times New Roman" w:hAnsi="Times New Roman"/>
          <w:sz w:val="20"/>
          <w:szCs w:val="20"/>
        </w:rPr>
        <w:sym w:font="Wingdings" w:char="F03F"/>
      </w:r>
      <w:r w:rsidRPr="0034174C">
        <w:rPr>
          <w:rFonts w:ascii="Times New Roman" w:hAnsi="Times New Roman"/>
          <w:sz w:val="20"/>
          <w:szCs w:val="20"/>
        </w:rPr>
        <w:t xml:space="preserve"> Roof-rigged davits enable workers to initially rig and board a powered platform from the roof, which will then be launched outboard over the parapet and suspended along the building face. Consideration needs to be given to providing sufficient landing surface on the rooftop for the platform and a suitable load-bearing track for safely rolling it along the roof perimeter to each drop location. Horizontal clearance is required for the davits to rest on the deck during set-up and dismantling.</w:t>
      </w:r>
    </w:p>
    <w:p w14:paraId="06A0EF8E" w14:textId="77777777" w:rsidR="008259A3" w:rsidRPr="0034174C" w:rsidRDefault="008259A3" w:rsidP="00F5440D">
      <w:pPr>
        <w:pStyle w:val="PR1"/>
        <w:rPr>
          <w:rFonts w:ascii="Times New Roman" w:hAnsi="Times New Roman"/>
        </w:rPr>
      </w:pPr>
      <w:r w:rsidRPr="0034174C">
        <w:rPr>
          <w:rFonts w:ascii="Times New Roman" w:hAnsi="Times New Roman"/>
        </w:rPr>
        <w:t>Design Criteria: Design for the following:</w:t>
      </w:r>
    </w:p>
    <w:p w14:paraId="6712C0A6" w14:textId="77777777" w:rsidR="008259A3" w:rsidRPr="0034174C" w:rsidRDefault="008259A3" w:rsidP="00B1680E">
      <w:pPr>
        <w:pStyle w:val="CMT"/>
        <w:rPr>
          <w:rFonts w:ascii="Times New Roman" w:hAnsi="Times New Roman"/>
          <w:sz w:val="20"/>
          <w:szCs w:val="20"/>
        </w:rPr>
      </w:pPr>
      <w:r w:rsidRPr="0034174C">
        <w:rPr>
          <w:rFonts w:ascii="Times New Roman" w:hAnsi="Times New Roman"/>
          <w:sz w:val="20"/>
          <w:szCs w:val="20"/>
        </w:rPr>
        <w:t>Retain second option below for Rope Descent System use.</w:t>
      </w:r>
    </w:p>
    <w:p w14:paraId="557584A2" w14:textId="77777777" w:rsidR="008259A3" w:rsidRPr="0034174C" w:rsidRDefault="008259A3" w:rsidP="00F5440D">
      <w:pPr>
        <w:pStyle w:val="PR2"/>
        <w:rPr>
          <w:rFonts w:ascii="Times New Roman" w:hAnsi="Times New Roman"/>
        </w:rPr>
      </w:pPr>
      <w:r w:rsidRPr="0034174C">
        <w:rPr>
          <w:rFonts w:ascii="Times New Roman" w:hAnsi="Times New Roman"/>
        </w:rPr>
        <w:t xml:space="preserve">Minimum Rated Working Load: </w:t>
      </w:r>
      <w:r w:rsidRPr="0034174C">
        <w:rPr>
          <w:rFonts w:ascii="Times New Roman" w:hAnsi="Times New Roman"/>
          <w:b/>
        </w:rPr>
        <w:t>[</w:t>
      </w:r>
      <w:r w:rsidRPr="0034174C">
        <w:rPr>
          <w:rStyle w:val="IP"/>
          <w:rFonts w:ascii="Times New Roman" w:hAnsi="Times New Roman"/>
          <w:b/>
        </w:rPr>
        <w:t>1,000 pounds</w:t>
      </w:r>
      <w:r w:rsidRPr="0034174C">
        <w:rPr>
          <w:rStyle w:val="SI"/>
          <w:rFonts w:ascii="Times New Roman" w:hAnsi="Times New Roman"/>
          <w:b/>
        </w:rPr>
        <w:t xml:space="preserve"> (454 kg)</w:t>
      </w:r>
      <w:r w:rsidRPr="0034174C">
        <w:rPr>
          <w:rFonts w:ascii="Times New Roman" w:hAnsi="Times New Roman"/>
          <w:b/>
        </w:rPr>
        <w:t>]</w:t>
      </w:r>
      <w:r w:rsidRPr="0034174C">
        <w:rPr>
          <w:rFonts w:ascii="Times New Roman" w:hAnsi="Times New Roman"/>
        </w:rPr>
        <w:t xml:space="preserve"> </w:t>
      </w:r>
      <w:r w:rsidRPr="0034174C">
        <w:rPr>
          <w:rFonts w:ascii="Times New Roman" w:hAnsi="Times New Roman"/>
          <w:b/>
        </w:rPr>
        <w:t>[</w:t>
      </w:r>
      <w:r w:rsidRPr="0034174C">
        <w:rPr>
          <w:rStyle w:val="IP"/>
          <w:rFonts w:ascii="Times New Roman" w:hAnsi="Times New Roman"/>
          <w:b/>
        </w:rPr>
        <w:t>1,250 pounds</w:t>
      </w:r>
      <w:r w:rsidRPr="0034174C">
        <w:rPr>
          <w:rStyle w:val="SI"/>
          <w:rFonts w:ascii="Times New Roman" w:hAnsi="Times New Roman"/>
          <w:b/>
        </w:rPr>
        <w:t xml:space="preserve"> (2,268 kg)</w:t>
      </w:r>
      <w:r w:rsidRPr="0034174C">
        <w:rPr>
          <w:rFonts w:ascii="Times New Roman" w:hAnsi="Times New Roman"/>
          <w:b/>
        </w:rPr>
        <w:t>]</w:t>
      </w:r>
      <w:r w:rsidRPr="0034174C">
        <w:rPr>
          <w:rFonts w:ascii="Times New Roman" w:hAnsi="Times New Roman"/>
        </w:rPr>
        <w:t>.</w:t>
      </w:r>
    </w:p>
    <w:p w14:paraId="186E1D03" w14:textId="77777777" w:rsidR="008259A3" w:rsidRPr="0034174C" w:rsidRDefault="008259A3" w:rsidP="00F5440D">
      <w:pPr>
        <w:pStyle w:val="PR2"/>
        <w:rPr>
          <w:rFonts w:ascii="Times New Roman" w:hAnsi="Times New Roman"/>
        </w:rPr>
      </w:pPr>
      <w:r w:rsidRPr="0034174C">
        <w:rPr>
          <w:rFonts w:ascii="Times New Roman" w:hAnsi="Times New Roman"/>
        </w:rPr>
        <w:t>Ultimate Load: [</w:t>
      </w:r>
      <w:r w:rsidRPr="0034174C">
        <w:rPr>
          <w:rStyle w:val="IP"/>
          <w:rFonts w:ascii="Times New Roman" w:hAnsi="Times New Roman"/>
        </w:rPr>
        <w:t>4,000 pounds</w:t>
      </w:r>
      <w:r w:rsidRPr="0034174C">
        <w:rPr>
          <w:rStyle w:val="SI"/>
          <w:rFonts w:ascii="Times New Roman" w:hAnsi="Times New Roman"/>
        </w:rPr>
        <w:t xml:space="preserve"> (1814 kg)] [5,000 pounds]</w:t>
      </w:r>
      <w:r w:rsidRPr="0034174C">
        <w:rPr>
          <w:rFonts w:ascii="Times New Roman" w:hAnsi="Times New Roman"/>
        </w:rPr>
        <w:t>.</w:t>
      </w:r>
    </w:p>
    <w:p w14:paraId="535BAD9E" w14:textId="77777777" w:rsidR="008259A3" w:rsidRPr="0034174C" w:rsidRDefault="008259A3" w:rsidP="007C2740">
      <w:pPr>
        <w:pStyle w:val="PR1"/>
        <w:rPr>
          <w:rFonts w:ascii="Times New Roman" w:hAnsi="Times New Roman"/>
        </w:rPr>
      </w:pPr>
      <w:r w:rsidRPr="0034174C">
        <w:rPr>
          <w:rFonts w:ascii="Times New Roman" w:hAnsi="Times New Roman"/>
        </w:rPr>
        <w:t>Types: Ground-rigged davit systems.</w:t>
      </w:r>
    </w:p>
    <w:p w14:paraId="7F2062B5" w14:textId="77777777" w:rsidR="008259A3" w:rsidRPr="0034174C" w:rsidRDefault="008259A3" w:rsidP="00A45CAF">
      <w:pPr>
        <w:pStyle w:val="CMT"/>
        <w:rPr>
          <w:rFonts w:ascii="Times New Roman" w:hAnsi="Times New Roman"/>
          <w:sz w:val="20"/>
          <w:szCs w:val="20"/>
        </w:rPr>
      </w:pPr>
      <w:r w:rsidRPr="0034174C">
        <w:rPr>
          <w:rFonts w:ascii="Times New Roman" w:hAnsi="Times New Roman"/>
          <w:sz w:val="20"/>
          <w:szCs w:val="20"/>
        </w:rPr>
        <w:t xml:space="preserve">Indicate dimensions based on project conditions. Maximum portable rooftop davit reach is </w:t>
      </w:r>
      <w:r w:rsidRPr="0034174C">
        <w:rPr>
          <w:rStyle w:val="IP"/>
          <w:rFonts w:ascii="Times New Roman" w:hAnsi="Times New Roman"/>
          <w:sz w:val="20"/>
          <w:szCs w:val="20"/>
        </w:rPr>
        <w:t>8’-6”</w:t>
      </w:r>
      <w:r w:rsidRPr="0034174C">
        <w:rPr>
          <w:rStyle w:val="SI"/>
          <w:rFonts w:ascii="Times New Roman" w:hAnsi="Times New Roman"/>
          <w:sz w:val="20"/>
          <w:szCs w:val="20"/>
        </w:rPr>
        <w:t xml:space="preserve"> (2590 mm)</w:t>
      </w:r>
      <w:r w:rsidRPr="0034174C">
        <w:rPr>
          <w:rFonts w:ascii="Times New Roman" w:hAnsi="Times New Roman"/>
          <w:sz w:val="20"/>
          <w:szCs w:val="20"/>
        </w:rPr>
        <w:t>. Discuss with manufacturer if greater reach is needed which may require fixed davits.</w:t>
      </w:r>
    </w:p>
    <w:p w14:paraId="1877B191" w14:textId="77777777" w:rsidR="008259A3" w:rsidRPr="0034174C" w:rsidRDefault="008259A3" w:rsidP="00036877">
      <w:pPr>
        <w:pStyle w:val="PR2"/>
        <w:rPr>
          <w:rFonts w:ascii="Times New Roman" w:hAnsi="Times New Roman"/>
        </w:rPr>
      </w:pPr>
      <w:r w:rsidRPr="0034174C">
        <w:rPr>
          <w:rFonts w:ascii="Times New Roman" w:hAnsi="Times New Roman"/>
        </w:rPr>
        <w:t xml:space="preserve">Davit Reach: </w:t>
      </w:r>
      <w:r w:rsidRPr="0034174C">
        <w:rPr>
          <w:rFonts w:ascii="Times New Roman" w:hAnsi="Times New Roman"/>
          <w:b/>
        </w:rPr>
        <w:t>[As required based on design conditions, 8’-6” max]</w:t>
      </w:r>
      <w:r w:rsidRPr="0034174C">
        <w:rPr>
          <w:rFonts w:ascii="Times New Roman" w:hAnsi="Times New Roman"/>
        </w:rPr>
        <w:t xml:space="preserve"> </w:t>
      </w:r>
    </w:p>
    <w:p w14:paraId="42E3CC3C" w14:textId="77777777" w:rsidR="008259A3" w:rsidRPr="0034174C" w:rsidRDefault="008259A3" w:rsidP="00036877">
      <w:pPr>
        <w:pStyle w:val="PR2"/>
        <w:rPr>
          <w:rFonts w:ascii="Times New Roman" w:hAnsi="Times New Roman"/>
        </w:rPr>
      </w:pPr>
      <w:r w:rsidRPr="0034174C">
        <w:rPr>
          <w:rFonts w:ascii="Times New Roman" w:hAnsi="Times New Roman"/>
        </w:rPr>
        <w:t xml:space="preserve">Davit Height: </w:t>
      </w:r>
      <w:r w:rsidRPr="0034174C">
        <w:rPr>
          <w:rFonts w:ascii="Times New Roman" w:hAnsi="Times New Roman"/>
          <w:b/>
        </w:rPr>
        <w:t>[As required based on design conditions]</w:t>
      </w:r>
      <w:r w:rsidRPr="0034174C">
        <w:rPr>
          <w:rFonts w:ascii="Times New Roman" w:hAnsi="Times New Roman"/>
        </w:rPr>
        <w:t xml:space="preserve"> </w:t>
      </w:r>
    </w:p>
    <w:p w14:paraId="381EFB5B" w14:textId="77777777" w:rsidR="008259A3" w:rsidRPr="0034174C" w:rsidRDefault="008259A3" w:rsidP="00036877">
      <w:pPr>
        <w:pStyle w:val="PR2"/>
        <w:rPr>
          <w:rFonts w:ascii="Times New Roman" w:hAnsi="Times New Roman"/>
        </w:rPr>
      </w:pPr>
    </w:p>
    <w:p w14:paraId="179D9892" w14:textId="77777777" w:rsidR="008259A3" w:rsidRPr="0034174C" w:rsidRDefault="008259A3" w:rsidP="00F01AAE">
      <w:pPr>
        <w:pStyle w:val="PR1"/>
        <w:rPr>
          <w:rFonts w:ascii="Times New Roman" w:hAnsi="Times New Roman"/>
        </w:rPr>
      </w:pPr>
      <w:r w:rsidRPr="0034174C">
        <w:rPr>
          <w:rFonts w:ascii="Times New Roman" w:hAnsi="Times New Roman"/>
        </w:rPr>
        <w:t xml:space="preserve">System Components: Portable Sockets: Designed to receive davit arm and for hinged attachment to davit base. Galvanized steel. Equipped with (2) Stainless Steel locking pins with fastening tethers and safety pins to prevent unintentional disengagement. </w:t>
      </w:r>
    </w:p>
    <w:p w14:paraId="13F2C998" w14:textId="77777777" w:rsidR="008259A3" w:rsidRPr="0034174C" w:rsidRDefault="008259A3" w:rsidP="00FE4087">
      <w:pPr>
        <w:pStyle w:val="CMT"/>
        <w:rPr>
          <w:rFonts w:ascii="Times New Roman" w:hAnsi="Times New Roman"/>
          <w:sz w:val="20"/>
          <w:szCs w:val="20"/>
        </w:rPr>
      </w:pPr>
      <w:r w:rsidRPr="0034174C">
        <w:rPr>
          <w:rFonts w:ascii="Times New Roman" w:hAnsi="Times New Roman"/>
          <w:sz w:val="20"/>
          <w:szCs w:val="20"/>
        </w:rPr>
        <w:t>Retain one of the two paragraph below.</w:t>
      </w:r>
    </w:p>
    <w:p w14:paraId="642C9AAB" w14:textId="77777777" w:rsidR="008259A3" w:rsidRPr="0034174C" w:rsidRDefault="008259A3" w:rsidP="00D64C42">
      <w:pPr>
        <w:pStyle w:val="PR2"/>
        <w:rPr>
          <w:rFonts w:ascii="Times New Roman" w:hAnsi="Times New Roman"/>
        </w:rPr>
      </w:pPr>
      <w:r w:rsidRPr="0034174C">
        <w:rPr>
          <w:rFonts w:ascii="Times New Roman" w:hAnsi="Times New Roman"/>
        </w:rPr>
        <w:t xml:space="preserve">Davit Base: Fixed galvanized steel base section designed to transmit davit assembly loads to supporting building structure. </w:t>
      </w:r>
      <w:r w:rsidRPr="0034174C">
        <w:rPr>
          <w:rFonts w:ascii="Times New Roman" w:hAnsi="Times New Roman"/>
          <w:b/>
        </w:rPr>
        <w:t>[Provide portable lifting bracket for easy securement to base.]</w:t>
      </w:r>
    </w:p>
    <w:p w14:paraId="1E3672C8" w14:textId="77777777" w:rsidR="008259A3" w:rsidRPr="0034174C" w:rsidRDefault="008259A3" w:rsidP="000F33EC">
      <w:pPr>
        <w:pStyle w:val="CMT"/>
        <w:rPr>
          <w:rFonts w:ascii="Times New Roman" w:hAnsi="Times New Roman"/>
          <w:sz w:val="20"/>
          <w:szCs w:val="20"/>
        </w:rPr>
      </w:pPr>
      <w:r w:rsidRPr="0034174C">
        <w:rPr>
          <w:rFonts w:ascii="Times New Roman" w:hAnsi="Times New Roman"/>
          <w:sz w:val="20"/>
          <w:szCs w:val="20"/>
        </w:rPr>
        <w:t>Retain one or both paragraphs below depending on roof structure with either Base paragraph above.</w:t>
      </w:r>
    </w:p>
    <w:p w14:paraId="29DE2246" w14:textId="77777777" w:rsidR="008259A3" w:rsidRPr="0034174C" w:rsidRDefault="008259A3" w:rsidP="001867D5">
      <w:pPr>
        <w:pStyle w:val="CMT"/>
        <w:rPr>
          <w:rFonts w:ascii="Times New Roman" w:hAnsi="Times New Roman"/>
          <w:sz w:val="20"/>
          <w:szCs w:val="20"/>
        </w:rPr>
      </w:pPr>
      <w:r w:rsidRPr="0034174C">
        <w:rPr>
          <w:rFonts w:ascii="Times New Roman" w:hAnsi="Times New Roman"/>
          <w:sz w:val="20"/>
          <w:szCs w:val="20"/>
        </w:rPr>
        <w:t>For steel roof decks, retain one of the following three options.</w:t>
      </w:r>
    </w:p>
    <w:p w14:paraId="49D59313" w14:textId="77777777" w:rsidR="008259A3" w:rsidRPr="0034174C" w:rsidRDefault="008259A3" w:rsidP="00704683">
      <w:pPr>
        <w:pStyle w:val="PR3"/>
        <w:rPr>
          <w:rFonts w:ascii="Times New Roman" w:hAnsi="Times New Roman"/>
        </w:rPr>
      </w:pPr>
      <w:r w:rsidRPr="0034174C">
        <w:rPr>
          <w:rFonts w:ascii="Times New Roman" w:hAnsi="Times New Roman"/>
        </w:rPr>
        <w:t xml:space="preserve">Base Mounting: </w:t>
      </w:r>
      <w:r w:rsidRPr="0034174C">
        <w:rPr>
          <w:rFonts w:ascii="Times New Roman" w:hAnsi="Times New Roman"/>
          <w:b/>
        </w:rPr>
        <w:t>[Open ended post for direct-welded attachment to structural member]</w:t>
      </w:r>
      <w:r w:rsidRPr="0034174C">
        <w:rPr>
          <w:rFonts w:ascii="Times New Roman" w:hAnsi="Times New Roman"/>
        </w:rPr>
        <w:t xml:space="preserve"> </w:t>
      </w:r>
      <w:r w:rsidRPr="0034174C">
        <w:rPr>
          <w:rFonts w:ascii="Times New Roman" w:hAnsi="Times New Roman"/>
          <w:b/>
        </w:rPr>
        <w:t>[Galvanized steel base plate factory-welded to bottom of stanchion-type base for field-welding to building structural member]</w:t>
      </w:r>
      <w:r w:rsidRPr="0034174C">
        <w:rPr>
          <w:rFonts w:ascii="Times New Roman" w:hAnsi="Times New Roman"/>
        </w:rPr>
        <w:t xml:space="preserve"> </w:t>
      </w:r>
      <w:r w:rsidRPr="0034174C">
        <w:rPr>
          <w:rFonts w:ascii="Times New Roman" w:hAnsi="Times New Roman"/>
          <w:b/>
        </w:rPr>
        <w:t>[Galvanized steel base plate factory-welded to bottom of stanchion-type base for bolting around (wrapping) building structural member]</w:t>
      </w:r>
      <w:r w:rsidRPr="0034174C">
        <w:rPr>
          <w:rFonts w:ascii="Times New Roman" w:hAnsi="Times New Roman"/>
        </w:rPr>
        <w:t>.</w:t>
      </w:r>
    </w:p>
    <w:p w14:paraId="217809DC" w14:textId="77777777" w:rsidR="008259A3" w:rsidRPr="0034174C" w:rsidRDefault="008259A3" w:rsidP="001867D5">
      <w:pPr>
        <w:pStyle w:val="CMT"/>
        <w:rPr>
          <w:rFonts w:ascii="Times New Roman" w:hAnsi="Times New Roman"/>
          <w:sz w:val="20"/>
          <w:szCs w:val="20"/>
        </w:rPr>
      </w:pPr>
      <w:r w:rsidRPr="0034174C">
        <w:rPr>
          <w:rFonts w:ascii="Times New Roman" w:hAnsi="Times New Roman"/>
          <w:sz w:val="20"/>
          <w:szCs w:val="20"/>
        </w:rPr>
        <w:lastRenderedPageBreak/>
        <w:t>For concrete roof decks, retain one of the following two options.</w:t>
      </w:r>
    </w:p>
    <w:p w14:paraId="151EFB1E" w14:textId="77777777" w:rsidR="008259A3" w:rsidRPr="0034174C" w:rsidRDefault="008259A3" w:rsidP="00704683">
      <w:pPr>
        <w:pStyle w:val="PR3"/>
        <w:rPr>
          <w:rFonts w:ascii="Times New Roman" w:hAnsi="Times New Roman"/>
        </w:rPr>
      </w:pPr>
      <w:r w:rsidRPr="0034174C">
        <w:rPr>
          <w:rFonts w:ascii="Times New Roman" w:hAnsi="Times New Roman"/>
        </w:rPr>
        <w:t xml:space="preserve">Base Mounting: Galvanized steel base plate factory welded to bottom of stanchion post </w:t>
      </w:r>
      <w:r w:rsidRPr="0034174C">
        <w:rPr>
          <w:rFonts w:ascii="Times New Roman" w:hAnsi="Times New Roman"/>
          <w:b/>
        </w:rPr>
        <w:t>[with cast-in-place anchors for embedding in concrete deck]</w:t>
      </w:r>
      <w:r w:rsidRPr="0034174C">
        <w:rPr>
          <w:rFonts w:ascii="Times New Roman" w:hAnsi="Times New Roman"/>
        </w:rPr>
        <w:t xml:space="preserve"> </w:t>
      </w:r>
      <w:r w:rsidRPr="0034174C">
        <w:rPr>
          <w:rFonts w:ascii="Times New Roman" w:hAnsi="Times New Roman"/>
          <w:b/>
        </w:rPr>
        <w:t>[for through-bolting to concrete deck]</w:t>
      </w:r>
      <w:r w:rsidRPr="0034174C">
        <w:rPr>
          <w:rFonts w:ascii="Times New Roman" w:hAnsi="Times New Roman"/>
        </w:rPr>
        <w:t>.</w:t>
      </w:r>
    </w:p>
    <w:p w14:paraId="6094583B" w14:textId="77777777" w:rsidR="008259A3" w:rsidRPr="0034174C" w:rsidRDefault="008259A3" w:rsidP="00641057">
      <w:pPr>
        <w:pStyle w:val="PR2"/>
        <w:rPr>
          <w:rFonts w:ascii="Times New Roman" w:hAnsi="Times New Roman"/>
        </w:rPr>
      </w:pPr>
      <w:r w:rsidRPr="0034174C">
        <w:rPr>
          <w:rFonts w:ascii="Times New Roman" w:hAnsi="Times New Roman"/>
        </w:rPr>
        <w:t xml:space="preserve">Mast: Round aluminum tube capable of rotating 360 degrees in socket. Equip with carrying handles, connecting pins, and </w:t>
      </w:r>
      <w:r w:rsidRPr="0034174C">
        <w:rPr>
          <w:rFonts w:ascii="Times New Roman" w:hAnsi="Times New Roman"/>
          <w:b/>
          <w:bCs/>
        </w:rPr>
        <w:t>[dual wheels]</w:t>
      </w:r>
      <w:r w:rsidRPr="0034174C">
        <w:rPr>
          <w:rFonts w:ascii="Times New Roman" w:hAnsi="Times New Roman"/>
        </w:rPr>
        <w:t xml:space="preserve"> on for wheeled transport across roof. Provide turning brackets with removable handles for rotating davit arm in socket.</w:t>
      </w:r>
    </w:p>
    <w:p w14:paraId="3609C153" w14:textId="77777777" w:rsidR="008259A3" w:rsidRPr="0034174C" w:rsidRDefault="008259A3" w:rsidP="00641057">
      <w:pPr>
        <w:pStyle w:val="PR2"/>
        <w:rPr>
          <w:rFonts w:ascii="Times New Roman" w:hAnsi="Times New Roman"/>
        </w:rPr>
      </w:pPr>
      <w:r w:rsidRPr="0034174C">
        <w:rPr>
          <w:rFonts w:ascii="Times New Roman" w:hAnsi="Times New Roman"/>
        </w:rPr>
        <w:t xml:space="preserve">Boom: Structural aluminum member sized to comply with design criteria, equipped with anchorage point at underside of overhanging end. Affix boom to mast in a </w:t>
      </w:r>
      <w:r w:rsidRPr="0034174C">
        <w:rPr>
          <w:rFonts w:ascii="Times New Roman" w:hAnsi="Times New Roman"/>
          <w:b/>
        </w:rPr>
        <w:t>[semi-permanent]</w:t>
      </w:r>
      <w:r w:rsidRPr="0034174C">
        <w:rPr>
          <w:rFonts w:ascii="Times New Roman" w:hAnsi="Times New Roman"/>
        </w:rPr>
        <w:t xml:space="preserve"> manner.</w:t>
      </w:r>
    </w:p>
    <w:p w14:paraId="2F4A6A97" w14:textId="77777777" w:rsidR="008259A3" w:rsidRPr="0034174C" w:rsidRDefault="008259A3" w:rsidP="00641057">
      <w:pPr>
        <w:pStyle w:val="PR2"/>
        <w:rPr>
          <w:rFonts w:ascii="Times New Roman" w:hAnsi="Times New Roman"/>
        </w:rPr>
      </w:pPr>
      <w:r w:rsidRPr="0034174C">
        <w:rPr>
          <w:rFonts w:ascii="Times New Roman" w:hAnsi="Times New Roman"/>
        </w:rPr>
        <w:t xml:space="preserve">Brace: </w:t>
      </w:r>
      <w:r w:rsidRPr="0034174C">
        <w:rPr>
          <w:rFonts w:ascii="Times New Roman" w:hAnsi="Times New Roman"/>
          <w:b/>
        </w:rPr>
        <w:t>[Structural aluminum]</w:t>
      </w:r>
      <w:r w:rsidRPr="0034174C">
        <w:rPr>
          <w:rFonts w:ascii="Times New Roman" w:hAnsi="Times New Roman"/>
        </w:rPr>
        <w:t xml:space="preserve"> shapes with end brackets, angle-braced to mast with fastenings bolted to boom and mast.</w:t>
      </w:r>
    </w:p>
    <w:p w14:paraId="54E7E9BD" w14:textId="77777777" w:rsidR="008259A3" w:rsidRPr="0034174C" w:rsidRDefault="008259A3" w:rsidP="001A3ABB">
      <w:pPr>
        <w:pStyle w:val="CMT"/>
        <w:rPr>
          <w:rFonts w:ascii="Times New Roman" w:hAnsi="Times New Roman"/>
          <w:sz w:val="20"/>
          <w:szCs w:val="20"/>
        </w:rPr>
      </w:pPr>
      <w:r w:rsidRPr="0034174C">
        <w:rPr>
          <w:rFonts w:ascii="Times New Roman" w:hAnsi="Times New Roman"/>
          <w:sz w:val="20"/>
          <w:szCs w:val="20"/>
        </w:rPr>
        <w:t>Retain below for tall and heavy davit arms. Davit arm is pinned to the base and cranked to upright position with winch.</w:t>
      </w:r>
    </w:p>
    <w:p w14:paraId="5FFECB0E" w14:textId="77777777" w:rsidR="008259A3" w:rsidRPr="0034174C" w:rsidRDefault="008259A3" w:rsidP="00641057">
      <w:pPr>
        <w:pStyle w:val="PR2"/>
        <w:rPr>
          <w:rFonts w:ascii="Times New Roman" w:hAnsi="Times New Roman"/>
        </w:rPr>
      </w:pPr>
      <w:r w:rsidRPr="0034174C">
        <w:rPr>
          <w:rFonts w:ascii="Times New Roman" w:hAnsi="Times New Roman"/>
        </w:rPr>
        <w:t>Davit Raising Winch: Manufacturer's standard manually operated hand winch with load brake for attachment between brackets on the mast and base used to raise davit arm from horizontal to vertical position.</w:t>
      </w:r>
    </w:p>
    <w:p w14:paraId="4CC0B84B" w14:textId="77777777" w:rsidR="008259A3" w:rsidRPr="0034174C" w:rsidRDefault="008259A3" w:rsidP="00641057">
      <w:pPr>
        <w:pStyle w:val="PR2"/>
        <w:rPr>
          <w:rFonts w:ascii="Times New Roman" w:hAnsi="Times New Roman"/>
        </w:rPr>
      </w:pPr>
      <w:r w:rsidRPr="0034174C">
        <w:rPr>
          <w:rFonts w:ascii="Times New Roman" w:hAnsi="Times New Roman"/>
        </w:rPr>
        <w:t>Suspension Trolley: Captive trolley sliding along the boom flanges to allow optimum positioning of the work platform it suspends</w:t>
      </w:r>
    </w:p>
    <w:p w14:paraId="186AF7C8" w14:textId="77777777" w:rsidR="008259A3" w:rsidRPr="0034174C" w:rsidRDefault="008259A3" w:rsidP="00641057">
      <w:pPr>
        <w:pStyle w:val="PR2"/>
        <w:rPr>
          <w:rFonts w:ascii="Times New Roman" w:hAnsi="Times New Roman"/>
        </w:rPr>
      </w:pPr>
      <w:r w:rsidRPr="0034174C">
        <w:rPr>
          <w:rFonts w:ascii="Times New Roman" w:hAnsi="Times New Roman"/>
          <w:b/>
          <w:bCs/>
        </w:rPr>
        <w:t xml:space="preserve">[Transporting Wheels]: </w:t>
      </w:r>
      <w:r w:rsidRPr="0034174C">
        <w:rPr>
          <w:rFonts w:ascii="Times New Roman" w:hAnsi="Times New Roman"/>
        </w:rPr>
        <w:t>Non-pneumatic, resilient tired type securely attached to davit arm.</w:t>
      </w:r>
    </w:p>
    <w:p w14:paraId="5AB061A9" w14:textId="77777777" w:rsidR="008259A3" w:rsidRPr="0034174C" w:rsidRDefault="008259A3" w:rsidP="00C01115">
      <w:pPr>
        <w:pStyle w:val="PR2"/>
        <w:rPr>
          <w:rFonts w:ascii="Times New Roman" w:hAnsi="Times New Roman"/>
        </w:rPr>
      </w:pPr>
      <w:r w:rsidRPr="0034174C">
        <w:rPr>
          <w:rFonts w:ascii="Times New Roman" w:hAnsi="Times New Roman"/>
        </w:rPr>
        <w:t>Tethers: Secure all pins and loose pieces using stainless steel cable complete with easily inserted connectors to avoid loss.</w:t>
      </w:r>
    </w:p>
    <w:p w14:paraId="3B9F7E77" w14:textId="77777777" w:rsidR="008259A3" w:rsidRPr="0034174C" w:rsidRDefault="008259A3" w:rsidP="001B6F56">
      <w:pPr>
        <w:pStyle w:val="PR2"/>
        <w:rPr>
          <w:rFonts w:ascii="Times New Roman" w:hAnsi="Times New Roman"/>
        </w:rPr>
      </w:pPr>
      <w:r w:rsidRPr="0034174C">
        <w:rPr>
          <w:rFonts w:ascii="Times New Roman" w:hAnsi="Times New Roman"/>
        </w:rPr>
        <w:t xml:space="preserve">Steel Finish: </w:t>
      </w:r>
      <w:r w:rsidRPr="0034174C">
        <w:rPr>
          <w:rFonts w:ascii="Times New Roman" w:hAnsi="Times New Roman"/>
          <w:b/>
        </w:rPr>
        <w:t>[Thermal diffusion galvanized]</w:t>
      </w:r>
      <w:r w:rsidRPr="0034174C">
        <w:rPr>
          <w:rFonts w:ascii="Times New Roman" w:hAnsi="Times New Roman"/>
        </w:rPr>
        <w:t xml:space="preserve"> </w:t>
      </w:r>
      <w:r w:rsidRPr="0034174C">
        <w:rPr>
          <w:rFonts w:ascii="Times New Roman" w:hAnsi="Times New Roman"/>
          <w:b/>
        </w:rPr>
        <w:t>[</w:t>
      </w:r>
      <w:proofErr w:type="gramStart"/>
      <w:r w:rsidRPr="0034174C">
        <w:rPr>
          <w:rFonts w:ascii="Times New Roman" w:hAnsi="Times New Roman"/>
          <w:b/>
        </w:rPr>
        <w:t>Hot-dip</w:t>
      </w:r>
      <w:proofErr w:type="gramEnd"/>
      <w:r w:rsidRPr="0034174C">
        <w:rPr>
          <w:rFonts w:ascii="Times New Roman" w:hAnsi="Times New Roman"/>
          <w:b/>
        </w:rPr>
        <w:t xml:space="preserve"> galvanized]</w:t>
      </w:r>
      <w:r w:rsidRPr="0034174C">
        <w:rPr>
          <w:rFonts w:ascii="Times New Roman" w:hAnsi="Times New Roman"/>
        </w:rPr>
        <w:t>.</w:t>
      </w:r>
    </w:p>
    <w:p w14:paraId="70C36E8C" w14:textId="77777777" w:rsidR="008259A3" w:rsidRPr="0034174C" w:rsidRDefault="008259A3" w:rsidP="001B6F56">
      <w:pPr>
        <w:pStyle w:val="PR2"/>
        <w:rPr>
          <w:rFonts w:ascii="Times New Roman" w:hAnsi="Times New Roman"/>
        </w:rPr>
      </w:pPr>
      <w:r w:rsidRPr="0034174C">
        <w:rPr>
          <w:rFonts w:ascii="Times New Roman" w:hAnsi="Times New Roman"/>
        </w:rPr>
        <w:t>Stainless Steel Finish: As fabricated.</w:t>
      </w:r>
    </w:p>
    <w:p w14:paraId="1474F077" w14:textId="77777777" w:rsidR="008259A3" w:rsidRPr="0034174C" w:rsidRDefault="008259A3" w:rsidP="001B6F56">
      <w:pPr>
        <w:pStyle w:val="PR2"/>
        <w:rPr>
          <w:rFonts w:ascii="Times New Roman" w:hAnsi="Times New Roman"/>
        </w:rPr>
      </w:pPr>
      <w:r w:rsidRPr="0034174C">
        <w:rPr>
          <w:rFonts w:ascii="Times New Roman" w:hAnsi="Times New Roman"/>
        </w:rPr>
        <w:t xml:space="preserve">Finish for Aluminum Components: [Mill Finish] </w:t>
      </w:r>
      <w:r w:rsidRPr="0034174C">
        <w:rPr>
          <w:rFonts w:ascii="Times New Roman" w:hAnsi="Times New Roman"/>
          <w:b/>
        </w:rPr>
        <w:t>[Clear Anodized]</w:t>
      </w:r>
    </w:p>
    <w:p w14:paraId="6539C598" w14:textId="77777777" w:rsidR="008259A3" w:rsidRPr="0034174C" w:rsidRDefault="008259A3" w:rsidP="00850797">
      <w:pPr>
        <w:pStyle w:val="PR1"/>
        <w:rPr>
          <w:rFonts w:ascii="Times New Roman" w:hAnsi="Times New Roman"/>
        </w:rPr>
      </w:pPr>
      <w:r w:rsidRPr="0034174C">
        <w:rPr>
          <w:rFonts w:ascii="Times New Roman" w:hAnsi="Times New Roman"/>
        </w:rPr>
        <w:t>Affix permanent, non-fading, legible labels indicating maximum working load and ultimate load capacity of each davit arm and base.</w:t>
      </w:r>
    </w:p>
    <w:p w14:paraId="745E332E" w14:textId="77777777" w:rsidR="008259A3" w:rsidRPr="0034174C" w:rsidRDefault="008259A3" w:rsidP="001A7877">
      <w:pPr>
        <w:pStyle w:val="ART"/>
        <w:rPr>
          <w:sz w:val="20"/>
        </w:rPr>
      </w:pPr>
      <w:r w:rsidRPr="0034174C">
        <w:rPr>
          <w:sz w:val="20"/>
        </w:rPr>
        <w:t>Outrigger Beams</w:t>
      </w:r>
    </w:p>
    <w:p w14:paraId="5CDE592E" w14:textId="77777777" w:rsidR="008259A3" w:rsidRPr="0034174C" w:rsidRDefault="008259A3" w:rsidP="001A7877">
      <w:pPr>
        <w:pStyle w:val="CMT"/>
        <w:rPr>
          <w:rFonts w:ascii="Times New Roman" w:hAnsi="Times New Roman"/>
          <w:sz w:val="20"/>
          <w:szCs w:val="20"/>
        </w:rPr>
      </w:pPr>
      <w:r w:rsidRPr="0034174C">
        <w:rPr>
          <w:rFonts w:ascii="Times New Roman" w:hAnsi="Times New Roman"/>
          <w:sz w:val="20"/>
          <w:szCs w:val="20"/>
        </w:rPr>
        <w:t>1910.66(d) Outrigger means a device, used singly or in pairs, for suspending a working platform from work, storage, and rigging locations on the building being serviced. Unlike davits, an outrigger reacts its operating moment load as at least two opposing vertical components acting into two or more distinct roof points and/or attachments.</w:t>
      </w:r>
    </w:p>
    <w:p w14:paraId="59102216" w14:textId="77777777" w:rsidR="008259A3" w:rsidRPr="0034174C" w:rsidRDefault="008259A3" w:rsidP="00EB06B4">
      <w:pPr>
        <w:pStyle w:val="CMT"/>
        <w:rPr>
          <w:rFonts w:ascii="Times New Roman" w:hAnsi="Times New Roman"/>
          <w:sz w:val="20"/>
          <w:szCs w:val="20"/>
        </w:rPr>
      </w:pPr>
      <w:r w:rsidRPr="0034174C">
        <w:rPr>
          <w:rFonts w:ascii="Times New Roman" w:hAnsi="Times New Roman"/>
          <w:sz w:val="20"/>
          <w:szCs w:val="20"/>
        </w:rPr>
        <w:t xml:space="preserve">1910.66(f)(3)(ii)(A) Transportable outriggers may be used as a method of suspension for ground rigged working platforms where the point of suspension does not exceed </w:t>
      </w:r>
      <w:r w:rsidRPr="0034174C">
        <w:rPr>
          <w:rStyle w:val="IP"/>
          <w:rFonts w:ascii="Times New Roman" w:hAnsi="Times New Roman"/>
          <w:sz w:val="20"/>
          <w:szCs w:val="20"/>
        </w:rPr>
        <w:t>300 feet</w:t>
      </w:r>
      <w:r w:rsidRPr="0034174C">
        <w:rPr>
          <w:rStyle w:val="SI"/>
          <w:rFonts w:ascii="Times New Roman" w:hAnsi="Times New Roman"/>
          <w:sz w:val="20"/>
          <w:szCs w:val="20"/>
        </w:rPr>
        <w:t xml:space="preserve"> (91.5 m)</w:t>
      </w:r>
      <w:r w:rsidRPr="0034174C">
        <w:rPr>
          <w:rFonts w:ascii="Times New Roman" w:hAnsi="Times New Roman"/>
          <w:sz w:val="20"/>
          <w:szCs w:val="20"/>
        </w:rPr>
        <w:t xml:space="preserve"> above a safe surface. Tie-in guide system(s) shall be provided which meet the requirements of paragraph (e)(2) of this section.</w:t>
      </w:r>
      <w:r w:rsidRPr="0034174C">
        <w:rPr>
          <w:rFonts w:ascii="Times New Roman" w:hAnsi="Times New Roman"/>
          <w:sz w:val="20"/>
          <w:szCs w:val="20"/>
        </w:rPr>
        <w:br/>
        <w:t>1910.66(f)(3)(ii)(C) Each transportable outrigger shall be secured with a tie-down to a verified anchorage on the building during the entire period of its use. The anchorage shall be designed to have a stability factor of not less than four against overturning or upsetting of the outrigger.</w:t>
      </w:r>
      <w:r w:rsidRPr="0034174C">
        <w:rPr>
          <w:rFonts w:ascii="Times New Roman" w:hAnsi="Times New Roman"/>
          <w:sz w:val="20"/>
          <w:szCs w:val="20"/>
        </w:rPr>
        <w:br/>
        <w:t>1910.66(f)(3)(ii)(H) A transportable outrigger shall be tied-back to a verified anchorage on the building with a rope equivalent in strength to the suspension rope.</w:t>
      </w:r>
    </w:p>
    <w:p w14:paraId="5AF880CE" w14:textId="77777777" w:rsidR="008259A3" w:rsidRPr="0034174C" w:rsidRDefault="008259A3" w:rsidP="00EB06B4">
      <w:pPr>
        <w:pStyle w:val="CMT"/>
        <w:rPr>
          <w:rFonts w:ascii="Times New Roman" w:hAnsi="Times New Roman"/>
          <w:sz w:val="20"/>
          <w:szCs w:val="20"/>
        </w:rPr>
      </w:pPr>
      <w:r w:rsidRPr="0034174C">
        <w:rPr>
          <w:rFonts w:ascii="Times New Roman" w:hAnsi="Times New Roman"/>
          <w:sz w:val="20"/>
          <w:szCs w:val="20"/>
        </w:rPr>
        <w:t>Outrigger Beams are routinely used to support rope descent systems, powered platforms, single worker cages or powered boatswain's chair access.</w:t>
      </w:r>
    </w:p>
    <w:p w14:paraId="0A723E60" w14:textId="77777777" w:rsidR="008259A3" w:rsidRPr="0034174C" w:rsidRDefault="008259A3" w:rsidP="00F5440D">
      <w:pPr>
        <w:pStyle w:val="PR1"/>
        <w:rPr>
          <w:rFonts w:ascii="Times New Roman" w:hAnsi="Times New Roman"/>
        </w:rPr>
      </w:pPr>
      <w:r w:rsidRPr="0034174C">
        <w:rPr>
          <w:rFonts w:ascii="Times New Roman" w:hAnsi="Times New Roman"/>
        </w:rPr>
        <w:t>Design Criteria: Design for the following:</w:t>
      </w:r>
    </w:p>
    <w:p w14:paraId="5BCF8CB0" w14:textId="77777777" w:rsidR="008259A3" w:rsidRPr="0034174C" w:rsidRDefault="008259A3" w:rsidP="00F07CE0">
      <w:pPr>
        <w:pStyle w:val="CMT"/>
        <w:rPr>
          <w:rFonts w:ascii="Times New Roman" w:hAnsi="Times New Roman"/>
          <w:sz w:val="20"/>
          <w:szCs w:val="20"/>
        </w:rPr>
      </w:pPr>
      <w:r w:rsidRPr="0034174C">
        <w:rPr>
          <w:rFonts w:ascii="Times New Roman" w:hAnsi="Times New Roman"/>
          <w:sz w:val="20"/>
          <w:szCs w:val="20"/>
        </w:rPr>
        <w:t>Retain second option below for Rope Descent System use.</w:t>
      </w:r>
    </w:p>
    <w:p w14:paraId="44553565" w14:textId="77777777" w:rsidR="008259A3" w:rsidRPr="0034174C" w:rsidRDefault="008259A3" w:rsidP="00F5440D">
      <w:pPr>
        <w:pStyle w:val="PR2"/>
        <w:rPr>
          <w:rFonts w:ascii="Times New Roman" w:hAnsi="Times New Roman"/>
        </w:rPr>
      </w:pPr>
      <w:r w:rsidRPr="0034174C">
        <w:rPr>
          <w:rFonts w:ascii="Times New Roman" w:hAnsi="Times New Roman"/>
        </w:rPr>
        <w:t xml:space="preserve">Minimum Rated Working Load: </w:t>
      </w:r>
      <w:r w:rsidRPr="0034174C">
        <w:rPr>
          <w:rFonts w:ascii="Times New Roman" w:hAnsi="Times New Roman"/>
          <w:b/>
        </w:rPr>
        <w:t>[</w:t>
      </w:r>
      <w:r w:rsidRPr="0034174C">
        <w:rPr>
          <w:rStyle w:val="IP"/>
          <w:rFonts w:ascii="Times New Roman" w:hAnsi="Times New Roman"/>
          <w:b/>
        </w:rPr>
        <w:t>1,000 pounds</w:t>
      </w:r>
      <w:r w:rsidRPr="0034174C">
        <w:rPr>
          <w:rStyle w:val="SI"/>
          <w:rFonts w:ascii="Times New Roman" w:hAnsi="Times New Roman"/>
          <w:b/>
        </w:rPr>
        <w:t xml:space="preserve"> (454 kg)]</w:t>
      </w:r>
      <w:r w:rsidRPr="0034174C">
        <w:rPr>
          <w:rFonts w:ascii="Times New Roman" w:hAnsi="Times New Roman"/>
        </w:rPr>
        <w:t xml:space="preserve"> </w:t>
      </w:r>
      <w:r w:rsidRPr="0034174C">
        <w:rPr>
          <w:rFonts w:ascii="Times New Roman" w:hAnsi="Times New Roman"/>
          <w:b/>
        </w:rPr>
        <w:t>[</w:t>
      </w:r>
      <w:r w:rsidRPr="0034174C">
        <w:rPr>
          <w:rStyle w:val="IP"/>
          <w:rFonts w:ascii="Times New Roman" w:hAnsi="Times New Roman"/>
          <w:b/>
        </w:rPr>
        <w:t>1,250 pounds</w:t>
      </w:r>
      <w:r w:rsidRPr="0034174C">
        <w:rPr>
          <w:rStyle w:val="SI"/>
          <w:rFonts w:ascii="Times New Roman" w:hAnsi="Times New Roman"/>
          <w:b/>
        </w:rPr>
        <w:t xml:space="preserve"> (</w:t>
      </w:r>
    </w:p>
    <w:p w14:paraId="13EE4E64" w14:textId="77777777" w:rsidR="008259A3" w:rsidRPr="0034174C" w:rsidRDefault="008259A3" w:rsidP="00F5440D">
      <w:pPr>
        <w:pStyle w:val="PR2"/>
        <w:rPr>
          <w:rFonts w:ascii="Times New Roman" w:hAnsi="Times New Roman"/>
        </w:rPr>
      </w:pPr>
      <w:r w:rsidRPr="0034174C">
        <w:rPr>
          <w:rFonts w:ascii="Times New Roman" w:hAnsi="Times New Roman"/>
        </w:rPr>
        <w:t>Ultimate Load: [</w:t>
      </w:r>
      <w:r w:rsidRPr="0034174C">
        <w:rPr>
          <w:rStyle w:val="IP"/>
          <w:rFonts w:ascii="Times New Roman" w:hAnsi="Times New Roman"/>
        </w:rPr>
        <w:t>4,000 pounds</w:t>
      </w:r>
      <w:r w:rsidRPr="0034174C">
        <w:rPr>
          <w:rStyle w:val="SI"/>
          <w:rFonts w:ascii="Times New Roman" w:hAnsi="Times New Roman"/>
        </w:rPr>
        <w:t xml:space="preserve"> (1814 kg)</w:t>
      </w:r>
      <w:r w:rsidRPr="0034174C">
        <w:rPr>
          <w:rFonts w:ascii="Times New Roman" w:hAnsi="Times New Roman"/>
        </w:rPr>
        <w:t>] [5,000 pounds]</w:t>
      </w:r>
    </w:p>
    <w:p w14:paraId="38421EFB" w14:textId="77777777" w:rsidR="008259A3" w:rsidRPr="0034174C" w:rsidRDefault="008259A3" w:rsidP="00F01AAE">
      <w:pPr>
        <w:pStyle w:val="PR1"/>
        <w:rPr>
          <w:rFonts w:ascii="Times New Roman" w:hAnsi="Times New Roman"/>
        </w:rPr>
      </w:pPr>
      <w:r w:rsidRPr="0034174C">
        <w:rPr>
          <w:rFonts w:ascii="Times New Roman" w:hAnsi="Times New Roman"/>
        </w:rPr>
        <w:t xml:space="preserve">Outrigger Beam: </w:t>
      </w:r>
      <w:r w:rsidRPr="0034174C">
        <w:rPr>
          <w:rFonts w:ascii="Times New Roman" w:hAnsi="Times New Roman"/>
          <w:b/>
        </w:rPr>
        <w:t>[Rear loop restraint (pinned)]</w:t>
      </w:r>
      <w:r w:rsidRPr="0034174C">
        <w:rPr>
          <w:rFonts w:ascii="Times New Roman" w:hAnsi="Times New Roman"/>
        </w:rPr>
        <w:t xml:space="preserve"> </w:t>
      </w:r>
      <w:r w:rsidRPr="0034174C">
        <w:rPr>
          <w:rFonts w:ascii="Times New Roman" w:hAnsi="Times New Roman"/>
          <w:b/>
        </w:rPr>
        <w:t>[Suspension point]</w:t>
      </w:r>
      <w:r w:rsidRPr="0034174C">
        <w:rPr>
          <w:rFonts w:ascii="Times New Roman" w:hAnsi="Times New Roman"/>
        </w:rPr>
        <w:t xml:space="preserve"> </w:t>
      </w:r>
      <w:r w:rsidRPr="0034174C">
        <w:rPr>
          <w:rFonts w:ascii="Times New Roman" w:hAnsi="Times New Roman"/>
          <w:b/>
        </w:rPr>
        <w:t>[Sliding collar]</w:t>
      </w:r>
      <w:r w:rsidRPr="0034174C">
        <w:rPr>
          <w:rFonts w:ascii="Times New Roman" w:hAnsi="Times New Roman"/>
        </w:rPr>
        <w:t xml:space="preserve"> </w:t>
      </w:r>
      <w:r w:rsidRPr="0034174C">
        <w:rPr>
          <w:rFonts w:ascii="Times New Roman" w:hAnsi="Times New Roman"/>
          <w:b/>
        </w:rPr>
        <w:t>[Beam stand]</w:t>
      </w:r>
      <w:r w:rsidRPr="0034174C">
        <w:rPr>
          <w:rFonts w:ascii="Times New Roman" w:hAnsi="Times New Roman"/>
        </w:rPr>
        <w:t xml:space="preserve"> type designed for ease of use and transport and for installation in a manner to prevent beam from rolling.</w:t>
      </w:r>
    </w:p>
    <w:p w14:paraId="5BAB560E" w14:textId="77777777" w:rsidR="008259A3" w:rsidRPr="0034174C" w:rsidRDefault="008259A3" w:rsidP="00947819">
      <w:pPr>
        <w:pStyle w:val="PR2"/>
        <w:rPr>
          <w:rFonts w:ascii="Times New Roman" w:hAnsi="Times New Roman"/>
        </w:rPr>
      </w:pPr>
      <w:r w:rsidRPr="0034174C">
        <w:rPr>
          <w:rFonts w:ascii="Times New Roman" w:hAnsi="Times New Roman"/>
        </w:rPr>
        <w:t>Fabricate section lengths for connections with means of preventing pins from loosening and falling out.</w:t>
      </w:r>
    </w:p>
    <w:p w14:paraId="57112CE1" w14:textId="77777777" w:rsidR="008259A3" w:rsidRPr="0034174C" w:rsidRDefault="008259A3" w:rsidP="00947819">
      <w:pPr>
        <w:pStyle w:val="PR2"/>
        <w:rPr>
          <w:rFonts w:ascii="Times New Roman" w:hAnsi="Times New Roman"/>
        </w:rPr>
      </w:pPr>
      <w:r w:rsidRPr="0034174C">
        <w:rPr>
          <w:rFonts w:ascii="Times New Roman" w:hAnsi="Times New Roman"/>
        </w:rPr>
        <w:t>Install lifting handles on top of beams near each end.</w:t>
      </w:r>
    </w:p>
    <w:p w14:paraId="48F38CC1" w14:textId="77777777" w:rsidR="008259A3" w:rsidRPr="0034174C" w:rsidRDefault="008259A3" w:rsidP="006868B9">
      <w:pPr>
        <w:pStyle w:val="PR1"/>
        <w:rPr>
          <w:rFonts w:ascii="Times New Roman" w:hAnsi="Times New Roman"/>
        </w:rPr>
      </w:pPr>
      <w:r w:rsidRPr="0034174C">
        <w:rPr>
          <w:rFonts w:ascii="Times New Roman" w:hAnsi="Times New Roman"/>
        </w:rPr>
        <w:t xml:space="preserve">Rolling Rear Loop Restraint (Pinned) Outrigger Beams: Structural aluminum M- or S-Shape beam, sized to comply with design criteria, with bolt-on anchorage point at underside of overhanging end and a restraint loop to tie-down (pin) to a stanchion-type rigid anchor at the fixed end. At the fulcrum support point, provide a braced four-wheel assembly on a post bolted to underside of beam. Provide a second transporting single-wheel on a post bolted to underside of beam near the fixed end. Weight of wheel assembly on roof shall not exceed </w:t>
      </w:r>
      <w:r w:rsidRPr="0034174C">
        <w:rPr>
          <w:rStyle w:val="IP"/>
          <w:rFonts w:ascii="Times New Roman" w:hAnsi="Times New Roman"/>
        </w:rPr>
        <w:t>5 psi</w:t>
      </w:r>
      <w:r w:rsidRPr="0034174C">
        <w:rPr>
          <w:rStyle w:val="SI"/>
          <w:rFonts w:ascii="Times New Roman" w:hAnsi="Times New Roman"/>
        </w:rPr>
        <w:t xml:space="preserve"> (34 kPa)</w:t>
      </w:r>
      <w:r w:rsidRPr="0034174C">
        <w:rPr>
          <w:rFonts w:ascii="Times New Roman" w:hAnsi="Times New Roman"/>
        </w:rPr>
        <w:t>.</w:t>
      </w:r>
    </w:p>
    <w:p w14:paraId="426B99DC" w14:textId="77777777" w:rsidR="008259A3" w:rsidRPr="0034174C" w:rsidRDefault="008259A3" w:rsidP="00E37E15">
      <w:pPr>
        <w:pStyle w:val="NormalCenter"/>
        <w:rPr>
          <w:sz w:val="20"/>
        </w:rPr>
      </w:pPr>
    </w:p>
    <w:p w14:paraId="34FA6D48" w14:textId="77777777" w:rsidR="008259A3" w:rsidRPr="0034174C" w:rsidRDefault="008259A3" w:rsidP="005376E6">
      <w:pPr>
        <w:pStyle w:val="PR2"/>
        <w:rPr>
          <w:rFonts w:ascii="Times New Roman" w:hAnsi="Times New Roman"/>
        </w:rPr>
      </w:pPr>
      <w:r w:rsidRPr="0034174C">
        <w:rPr>
          <w:rFonts w:ascii="Times New Roman" w:hAnsi="Times New Roman"/>
        </w:rPr>
        <w:t xml:space="preserve">Fulcrum Support Wheels: </w:t>
      </w:r>
      <w:r w:rsidRPr="0034174C">
        <w:rPr>
          <w:rFonts w:ascii="Times New Roman" w:hAnsi="Times New Roman"/>
          <w:b/>
        </w:rPr>
        <w:t>[Pneumatic]</w:t>
      </w:r>
      <w:r w:rsidRPr="0034174C">
        <w:rPr>
          <w:rFonts w:ascii="Times New Roman" w:hAnsi="Times New Roman"/>
        </w:rPr>
        <w:t xml:space="preserve"> </w:t>
      </w:r>
      <w:r w:rsidRPr="0034174C">
        <w:rPr>
          <w:rFonts w:ascii="Times New Roman" w:hAnsi="Times New Roman"/>
          <w:b/>
        </w:rPr>
        <w:t>[Non-pneumatic]</w:t>
      </w:r>
      <w:r w:rsidRPr="0034174C">
        <w:rPr>
          <w:rFonts w:ascii="Times New Roman" w:hAnsi="Times New Roman"/>
        </w:rPr>
        <w:t xml:space="preserve"> tire type.</w:t>
      </w:r>
    </w:p>
    <w:p w14:paraId="063F2D44" w14:textId="77777777" w:rsidR="008259A3" w:rsidRPr="0034174C" w:rsidRDefault="008259A3" w:rsidP="006B662E">
      <w:pPr>
        <w:pStyle w:val="PR2"/>
        <w:rPr>
          <w:rFonts w:ascii="Times New Roman" w:hAnsi="Times New Roman"/>
        </w:rPr>
      </w:pPr>
      <w:r w:rsidRPr="0034174C">
        <w:rPr>
          <w:rFonts w:ascii="Times New Roman" w:hAnsi="Times New Roman"/>
        </w:rPr>
        <w:t xml:space="preserve">Transporting Wheel(s): </w:t>
      </w:r>
      <w:r w:rsidRPr="0034174C">
        <w:rPr>
          <w:rFonts w:ascii="Times New Roman" w:hAnsi="Times New Roman"/>
          <w:b/>
        </w:rPr>
        <w:t>[Pneumatic]</w:t>
      </w:r>
      <w:r w:rsidRPr="0034174C">
        <w:rPr>
          <w:rFonts w:ascii="Times New Roman" w:hAnsi="Times New Roman"/>
        </w:rPr>
        <w:t xml:space="preserve"> </w:t>
      </w:r>
      <w:r w:rsidRPr="0034174C">
        <w:rPr>
          <w:rFonts w:ascii="Times New Roman" w:hAnsi="Times New Roman"/>
          <w:b/>
        </w:rPr>
        <w:t>[Non-pneumatic]</w:t>
      </w:r>
      <w:r w:rsidRPr="0034174C">
        <w:rPr>
          <w:rFonts w:ascii="Times New Roman" w:hAnsi="Times New Roman"/>
        </w:rPr>
        <w:t xml:space="preserve"> tire type.</w:t>
      </w:r>
    </w:p>
    <w:p w14:paraId="40B82F78" w14:textId="77777777" w:rsidR="008259A3" w:rsidRPr="0034174C" w:rsidRDefault="008259A3" w:rsidP="00F93F7F">
      <w:pPr>
        <w:pStyle w:val="CMT"/>
        <w:rPr>
          <w:rFonts w:ascii="Times New Roman" w:hAnsi="Times New Roman"/>
          <w:sz w:val="20"/>
          <w:szCs w:val="20"/>
        </w:rPr>
      </w:pPr>
      <w:r w:rsidRPr="0034174C">
        <w:rPr>
          <w:rFonts w:ascii="Times New Roman" w:hAnsi="Times New Roman"/>
          <w:sz w:val="20"/>
          <w:szCs w:val="20"/>
        </w:rPr>
        <w:t>Mill finish is standard. Powder coating and anodizing are available.</w:t>
      </w:r>
    </w:p>
    <w:p w14:paraId="7501D70C" w14:textId="77777777" w:rsidR="008259A3" w:rsidRPr="0034174C" w:rsidRDefault="008259A3" w:rsidP="001B6F56">
      <w:pPr>
        <w:pStyle w:val="PR2"/>
        <w:rPr>
          <w:rFonts w:ascii="Times New Roman" w:hAnsi="Times New Roman"/>
        </w:rPr>
      </w:pPr>
      <w:r w:rsidRPr="0034174C">
        <w:rPr>
          <w:rFonts w:ascii="Times New Roman" w:hAnsi="Times New Roman"/>
        </w:rPr>
        <w:t xml:space="preserve">Steel Finish: </w:t>
      </w:r>
      <w:r w:rsidRPr="0034174C">
        <w:rPr>
          <w:rFonts w:ascii="Times New Roman" w:hAnsi="Times New Roman"/>
          <w:b/>
        </w:rPr>
        <w:t>[Thermal diffusion galvanized]</w:t>
      </w:r>
      <w:r w:rsidRPr="0034174C">
        <w:rPr>
          <w:rFonts w:ascii="Times New Roman" w:hAnsi="Times New Roman"/>
        </w:rPr>
        <w:t xml:space="preserve"> </w:t>
      </w:r>
      <w:r w:rsidRPr="0034174C">
        <w:rPr>
          <w:rFonts w:ascii="Times New Roman" w:hAnsi="Times New Roman"/>
          <w:b/>
        </w:rPr>
        <w:t>[</w:t>
      </w:r>
      <w:proofErr w:type="gramStart"/>
      <w:r w:rsidRPr="0034174C">
        <w:rPr>
          <w:rFonts w:ascii="Times New Roman" w:hAnsi="Times New Roman"/>
          <w:b/>
        </w:rPr>
        <w:t>Hot-dip</w:t>
      </w:r>
      <w:proofErr w:type="gramEnd"/>
      <w:r w:rsidRPr="0034174C">
        <w:rPr>
          <w:rFonts w:ascii="Times New Roman" w:hAnsi="Times New Roman"/>
          <w:b/>
        </w:rPr>
        <w:t xml:space="preserve"> galvanized]</w:t>
      </w:r>
      <w:r w:rsidRPr="0034174C">
        <w:rPr>
          <w:rFonts w:ascii="Times New Roman" w:hAnsi="Times New Roman"/>
        </w:rPr>
        <w:t>.</w:t>
      </w:r>
    </w:p>
    <w:p w14:paraId="62A3D9FF" w14:textId="77777777" w:rsidR="008259A3" w:rsidRPr="0034174C" w:rsidRDefault="008259A3" w:rsidP="001B6F56">
      <w:pPr>
        <w:pStyle w:val="PR2"/>
        <w:rPr>
          <w:rFonts w:ascii="Times New Roman" w:hAnsi="Times New Roman"/>
        </w:rPr>
      </w:pPr>
      <w:r w:rsidRPr="0034174C">
        <w:rPr>
          <w:rFonts w:ascii="Times New Roman" w:hAnsi="Times New Roman"/>
        </w:rPr>
        <w:t>Stainless Steel Finish: As fabricated.</w:t>
      </w:r>
    </w:p>
    <w:p w14:paraId="42EF088B" w14:textId="77777777" w:rsidR="008259A3" w:rsidRPr="0034174C" w:rsidRDefault="008259A3" w:rsidP="001B6F56">
      <w:pPr>
        <w:pStyle w:val="PR2"/>
        <w:rPr>
          <w:rFonts w:ascii="Times New Roman" w:hAnsi="Times New Roman"/>
        </w:rPr>
      </w:pPr>
      <w:r w:rsidRPr="0034174C">
        <w:rPr>
          <w:rFonts w:ascii="Times New Roman" w:hAnsi="Times New Roman"/>
        </w:rPr>
        <w:t>Finish for Aluminum Components</w:t>
      </w:r>
      <w:proofErr w:type="gramStart"/>
      <w:r w:rsidRPr="0034174C">
        <w:rPr>
          <w:rFonts w:ascii="Times New Roman" w:hAnsi="Times New Roman"/>
        </w:rPr>
        <w:t>:  [</w:t>
      </w:r>
      <w:proofErr w:type="gramEnd"/>
      <w:r w:rsidRPr="0034174C">
        <w:rPr>
          <w:rFonts w:ascii="Times New Roman" w:hAnsi="Times New Roman"/>
        </w:rPr>
        <w:t>Mill Finish]</w:t>
      </w:r>
      <w:r w:rsidRPr="0034174C">
        <w:rPr>
          <w:rFonts w:ascii="Times New Roman" w:hAnsi="Times New Roman"/>
          <w:b/>
        </w:rPr>
        <w:t>[Clear Anodized]</w:t>
      </w:r>
    </w:p>
    <w:p w14:paraId="67278E77" w14:textId="77777777" w:rsidR="008259A3" w:rsidRPr="0034174C" w:rsidRDefault="008259A3" w:rsidP="00736051">
      <w:pPr>
        <w:pStyle w:val="PR1"/>
        <w:rPr>
          <w:rFonts w:ascii="Times New Roman" w:hAnsi="Times New Roman"/>
        </w:rPr>
      </w:pPr>
      <w:r w:rsidRPr="0034174C">
        <w:rPr>
          <w:rFonts w:ascii="Times New Roman" w:hAnsi="Times New Roman"/>
        </w:rPr>
        <w:t>Affix permanent, non-fading, legible labels indicating maximum working load and ultimate load capacity of each outrigger beam.</w:t>
      </w:r>
    </w:p>
    <w:p w14:paraId="7391607E" w14:textId="77777777" w:rsidR="008259A3" w:rsidRPr="0034174C" w:rsidRDefault="008259A3" w:rsidP="005934A5">
      <w:pPr>
        <w:pStyle w:val="ART"/>
        <w:rPr>
          <w:sz w:val="20"/>
        </w:rPr>
      </w:pPr>
      <w:r w:rsidRPr="0034174C">
        <w:rPr>
          <w:sz w:val="20"/>
        </w:rPr>
        <w:lastRenderedPageBreak/>
        <w:t>RIGGING SLEEVES</w:t>
      </w:r>
    </w:p>
    <w:p w14:paraId="2B2FA5E1" w14:textId="77777777" w:rsidR="008259A3" w:rsidRPr="0034174C" w:rsidRDefault="008259A3" w:rsidP="00C531CF">
      <w:pPr>
        <w:pStyle w:val="CMT"/>
        <w:rPr>
          <w:rFonts w:ascii="Times New Roman" w:hAnsi="Times New Roman"/>
          <w:sz w:val="20"/>
          <w:szCs w:val="20"/>
        </w:rPr>
      </w:pPr>
      <w:r w:rsidRPr="0034174C">
        <w:rPr>
          <w:rFonts w:ascii="Times New Roman" w:hAnsi="Times New Roman"/>
          <w:sz w:val="20"/>
          <w:szCs w:val="20"/>
        </w:rPr>
        <w:t>Rigging sleeves are used to redirect suspension cables and lifelines through roofs or walls or around architectural obstructions. Wall-mounted sleeves are used with outrigger beams. Recommended when all other conventional means of performing window cleaning/maintenance cannot be used.</w:t>
      </w:r>
    </w:p>
    <w:p w14:paraId="5DFB75FD" w14:textId="77777777" w:rsidR="008259A3" w:rsidRPr="0034174C" w:rsidRDefault="008259A3" w:rsidP="00C531CF">
      <w:pPr>
        <w:pStyle w:val="CMT"/>
        <w:rPr>
          <w:rFonts w:ascii="Times New Roman" w:hAnsi="Times New Roman"/>
          <w:sz w:val="20"/>
          <w:szCs w:val="20"/>
        </w:rPr>
      </w:pPr>
      <w:r w:rsidRPr="0034174C">
        <w:rPr>
          <w:rFonts w:ascii="Times New Roman" w:hAnsi="Times New Roman"/>
          <w:sz w:val="20"/>
          <w:szCs w:val="20"/>
        </w:rPr>
        <w:t>Used where certain building features make various areas seem inaccessible. Rigging sleeves can provide a solution when the following features exist:</w:t>
      </w:r>
      <w:r w:rsidRPr="0034174C">
        <w:rPr>
          <w:rFonts w:ascii="Times New Roman" w:hAnsi="Times New Roman"/>
          <w:sz w:val="20"/>
          <w:szCs w:val="20"/>
        </w:rPr>
        <w:br/>
        <w:t>• Overhangs</w:t>
      </w:r>
      <w:r w:rsidRPr="0034174C">
        <w:rPr>
          <w:rFonts w:ascii="Times New Roman" w:hAnsi="Times New Roman"/>
          <w:sz w:val="20"/>
          <w:szCs w:val="20"/>
        </w:rPr>
        <w:br/>
        <w:t>• Skylights</w:t>
      </w:r>
      <w:r w:rsidRPr="0034174C">
        <w:rPr>
          <w:rFonts w:ascii="Times New Roman" w:hAnsi="Times New Roman"/>
          <w:sz w:val="20"/>
          <w:szCs w:val="20"/>
        </w:rPr>
        <w:br/>
        <w:t>• Rotunda ceilings</w:t>
      </w:r>
      <w:r w:rsidRPr="0034174C">
        <w:rPr>
          <w:rFonts w:ascii="Times New Roman" w:hAnsi="Times New Roman"/>
          <w:sz w:val="20"/>
          <w:szCs w:val="20"/>
        </w:rPr>
        <w:br/>
        <w:t>• Sloped roofs</w:t>
      </w:r>
      <w:r w:rsidRPr="0034174C">
        <w:rPr>
          <w:rFonts w:ascii="Times New Roman" w:hAnsi="Times New Roman"/>
          <w:sz w:val="20"/>
          <w:szCs w:val="20"/>
        </w:rPr>
        <w:br/>
        <w:t>• High parapet walls</w:t>
      </w:r>
      <w:r w:rsidRPr="0034174C">
        <w:rPr>
          <w:rFonts w:ascii="Times New Roman" w:hAnsi="Times New Roman"/>
          <w:sz w:val="20"/>
          <w:szCs w:val="20"/>
        </w:rPr>
        <w:br/>
        <w:t>• High penthouse walls</w:t>
      </w:r>
    </w:p>
    <w:p w14:paraId="12EA4F2B" w14:textId="77777777" w:rsidR="008259A3" w:rsidRPr="0034174C" w:rsidRDefault="008259A3" w:rsidP="00C531CF">
      <w:pPr>
        <w:pStyle w:val="CMT"/>
        <w:rPr>
          <w:rFonts w:ascii="Times New Roman" w:hAnsi="Times New Roman"/>
          <w:sz w:val="20"/>
          <w:szCs w:val="20"/>
        </w:rPr>
      </w:pPr>
      <w:r w:rsidRPr="0034174C">
        <w:rPr>
          <w:rFonts w:ascii="Times New Roman" w:hAnsi="Times New Roman"/>
          <w:sz w:val="20"/>
          <w:szCs w:val="20"/>
        </w:rPr>
        <w:t>How they work - After securing his lifeline to an independent anchorage, a maintenance worker simply ties his suspension line to the steel rod on the top/end of the rigging sleeve, removes the rigging sleeve cap, suspends both lines through the rigging sleeve, then returns to a lower level where a platform is located to secure himself and the platform to the suspension and lifelines.</w:t>
      </w:r>
    </w:p>
    <w:p w14:paraId="41EBD972" w14:textId="77777777" w:rsidR="008259A3" w:rsidRPr="0034174C" w:rsidRDefault="008259A3" w:rsidP="00F5440D">
      <w:pPr>
        <w:pStyle w:val="PR1"/>
        <w:rPr>
          <w:rFonts w:ascii="Times New Roman" w:hAnsi="Times New Roman"/>
        </w:rPr>
      </w:pPr>
      <w:r w:rsidRPr="0034174C">
        <w:rPr>
          <w:rFonts w:ascii="Times New Roman" w:hAnsi="Times New Roman"/>
        </w:rPr>
        <w:t>Design Criteria: Design to accommodate anticipated loads.</w:t>
      </w:r>
    </w:p>
    <w:p w14:paraId="1001C66E" w14:textId="77777777" w:rsidR="008259A3" w:rsidRPr="0034174C" w:rsidRDefault="008259A3" w:rsidP="00F5440D">
      <w:pPr>
        <w:pStyle w:val="PR2"/>
        <w:rPr>
          <w:rFonts w:ascii="Times New Roman" w:hAnsi="Times New Roman"/>
        </w:rPr>
      </w:pPr>
      <w:r w:rsidRPr="0034174C">
        <w:rPr>
          <w:rFonts w:ascii="Times New Roman" w:hAnsi="Times New Roman"/>
        </w:rPr>
        <w:t>Safety Factor: 4:1</w:t>
      </w:r>
    </w:p>
    <w:p w14:paraId="2F261F89" w14:textId="77777777" w:rsidR="008259A3" w:rsidRPr="0034174C" w:rsidRDefault="008259A3" w:rsidP="00C531CF">
      <w:pPr>
        <w:pStyle w:val="PR1"/>
        <w:rPr>
          <w:rFonts w:ascii="Times New Roman" w:hAnsi="Times New Roman"/>
        </w:rPr>
      </w:pPr>
      <w:r w:rsidRPr="0034174C">
        <w:rPr>
          <w:rFonts w:ascii="Times New Roman" w:hAnsi="Times New Roman"/>
        </w:rPr>
        <w:t>Rigging Sleeves: Hollow galvanized steel pipe with wall thickness to comply with design criteria. Fabricate with straight suspension bar welded to supporting side plates for attachment of safety line connectors.</w:t>
      </w:r>
    </w:p>
    <w:p w14:paraId="64949FBC" w14:textId="77777777" w:rsidR="008259A3" w:rsidRPr="0034174C" w:rsidRDefault="008259A3" w:rsidP="00351026">
      <w:pPr>
        <w:pStyle w:val="PR2"/>
        <w:rPr>
          <w:rFonts w:ascii="Times New Roman" w:hAnsi="Times New Roman"/>
        </w:rPr>
      </w:pPr>
      <w:r w:rsidRPr="0034174C">
        <w:rPr>
          <w:rFonts w:ascii="Times New Roman" w:hAnsi="Times New Roman"/>
        </w:rPr>
        <w:t>Through-Roof Rigging Sleeves: Fabricate with removable cap to accommodate push/pull outrigger beams.</w:t>
      </w:r>
    </w:p>
    <w:p w14:paraId="34C0EEC0" w14:textId="77777777" w:rsidR="008259A3" w:rsidRPr="0034174C" w:rsidRDefault="008259A3" w:rsidP="00C531CF">
      <w:pPr>
        <w:pStyle w:val="PR2"/>
        <w:rPr>
          <w:rFonts w:ascii="Times New Roman" w:hAnsi="Times New Roman"/>
        </w:rPr>
      </w:pPr>
      <w:r w:rsidRPr="0034174C">
        <w:rPr>
          <w:rFonts w:ascii="Times New Roman" w:hAnsi="Times New Roman"/>
        </w:rPr>
        <w:t>Through-Wall Rigging Sleeves: Fabricate with open face, unless otherwise indicated.</w:t>
      </w:r>
    </w:p>
    <w:p w14:paraId="68941477" w14:textId="77777777" w:rsidR="008259A3" w:rsidRPr="0034174C" w:rsidRDefault="008259A3" w:rsidP="00C531CF">
      <w:pPr>
        <w:pStyle w:val="PR2"/>
        <w:rPr>
          <w:rFonts w:ascii="Times New Roman" w:hAnsi="Times New Roman"/>
        </w:rPr>
      </w:pPr>
      <w:r w:rsidRPr="0034174C">
        <w:rPr>
          <w:rFonts w:ascii="Times New Roman" w:hAnsi="Times New Roman"/>
        </w:rPr>
        <w:t>Curved Rigging Sleeves: Bend with smooth radius finish to protect suspension or safety lines from chafing.</w:t>
      </w:r>
    </w:p>
    <w:p w14:paraId="13E1F578" w14:textId="77777777" w:rsidR="008259A3" w:rsidRPr="0034174C" w:rsidRDefault="008259A3" w:rsidP="00C531CF">
      <w:pPr>
        <w:pStyle w:val="PR2"/>
        <w:rPr>
          <w:rFonts w:ascii="Times New Roman" w:hAnsi="Times New Roman"/>
        </w:rPr>
      </w:pPr>
      <w:r w:rsidRPr="0034174C">
        <w:rPr>
          <w:rFonts w:ascii="Times New Roman" w:hAnsi="Times New Roman"/>
        </w:rPr>
        <w:t xml:space="preserve">Custom </w:t>
      </w:r>
      <w:proofErr w:type="gramStart"/>
      <w:r w:rsidRPr="0034174C">
        <w:rPr>
          <w:rFonts w:ascii="Times New Roman" w:hAnsi="Times New Roman"/>
        </w:rPr>
        <w:t>fabricate</w:t>
      </w:r>
      <w:proofErr w:type="gramEnd"/>
      <w:r w:rsidRPr="0034174C">
        <w:rPr>
          <w:rFonts w:ascii="Times New Roman" w:hAnsi="Times New Roman"/>
        </w:rPr>
        <w:t xml:space="preserve"> in configurations and attachment methods to suit condition as follows:</w:t>
      </w:r>
    </w:p>
    <w:p w14:paraId="5E92C712" w14:textId="77777777" w:rsidR="008259A3" w:rsidRPr="0034174C" w:rsidRDefault="008259A3" w:rsidP="00864AA8">
      <w:pPr>
        <w:pStyle w:val="PR3"/>
        <w:rPr>
          <w:rFonts w:ascii="Times New Roman" w:hAnsi="Times New Roman"/>
        </w:rPr>
      </w:pPr>
      <w:r w:rsidRPr="0034174C">
        <w:rPr>
          <w:rFonts w:ascii="Times New Roman" w:hAnsi="Times New Roman"/>
        </w:rPr>
        <w:t xml:space="preserve">For attachment to steel framing, provide </w:t>
      </w:r>
      <w:r w:rsidRPr="0034174C">
        <w:rPr>
          <w:rFonts w:ascii="Times New Roman" w:hAnsi="Times New Roman"/>
          <w:b/>
        </w:rPr>
        <w:t>[weld plates]</w:t>
      </w:r>
      <w:r w:rsidRPr="0034174C">
        <w:rPr>
          <w:rFonts w:ascii="Times New Roman" w:hAnsi="Times New Roman"/>
        </w:rPr>
        <w:t xml:space="preserve"> </w:t>
      </w:r>
      <w:r w:rsidRPr="0034174C">
        <w:rPr>
          <w:rFonts w:ascii="Times New Roman" w:hAnsi="Times New Roman"/>
          <w:b/>
        </w:rPr>
        <w:t>[bolt-on plates]</w:t>
      </w:r>
      <w:r w:rsidRPr="0034174C">
        <w:rPr>
          <w:rFonts w:ascii="Times New Roman" w:hAnsi="Times New Roman"/>
        </w:rPr>
        <w:t xml:space="preserve"> </w:t>
      </w:r>
      <w:r w:rsidRPr="0034174C">
        <w:rPr>
          <w:rFonts w:ascii="Times New Roman" w:hAnsi="Times New Roman"/>
          <w:b/>
        </w:rPr>
        <w:t>[cast-in-place anchorage]</w:t>
      </w:r>
      <w:r w:rsidRPr="0034174C">
        <w:rPr>
          <w:rFonts w:ascii="Times New Roman" w:hAnsi="Times New Roman"/>
        </w:rPr>
        <w:t xml:space="preserve"> </w:t>
      </w:r>
      <w:r w:rsidRPr="0034174C">
        <w:rPr>
          <w:rFonts w:ascii="Times New Roman" w:hAnsi="Times New Roman"/>
          <w:b/>
        </w:rPr>
        <w:t>[through-bolted plates]</w:t>
      </w:r>
      <w:r w:rsidRPr="0034174C">
        <w:rPr>
          <w:rFonts w:ascii="Times New Roman" w:hAnsi="Times New Roman"/>
        </w:rPr>
        <w:t xml:space="preserve"> </w:t>
      </w:r>
      <w:r w:rsidRPr="0034174C">
        <w:rPr>
          <w:rFonts w:ascii="Times New Roman" w:hAnsi="Times New Roman"/>
          <w:b/>
        </w:rPr>
        <w:t>[drilled plates for epoxy anchors]</w:t>
      </w:r>
      <w:r w:rsidRPr="0034174C">
        <w:rPr>
          <w:rFonts w:ascii="Times New Roman" w:hAnsi="Times New Roman"/>
        </w:rPr>
        <w:t xml:space="preserve"> </w:t>
      </w:r>
      <w:r w:rsidRPr="0034174C">
        <w:rPr>
          <w:rFonts w:ascii="Times New Roman" w:hAnsi="Times New Roman"/>
          <w:b/>
        </w:rPr>
        <w:t>[&lt;insert as required&gt;]</w:t>
      </w:r>
      <w:r w:rsidRPr="0034174C">
        <w:rPr>
          <w:rFonts w:ascii="Times New Roman" w:hAnsi="Times New Roman"/>
        </w:rPr>
        <w:t>.</w:t>
      </w:r>
    </w:p>
    <w:p w14:paraId="3FEBEC82" w14:textId="77777777" w:rsidR="008259A3" w:rsidRPr="0034174C" w:rsidRDefault="008259A3" w:rsidP="00D73E8B">
      <w:pPr>
        <w:pStyle w:val="PR1"/>
        <w:rPr>
          <w:rFonts w:ascii="Times New Roman" w:hAnsi="Times New Roman"/>
        </w:rPr>
      </w:pPr>
      <w:r w:rsidRPr="0034174C">
        <w:rPr>
          <w:rFonts w:ascii="Times New Roman" w:hAnsi="Times New Roman"/>
        </w:rPr>
        <w:t xml:space="preserve">Tethers: Secure all caps, pins, and loose pieces using </w:t>
      </w:r>
      <w:r w:rsidRPr="0034174C">
        <w:rPr>
          <w:rStyle w:val="IP"/>
          <w:rFonts w:ascii="Times New Roman" w:hAnsi="Times New Roman"/>
        </w:rPr>
        <w:t>1/8 inch</w:t>
      </w:r>
      <w:r w:rsidRPr="0034174C">
        <w:rPr>
          <w:rStyle w:val="SI"/>
          <w:rFonts w:ascii="Times New Roman" w:hAnsi="Times New Roman"/>
        </w:rPr>
        <w:t xml:space="preserve"> (3 mm)</w:t>
      </w:r>
      <w:r w:rsidRPr="0034174C">
        <w:rPr>
          <w:rFonts w:ascii="Times New Roman" w:hAnsi="Times New Roman"/>
        </w:rPr>
        <w:t xml:space="preserve"> stainless steel cable complete with easily inserted connectors to avoid loss.</w:t>
      </w:r>
    </w:p>
    <w:p w14:paraId="58DD1170" w14:textId="77777777" w:rsidR="008259A3" w:rsidRPr="0034174C" w:rsidRDefault="008259A3" w:rsidP="005934A5">
      <w:pPr>
        <w:pStyle w:val="ART"/>
        <w:rPr>
          <w:sz w:val="20"/>
        </w:rPr>
      </w:pPr>
      <w:r w:rsidRPr="0034174C">
        <w:rPr>
          <w:sz w:val="20"/>
        </w:rPr>
        <w:t>WARNING LINES</w:t>
      </w:r>
    </w:p>
    <w:p w14:paraId="33F2EA34" w14:textId="77777777" w:rsidR="008259A3" w:rsidRPr="0034174C" w:rsidRDefault="008259A3" w:rsidP="00665A3C">
      <w:pPr>
        <w:pStyle w:val="CMT"/>
        <w:rPr>
          <w:rFonts w:ascii="Times New Roman" w:hAnsi="Times New Roman"/>
          <w:sz w:val="20"/>
          <w:szCs w:val="20"/>
        </w:rPr>
      </w:pPr>
      <w:r w:rsidRPr="0034174C">
        <w:rPr>
          <w:rFonts w:ascii="Times New Roman" w:hAnsi="Times New Roman"/>
          <w:sz w:val="20"/>
          <w:szCs w:val="20"/>
        </w:rPr>
        <w:t xml:space="preserve">Per 1910.29(d)(1)(ii) warning lines must have minimum breaking strength of </w:t>
      </w:r>
      <w:r w:rsidRPr="0034174C">
        <w:rPr>
          <w:rStyle w:val="IP"/>
          <w:rFonts w:ascii="Times New Roman" w:hAnsi="Times New Roman"/>
          <w:sz w:val="20"/>
          <w:szCs w:val="20"/>
        </w:rPr>
        <w:t>200 lbf</w:t>
      </w:r>
      <w:r w:rsidRPr="0034174C">
        <w:rPr>
          <w:rStyle w:val="SI"/>
          <w:rFonts w:ascii="Times New Roman" w:hAnsi="Times New Roman"/>
          <w:sz w:val="20"/>
          <w:szCs w:val="20"/>
        </w:rPr>
        <w:t xml:space="preserve"> (0.9 kN)</w:t>
      </w:r>
      <w:r w:rsidRPr="0034174C">
        <w:rPr>
          <w:rFonts w:ascii="Times New Roman" w:hAnsi="Times New Roman"/>
          <w:sz w:val="20"/>
          <w:szCs w:val="20"/>
        </w:rPr>
        <w:t xml:space="preserve"> and be erected not less than </w:t>
      </w:r>
      <w:r w:rsidRPr="0034174C">
        <w:rPr>
          <w:rStyle w:val="IP"/>
          <w:rFonts w:ascii="Times New Roman" w:hAnsi="Times New Roman"/>
          <w:sz w:val="20"/>
          <w:szCs w:val="20"/>
        </w:rPr>
        <w:t>6 feet (1.8 m)</w:t>
      </w:r>
      <w:r w:rsidRPr="0034174C">
        <w:rPr>
          <w:rFonts w:ascii="Times New Roman" w:hAnsi="Times New Roman"/>
          <w:sz w:val="20"/>
          <w:szCs w:val="20"/>
        </w:rPr>
        <w:t xml:space="preserve"> from the roof edge for work that is both temporary and infrequent, or not less than </w:t>
      </w:r>
      <w:r w:rsidRPr="0034174C">
        <w:rPr>
          <w:rStyle w:val="IP"/>
          <w:rFonts w:ascii="Times New Roman" w:hAnsi="Times New Roman"/>
          <w:sz w:val="20"/>
          <w:szCs w:val="20"/>
        </w:rPr>
        <w:t>15 feet (4.6 m)</w:t>
      </w:r>
      <w:r w:rsidRPr="0034174C">
        <w:rPr>
          <w:rFonts w:ascii="Times New Roman" w:hAnsi="Times New Roman"/>
          <w:sz w:val="20"/>
          <w:szCs w:val="20"/>
        </w:rPr>
        <w:t xml:space="preserve"> for other work.</w:t>
      </w:r>
    </w:p>
    <w:p w14:paraId="090F91AE" w14:textId="77777777" w:rsidR="008259A3" w:rsidRPr="0034174C" w:rsidRDefault="008259A3" w:rsidP="00F5440D">
      <w:pPr>
        <w:pStyle w:val="PR1"/>
        <w:rPr>
          <w:rFonts w:ascii="Times New Roman" w:hAnsi="Times New Roman"/>
        </w:rPr>
      </w:pPr>
      <w:r w:rsidRPr="0034174C">
        <w:rPr>
          <w:rFonts w:ascii="Times New Roman" w:hAnsi="Times New Roman"/>
        </w:rPr>
        <w:t>Design Criteria: Design for the following:</w:t>
      </w:r>
    </w:p>
    <w:p w14:paraId="355469F2" w14:textId="77777777" w:rsidR="008259A3" w:rsidRPr="0034174C" w:rsidRDefault="008259A3" w:rsidP="00F5440D">
      <w:pPr>
        <w:pStyle w:val="CMT"/>
        <w:rPr>
          <w:rFonts w:ascii="Times New Roman" w:hAnsi="Times New Roman"/>
          <w:sz w:val="20"/>
          <w:szCs w:val="20"/>
        </w:rPr>
      </w:pPr>
      <w:r w:rsidRPr="0034174C">
        <w:rPr>
          <w:rFonts w:ascii="Times New Roman" w:hAnsi="Times New Roman"/>
          <w:sz w:val="20"/>
          <w:szCs w:val="20"/>
        </w:rPr>
        <w:t>SEE 1910.28 OR 29</w:t>
      </w:r>
      <w:r w:rsidRPr="0034174C">
        <w:rPr>
          <w:rFonts w:ascii="Times New Roman" w:hAnsi="Times New Roman"/>
          <w:sz w:val="20"/>
          <w:szCs w:val="20"/>
        </w:rPr>
        <w:br/>
        <w:t>Only use Warning Line Systems on low-slope roofs (10 degrees or less).</w:t>
      </w:r>
      <w:r w:rsidRPr="0034174C">
        <w:rPr>
          <w:rFonts w:ascii="Times New Roman" w:hAnsi="Times New Roman"/>
          <w:sz w:val="20"/>
          <w:szCs w:val="20"/>
        </w:rPr>
        <w:br/>
        <w:t>Access path to the designated area must be clearly defined with lines meeting the same requirements as warning lines.</w:t>
      </w:r>
      <w:r w:rsidRPr="0034174C">
        <w:rPr>
          <w:rFonts w:ascii="Times New Roman" w:hAnsi="Times New Roman"/>
          <w:sz w:val="20"/>
          <w:szCs w:val="20"/>
        </w:rPr>
        <w:br/>
        <w:t>Adequate lighting must be provided to allow users to identify warning lines.</w:t>
      </w:r>
    </w:p>
    <w:p w14:paraId="0271496D" w14:textId="77777777" w:rsidR="008259A3" w:rsidRPr="0034174C" w:rsidRDefault="008259A3" w:rsidP="00F5440D">
      <w:pPr>
        <w:pStyle w:val="PR2"/>
        <w:rPr>
          <w:rFonts w:ascii="Times New Roman" w:hAnsi="Times New Roman"/>
        </w:rPr>
      </w:pPr>
      <w:r w:rsidRPr="0034174C">
        <w:rPr>
          <w:rFonts w:ascii="Times New Roman" w:hAnsi="Times New Roman"/>
        </w:rPr>
        <w:t xml:space="preserve">Constructed with wire rope or chains of at least </w:t>
      </w:r>
      <w:r w:rsidRPr="0034174C">
        <w:rPr>
          <w:rStyle w:val="IP"/>
          <w:rFonts w:ascii="Times New Roman" w:hAnsi="Times New Roman"/>
        </w:rPr>
        <w:t xml:space="preserve">500 </w:t>
      </w:r>
      <w:proofErr w:type="spellStart"/>
      <w:r w:rsidRPr="0034174C">
        <w:rPr>
          <w:rStyle w:val="IP"/>
          <w:rFonts w:ascii="Times New Roman" w:hAnsi="Times New Roman"/>
        </w:rPr>
        <w:t>lbf</w:t>
      </w:r>
      <w:proofErr w:type="spellEnd"/>
      <w:r w:rsidRPr="0034174C">
        <w:rPr>
          <w:rStyle w:val="SI"/>
          <w:rFonts w:ascii="Times New Roman" w:hAnsi="Times New Roman"/>
        </w:rPr>
        <w:t xml:space="preserve"> (2.22 </w:t>
      </w:r>
      <w:proofErr w:type="spellStart"/>
      <w:r w:rsidRPr="0034174C">
        <w:rPr>
          <w:rStyle w:val="SI"/>
          <w:rFonts w:ascii="Times New Roman" w:hAnsi="Times New Roman"/>
        </w:rPr>
        <w:t>kN</w:t>
      </w:r>
      <w:proofErr w:type="spellEnd"/>
      <w:r w:rsidRPr="0034174C">
        <w:rPr>
          <w:rStyle w:val="SI"/>
          <w:rFonts w:ascii="Times New Roman" w:hAnsi="Times New Roman"/>
        </w:rPr>
        <w:t>)</w:t>
      </w:r>
      <w:r w:rsidRPr="0034174C">
        <w:rPr>
          <w:rFonts w:ascii="Times New Roman" w:hAnsi="Times New Roman"/>
        </w:rPr>
        <w:t xml:space="preserve"> tensile strength.</w:t>
      </w:r>
    </w:p>
    <w:p w14:paraId="4F1A8C46" w14:textId="77777777" w:rsidR="008259A3" w:rsidRPr="0034174C" w:rsidRDefault="008259A3" w:rsidP="00D46300">
      <w:pPr>
        <w:pStyle w:val="PR2"/>
        <w:rPr>
          <w:rFonts w:ascii="Times New Roman" w:hAnsi="Times New Roman"/>
        </w:rPr>
      </w:pPr>
      <w:r w:rsidRPr="0034174C">
        <w:rPr>
          <w:rFonts w:ascii="Times New Roman" w:hAnsi="Times New Roman"/>
        </w:rPr>
        <w:t>Flag top line at not more than 6-foot intervals with high-visibility material.</w:t>
      </w:r>
    </w:p>
    <w:p w14:paraId="488443AE" w14:textId="77777777" w:rsidR="008259A3" w:rsidRPr="0034174C" w:rsidRDefault="008259A3" w:rsidP="00F5440D">
      <w:pPr>
        <w:pStyle w:val="PR2"/>
        <w:rPr>
          <w:rFonts w:ascii="Times New Roman" w:hAnsi="Times New Roman"/>
        </w:rPr>
      </w:pPr>
      <w:r w:rsidRPr="0034174C">
        <w:rPr>
          <w:rFonts w:ascii="Times New Roman" w:hAnsi="Times New Roman"/>
        </w:rPr>
        <w:t xml:space="preserve">Horizontal members shall be 34 to 39 inches high and capable of withstanding a horizontal force of </w:t>
      </w:r>
      <w:r w:rsidRPr="0034174C">
        <w:rPr>
          <w:rStyle w:val="IP"/>
          <w:rFonts w:ascii="Times New Roman" w:hAnsi="Times New Roman"/>
        </w:rPr>
        <w:t xml:space="preserve">16 </w:t>
      </w:r>
      <w:proofErr w:type="spellStart"/>
      <w:r w:rsidRPr="0034174C">
        <w:rPr>
          <w:rStyle w:val="IP"/>
          <w:rFonts w:ascii="Times New Roman" w:hAnsi="Times New Roman"/>
        </w:rPr>
        <w:t>lbf</w:t>
      </w:r>
      <w:proofErr w:type="spellEnd"/>
      <w:r w:rsidRPr="0034174C">
        <w:rPr>
          <w:rStyle w:val="SI"/>
          <w:rFonts w:ascii="Times New Roman" w:hAnsi="Times New Roman"/>
        </w:rPr>
        <w:t xml:space="preserve"> (71 N)</w:t>
      </w:r>
      <w:r w:rsidRPr="0034174C">
        <w:rPr>
          <w:rFonts w:ascii="Times New Roman" w:hAnsi="Times New Roman"/>
        </w:rPr>
        <w:t xml:space="preserve"> at a point </w:t>
      </w:r>
      <w:r w:rsidRPr="0034174C">
        <w:rPr>
          <w:rStyle w:val="IP"/>
          <w:rFonts w:ascii="Times New Roman" w:hAnsi="Times New Roman"/>
        </w:rPr>
        <w:t>30 inches</w:t>
      </w:r>
      <w:r w:rsidRPr="0034174C">
        <w:rPr>
          <w:rStyle w:val="SI"/>
          <w:rFonts w:ascii="Times New Roman" w:hAnsi="Times New Roman"/>
        </w:rPr>
        <w:t xml:space="preserve"> (762 mm)</w:t>
      </w:r>
      <w:r w:rsidRPr="0034174C">
        <w:rPr>
          <w:rFonts w:ascii="Times New Roman" w:hAnsi="Times New Roman"/>
        </w:rPr>
        <w:t xml:space="preserve"> high on the stanchions.</w:t>
      </w:r>
    </w:p>
    <w:p w14:paraId="15254A6C" w14:textId="77777777" w:rsidR="008259A3" w:rsidRPr="0034174C" w:rsidRDefault="008259A3" w:rsidP="00F5440D">
      <w:pPr>
        <w:pStyle w:val="CMT"/>
        <w:rPr>
          <w:rFonts w:ascii="Times New Roman" w:hAnsi="Times New Roman"/>
          <w:sz w:val="20"/>
          <w:szCs w:val="20"/>
        </w:rPr>
      </w:pPr>
      <w:r w:rsidRPr="0034174C">
        <w:rPr>
          <w:rFonts w:ascii="Times New Roman" w:hAnsi="Times New Roman"/>
          <w:sz w:val="20"/>
          <w:szCs w:val="20"/>
        </w:rPr>
        <w:t>There are additional distance requirements when mechanical equipment operation is involved below.</w:t>
      </w:r>
    </w:p>
    <w:p w14:paraId="52A4CD67" w14:textId="77777777" w:rsidR="008259A3" w:rsidRPr="0034174C" w:rsidRDefault="008259A3" w:rsidP="00F5440D">
      <w:pPr>
        <w:pStyle w:val="PR2"/>
        <w:rPr>
          <w:rFonts w:ascii="Times New Roman" w:hAnsi="Times New Roman"/>
        </w:rPr>
      </w:pPr>
      <w:r w:rsidRPr="0034174C">
        <w:rPr>
          <w:rFonts w:ascii="Times New Roman" w:hAnsi="Times New Roman"/>
        </w:rPr>
        <w:t xml:space="preserve">Locate not less than </w:t>
      </w:r>
      <w:r w:rsidRPr="0034174C">
        <w:rPr>
          <w:rStyle w:val="IP"/>
          <w:rFonts w:ascii="Times New Roman" w:hAnsi="Times New Roman"/>
        </w:rPr>
        <w:t>15 feet</w:t>
      </w:r>
      <w:r w:rsidRPr="0034174C">
        <w:rPr>
          <w:rStyle w:val="SI"/>
          <w:rFonts w:ascii="Times New Roman" w:hAnsi="Times New Roman"/>
        </w:rPr>
        <w:t xml:space="preserve"> (4572)</w:t>
      </w:r>
      <w:r w:rsidRPr="0034174C">
        <w:rPr>
          <w:rFonts w:ascii="Times New Roman" w:hAnsi="Times New Roman"/>
        </w:rPr>
        <w:t xml:space="preserve"> from unprotected edges.</w:t>
      </w:r>
    </w:p>
    <w:p w14:paraId="1768BCCA" w14:textId="77777777" w:rsidR="008259A3" w:rsidRPr="0034174C" w:rsidRDefault="008259A3" w:rsidP="00310490">
      <w:pPr>
        <w:pStyle w:val="PR1"/>
        <w:rPr>
          <w:rFonts w:ascii="Times New Roman" w:hAnsi="Times New Roman"/>
        </w:rPr>
      </w:pPr>
      <w:r w:rsidRPr="0034174C">
        <w:rPr>
          <w:rFonts w:ascii="Times New Roman" w:hAnsi="Times New Roman"/>
        </w:rPr>
        <w:t>Non-Penetrating Warning Line System:</w:t>
      </w:r>
    </w:p>
    <w:p w14:paraId="281F5917" w14:textId="77777777" w:rsidR="008259A3" w:rsidRPr="0034174C" w:rsidRDefault="008259A3" w:rsidP="00F252F6">
      <w:pPr>
        <w:pStyle w:val="PR2"/>
        <w:rPr>
          <w:rFonts w:ascii="Times New Roman" w:hAnsi="Times New Roman"/>
        </w:rPr>
      </w:pPr>
      <w:r w:rsidRPr="0034174C">
        <w:rPr>
          <w:rFonts w:ascii="Times New Roman" w:hAnsi="Times New Roman"/>
        </w:rPr>
        <w:t>Movable Base: Formed concrete base with integrated stanchion receiver socket.</w:t>
      </w:r>
    </w:p>
    <w:p w14:paraId="55A99AAD" w14:textId="77777777" w:rsidR="008259A3" w:rsidRPr="0034174C" w:rsidRDefault="008259A3" w:rsidP="00F252F6">
      <w:pPr>
        <w:pStyle w:val="PR3"/>
        <w:rPr>
          <w:rFonts w:ascii="Times New Roman" w:hAnsi="Times New Roman"/>
        </w:rPr>
      </w:pPr>
      <w:r w:rsidRPr="0034174C">
        <w:rPr>
          <w:rFonts w:ascii="Times New Roman" w:hAnsi="Times New Roman"/>
        </w:rPr>
        <w:t xml:space="preserve">Nominal Size: </w:t>
      </w:r>
      <w:r w:rsidRPr="0034174C">
        <w:rPr>
          <w:rStyle w:val="IP"/>
          <w:rFonts w:ascii="Times New Roman" w:hAnsi="Times New Roman"/>
        </w:rPr>
        <w:t xml:space="preserve">14 inch deep by 14 inch wide by </w:t>
      </w:r>
      <w:proofErr w:type="gramStart"/>
      <w:r w:rsidRPr="0034174C">
        <w:rPr>
          <w:rStyle w:val="IP"/>
          <w:rFonts w:ascii="Times New Roman" w:hAnsi="Times New Roman"/>
        </w:rPr>
        <w:t>4 inch high</w:t>
      </w:r>
      <w:proofErr w:type="gramEnd"/>
      <w:r w:rsidRPr="0034174C">
        <w:rPr>
          <w:rStyle w:val="SI"/>
          <w:rFonts w:ascii="Times New Roman" w:hAnsi="Times New Roman"/>
        </w:rPr>
        <w:t xml:space="preserve"> </w:t>
      </w:r>
      <w:r w:rsidRPr="0034174C">
        <w:rPr>
          <w:rFonts w:ascii="Times New Roman" w:hAnsi="Times New Roman"/>
        </w:rPr>
        <w:t>design to prevent water ponding. Use integrated rubber pad to protect roof membrane.</w:t>
      </w:r>
    </w:p>
    <w:p w14:paraId="669FB816" w14:textId="77777777" w:rsidR="008259A3" w:rsidRPr="0034174C" w:rsidRDefault="008259A3" w:rsidP="00F252F6">
      <w:pPr>
        <w:pStyle w:val="NormalCenter"/>
        <w:rPr>
          <w:sz w:val="20"/>
        </w:rPr>
      </w:pPr>
    </w:p>
    <w:p w14:paraId="18660AA6" w14:textId="73892DFF" w:rsidR="008259A3" w:rsidRPr="0034174C" w:rsidRDefault="008259A3" w:rsidP="00F252F6">
      <w:pPr>
        <w:pStyle w:val="PR3"/>
        <w:rPr>
          <w:rFonts w:ascii="Times New Roman" w:hAnsi="Times New Roman"/>
        </w:rPr>
      </w:pPr>
      <w:r w:rsidRPr="0034174C">
        <w:rPr>
          <w:rFonts w:ascii="Times New Roman" w:hAnsi="Times New Roman"/>
        </w:rPr>
        <w:t xml:space="preserve">Basis of Design Product: Counterweighted Warning Line Bases by </w:t>
      </w:r>
      <w:r w:rsidR="00581F6B">
        <w:rPr>
          <w:rFonts w:ascii="Times New Roman" w:hAnsi="Times New Roman"/>
        </w:rPr>
        <w:t>Diversified Fall Protection</w:t>
      </w:r>
    </w:p>
    <w:p w14:paraId="1DB32FF0" w14:textId="77777777" w:rsidR="008259A3" w:rsidRPr="0034174C" w:rsidRDefault="008259A3" w:rsidP="00F72FBF">
      <w:pPr>
        <w:pStyle w:val="PR2"/>
        <w:rPr>
          <w:rFonts w:ascii="Times New Roman" w:hAnsi="Times New Roman"/>
        </w:rPr>
      </w:pPr>
      <w:r w:rsidRPr="0034174C">
        <w:rPr>
          <w:rFonts w:ascii="Times New Roman" w:hAnsi="Times New Roman"/>
        </w:rPr>
        <w:t xml:space="preserve">Roof Protection Pads: </w:t>
      </w:r>
      <w:r w:rsidRPr="0034174C">
        <w:rPr>
          <w:rFonts w:ascii="Times New Roman" w:hAnsi="Times New Roman"/>
          <w:b/>
        </w:rPr>
        <w:t>[</w:t>
      </w:r>
      <w:r w:rsidRPr="0034174C">
        <w:rPr>
          <w:rStyle w:val="IP"/>
          <w:rFonts w:ascii="Times New Roman" w:hAnsi="Times New Roman"/>
          <w:b/>
        </w:rPr>
        <w:t>1/4 inch</w:t>
      </w:r>
      <w:r w:rsidRPr="0034174C">
        <w:rPr>
          <w:rStyle w:val="SI"/>
          <w:rFonts w:ascii="Times New Roman" w:hAnsi="Times New Roman"/>
          <w:b/>
        </w:rPr>
        <w:t xml:space="preserve"> (12.7 mm)</w:t>
      </w:r>
      <w:r w:rsidRPr="0034174C">
        <w:rPr>
          <w:rFonts w:ascii="Times New Roman" w:hAnsi="Times New Roman"/>
          <w:b/>
        </w:rPr>
        <w:t>]</w:t>
      </w:r>
      <w:r w:rsidRPr="0034174C">
        <w:rPr>
          <w:rFonts w:ascii="Times New Roman" w:hAnsi="Times New Roman"/>
        </w:rPr>
        <w:t xml:space="preserve"> thick, resilient pad larger than bases and compatible with roof </w:t>
      </w:r>
      <w:proofErr w:type="gramStart"/>
      <w:r w:rsidRPr="0034174C">
        <w:rPr>
          <w:rFonts w:ascii="Times New Roman" w:hAnsi="Times New Roman"/>
        </w:rPr>
        <w:t>membrane.</w:t>
      </w:r>
      <w:r w:rsidRPr="0034174C">
        <w:rPr>
          <w:rFonts w:ascii="Times New Roman" w:hAnsi="Times New Roman"/>
          <w:b/>
        </w:rPr>
        <w:t>[</w:t>
      </w:r>
      <w:proofErr w:type="gramEnd"/>
      <w:r w:rsidRPr="0034174C">
        <w:rPr>
          <w:rFonts w:ascii="Times New Roman" w:hAnsi="Times New Roman"/>
          <w:b/>
        </w:rPr>
        <w:t xml:space="preserve"> Scrap roof membrane may be used for protection if approved by roof system manufacturer.]</w:t>
      </w:r>
    </w:p>
    <w:p w14:paraId="7E42D569" w14:textId="77777777" w:rsidR="008259A3" w:rsidRPr="0034174C" w:rsidRDefault="008259A3" w:rsidP="00F252F6">
      <w:pPr>
        <w:pStyle w:val="PR2"/>
        <w:rPr>
          <w:rFonts w:ascii="Times New Roman" w:hAnsi="Times New Roman"/>
        </w:rPr>
      </w:pPr>
      <w:r w:rsidRPr="0034174C">
        <w:rPr>
          <w:rFonts w:ascii="Times New Roman" w:hAnsi="Times New Roman"/>
        </w:rPr>
        <w:t>Posts: ASTM A 500/A500M, galvanized tubing.</w:t>
      </w:r>
    </w:p>
    <w:p w14:paraId="65022B6E" w14:textId="77777777" w:rsidR="008259A3" w:rsidRPr="0034174C" w:rsidRDefault="008259A3" w:rsidP="00F252F6">
      <w:pPr>
        <w:pStyle w:val="PR2"/>
        <w:rPr>
          <w:rFonts w:ascii="Times New Roman" w:hAnsi="Times New Roman"/>
        </w:rPr>
      </w:pPr>
      <w:r w:rsidRPr="0034174C">
        <w:rPr>
          <w:rFonts w:ascii="Times New Roman" w:hAnsi="Times New Roman"/>
        </w:rPr>
        <w:t xml:space="preserve">Lines: </w:t>
      </w:r>
      <w:r w:rsidRPr="0034174C">
        <w:rPr>
          <w:rFonts w:ascii="Times New Roman" w:hAnsi="Times New Roman"/>
          <w:b/>
        </w:rPr>
        <w:t>[Wire rope]</w:t>
      </w:r>
      <w:r w:rsidRPr="0034174C">
        <w:rPr>
          <w:rFonts w:ascii="Times New Roman" w:hAnsi="Times New Roman"/>
        </w:rPr>
        <w:t xml:space="preserve"> </w:t>
      </w:r>
    </w:p>
    <w:p w14:paraId="1F4918C5" w14:textId="77777777" w:rsidR="008259A3" w:rsidRPr="0034174C" w:rsidRDefault="008259A3" w:rsidP="00F252F6">
      <w:pPr>
        <w:pStyle w:val="PR2"/>
        <w:rPr>
          <w:rFonts w:ascii="Times New Roman" w:hAnsi="Times New Roman"/>
        </w:rPr>
      </w:pPr>
      <w:r w:rsidRPr="0034174C">
        <w:rPr>
          <w:rFonts w:ascii="Times New Roman" w:hAnsi="Times New Roman"/>
        </w:rPr>
        <w:t xml:space="preserve">Flags: Heavy duty </w:t>
      </w:r>
      <w:r w:rsidRPr="0034174C">
        <w:rPr>
          <w:rFonts w:ascii="Times New Roman" w:hAnsi="Times New Roman"/>
          <w:b/>
        </w:rPr>
        <w:t>molded</w:t>
      </w:r>
      <w:r w:rsidRPr="0034174C">
        <w:rPr>
          <w:rFonts w:ascii="Times New Roman" w:hAnsi="Times New Roman"/>
        </w:rPr>
        <w:t xml:space="preserve"> plastic.</w:t>
      </w:r>
    </w:p>
    <w:p w14:paraId="5247F011" w14:textId="77777777" w:rsidR="008259A3" w:rsidRPr="0034174C" w:rsidRDefault="008259A3" w:rsidP="00F252F6">
      <w:pPr>
        <w:pStyle w:val="PR2"/>
        <w:rPr>
          <w:rFonts w:ascii="Times New Roman" w:hAnsi="Times New Roman"/>
        </w:rPr>
      </w:pPr>
      <w:r w:rsidRPr="0034174C">
        <w:rPr>
          <w:rFonts w:ascii="Times New Roman" w:hAnsi="Times New Roman"/>
        </w:rPr>
        <w:t xml:space="preserve">Finish of Component Parts: </w:t>
      </w:r>
      <w:r w:rsidRPr="0034174C">
        <w:rPr>
          <w:rFonts w:ascii="Times New Roman" w:hAnsi="Times New Roman"/>
          <w:b/>
        </w:rPr>
        <w:t>[</w:t>
      </w:r>
      <w:proofErr w:type="gramStart"/>
      <w:r w:rsidRPr="0034174C">
        <w:rPr>
          <w:rFonts w:ascii="Times New Roman" w:hAnsi="Times New Roman"/>
          <w:b/>
        </w:rPr>
        <w:t>Hot-dip</w:t>
      </w:r>
      <w:proofErr w:type="gramEnd"/>
      <w:r w:rsidRPr="0034174C">
        <w:rPr>
          <w:rFonts w:ascii="Times New Roman" w:hAnsi="Times New Roman"/>
          <w:b/>
        </w:rPr>
        <w:t xml:space="preserve"> galvanized]</w:t>
      </w:r>
      <w:r w:rsidRPr="0034174C">
        <w:rPr>
          <w:rFonts w:ascii="Times New Roman" w:hAnsi="Times New Roman"/>
        </w:rPr>
        <w:t xml:space="preserve"> </w:t>
      </w:r>
      <w:r w:rsidRPr="0034174C">
        <w:rPr>
          <w:rFonts w:ascii="Times New Roman" w:hAnsi="Times New Roman"/>
          <w:b/>
        </w:rPr>
        <w:t xml:space="preserve">[Manufacturer's standard </w:t>
      </w:r>
      <w:proofErr w:type="spellStart"/>
      <w:r w:rsidRPr="0034174C">
        <w:rPr>
          <w:rFonts w:ascii="Times New Roman" w:hAnsi="Times New Roman"/>
          <w:b/>
        </w:rPr>
        <w:t>powdercoat</w:t>
      </w:r>
      <w:proofErr w:type="spellEnd"/>
      <w:r w:rsidRPr="0034174C">
        <w:rPr>
          <w:rFonts w:ascii="Times New Roman" w:hAnsi="Times New Roman"/>
          <w:b/>
        </w:rPr>
        <w:t xml:space="preserve"> finish in color as selected from manufacturer's standards]</w:t>
      </w:r>
      <w:r w:rsidRPr="0034174C">
        <w:rPr>
          <w:rFonts w:ascii="Times New Roman" w:hAnsi="Times New Roman"/>
        </w:rPr>
        <w:t>.</w:t>
      </w:r>
    </w:p>
    <w:p w14:paraId="2CD1A65A" w14:textId="77777777" w:rsidR="008259A3" w:rsidRPr="0034174C" w:rsidRDefault="008259A3" w:rsidP="005934A5">
      <w:pPr>
        <w:pStyle w:val="ART"/>
        <w:rPr>
          <w:sz w:val="20"/>
        </w:rPr>
      </w:pPr>
      <w:r w:rsidRPr="0034174C">
        <w:rPr>
          <w:sz w:val="20"/>
        </w:rPr>
        <w:t>guardrails</w:t>
      </w:r>
    </w:p>
    <w:p w14:paraId="01E78CF0" w14:textId="77777777" w:rsidR="008259A3" w:rsidRPr="0034174C" w:rsidRDefault="008259A3" w:rsidP="00D30E37">
      <w:pPr>
        <w:pStyle w:val="CMT"/>
        <w:rPr>
          <w:rFonts w:ascii="Times New Roman" w:hAnsi="Times New Roman"/>
          <w:sz w:val="20"/>
          <w:szCs w:val="20"/>
        </w:rPr>
      </w:pPr>
      <w:r w:rsidRPr="0034174C">
        <w:rPr>
          <w:rFonts w:ascii="Times New Roman" w:hAnsi="Times New Roman"/>
          <w:sz w:val="20"/>
          <w:szCs w:val="20"/>
        </w:rPr>
        <w:t>Retain first option below for projects outside California, Retain second option below for projects in California.</w:t>
      </w:r>
      <w:r w:rsidRPr="0034174C">
        <w:rPr>
          <w:rFonts w:ascii="Times New Roman" w:hAnsi="Times New Roman"/>
          <w:sz w:val="20"/>
          <w:szCs w:val="20"/>
        </w:rPr>
        <w:br/>
        <w:t>29 CFR 1910.29(b) - Guard Rail Systems</w:t>
      </w:r>
      <w:r w:rsidRPr="0034174C">
        <w:rPr>
          <w:rFonts w:ascii="Times New Roman" w:hAnsi="Times New Roman"/>
          <w:sz w:val="20"/>
          <w:szCs w:val="20"/>
        </w:rPr>
        <w:br/>
        <w:t>Cal-OSHA §3209. Standard Guardrails</w:t>
      </w:r>
    </w:p>
    <w:p w14:paraId="2B16762E" w14:textId="77777777" w:rsidR="008259A3" w:rsidRPr="0034174C" w:rsidRDefault="008259A3" w:rsidP="00F5440D">
      <w:pPr>
        <w:pStyle w:val="PR1"/>
        <w:rPr>
          <w:rFonts w:ascii="Times New Roman" w:hAnsi="Times New Roman"/>
        </w:rPr>
      </w:pPr>
      <w:r w:rsidRPr="0034174C">
        <w:rPr>
          <w:rFonts w:ascii="Times New Roman" w:hAnsi="Times New Roman"/>
        </w:rPr>
        <w:t>Design Criteria: Design for the following:</w:t>
      </w:r>
    </w:p>
    <w:p w14:paraId="17C095E3" w14:textId="77777777" w:rsidR="008259A3" w:rsidRPr="0034174C" w:rsidRDefault="008259A3" w:rsidP="00F5440D">
      <w:pPr>
        <w:pStyle w:val="PR2"/>
        <w:rPr>
          <w:rFonts w:ascii="Times New Roman" w:hAnsi="Times New Roman"/>
        </w:rPr>
      </w:pPr>
      <w:r w:rsidRPr="0034174C">
        <w:rPr>
          <w:rFonts w:ascii="Times New Roman" w:hAnsi="Times New Roman"/>
        </w:rPr>
        <w:t xml:space="preserve">Top rail 42 inches high and capable of withstanding a load of at least </w:t>
      </w:r>
      <w:r w:rsidRPr="0034174C">
        <w:rPr>
          <w:rStyle w:val="IP"/>
          <w:rFonts w:ascii="Times New Roman" w:hAnsi="Times New Roman"/>
        </w:rPr>
        <w:t xml:space="preserve">200 </w:t>
      </w:r>
      <w:proofErr w:type="spellStart"/>
      <w:r w:rsidRPr="0034174C">
        <w:rPr>
          <w:rStyle w:val="IP"/>
          <w:rFonts w:ascii="Times New Roman" w:hAnsi="Times New Roman"/>
        </w:rPr>
        <w:t>lbf</w:t>
      </w:r>
      <w:proofErr w:type="spellEnd"/>
      <w:r w:rsidRPr="0034174C">
        <w:rPr>
          <w:rStyle w:val="SI"/>
          <w:rFonts w:ascii="Times New Roman" w:hAnsi="Times New Roman"/>
        </w:rPr>
        <w:t xml:space="preserve"> (0.89 </w:t>
      </w:r>
      <w:proofErr w:type="spellStart"/>
      <w:r w:rsidRPr="0034174C">
        <w:rPr>
          <w:rStyle w:val="SI"/>
          <w:rFonts w:ascii="Times New Roman" w:hAnsi="Times New Roman"/>
        </w:rPr>
        <w:t>kN</w:t>
      </w:r>
      <w:proofErr w:type="spellEnd"/>
      <w:r w:rsidRPr="0034174C">
        <w:rPr>
          <w:rStyle w:val="SI"/>
          <w:rFonts w:ascii="Times New Roman" w:hAnsi="Times New Roman"/>
        </w:rPr>
        <w:t>)</w:t>
      </w:r>
      <w:r w:rsidRPr="0034174C">
        <w:rPr>
          <w:rFonts w:ascii="Times New Roman" w:hAnsi="Times New Roman"/>
        </w:rPr>
        <w:t xml:space="preserve"> applied in any direction at any point.</w:t>
      </w:r>
    </w:p>
    <w:p w14:paraId="5242E168" w14:textId="77777777" w:rsidR="008259A3" w:rsidRPr="0034174C" w:rsidRDefault="008259A3" w:rsidP="00F5440D">
      <w:pPr>
        <w:pStyle w:val="PR2"/>
        <w:rPr>
          <w:rFonts w:ascii="Times New Roman" w:hAnsi="Times New Roman"/>
        </w:rPr>
      </w:pPr>
      <w:proofErr w:type="spellStart"/>
      <w:r w:rsidRPr="0034174C">
        <w:rPr>
          <w:rFonts w:ascii="Times New Roman" w:hAnsi="Times New Roman"/>
        </w:rPr>
        <w:t>Midrail</w:t>
      </w:r>
      <w:proofErr w:type="spellEnd"/>
      <w:r w:rsidRPr="0034174C">
        <w:rPr>
          <w:rFonts w:ascii="Times New Roman" w:hAnsi="Times New Roman"/>
        </w:rPr>
        <w:t xml:space="preserve"> at 21 inches high and capable of withstanding a force of at least </w:t>
      </w:r>
      <w:r w:rsidRPr="0034174C">
        <w:rPr>
          <w:rStyle w:val="IP"/>
          <w:rFonts w:ascii="Times New Roman" w:hAnsi="Times New Roman"/>
        </w:rPr>
        <w:t xml:space="preserve">150 </w:t>
      </w:r>
      <w:proofErr w:type="spellStart"/>
      <w:r w:rsidRPr="0034174C">
        <w:rPr>
          <w:rStyle w:val="IP"/>
          <w:rFonts w:ascii="Times New Roman" w:hAnsi="Times New Roman"/>
        </w:rPr>
        <w:t>lbf</w:t>
      </w:r>
      <w:proofErr w:type="spellEnd"/>
      <w:r w:rsidRPr="0034174C">
        <w:rPr>
          <w:rStyle w:val="SI"/>
          <w:rFonts w:ascii="Times New Roman" w:hAnsi="Times New Roman"/>
        </w:rPr>
        <w:t xml:space="preserve"> (0.67 </w:t>
      </w:r>
      <w:proofErr w:type="spellStart"/>
      <w:r w:rsidRPr="0034174C">
        <w:rPr>
          <w:rStyle w:val="SI"/>
          <w:rFonts w:ascii="Times New Roman" w:hAnsi="Times New Roman"/>
        </w:rPr>
        <w:t>kN</w:t>
      </w:r>
      <w:proofErr w:type="spellEnd"/>
      <w:r w:rsidRPr="0034174C">
        <w:rPr>
          <w:rStyle w:val="SI"/>
          <w:rFonts w:ascii="Times New Roman" w:hAnsi="Times New Roman"/>
        </w:rPr>
        <w:t>)</w:t>
      </w:r>
      <w:r w:rsidRPr="0034174C">
        <w:rPr>
          <w:rFonts w:ascii="Times New Roman" w:hAnsi="Times New Roman"/>
        </w:rPr>
        <w:t xml:space="preserve"> applied in any downward or outward direction at any point.</w:t>
      </w:r>
    </w:p>
    <w:p w14:paraId="6ACE389B" w14:textId="77777777" w:rsidR="008259A3" w:rsidRPr="0034174C" w:rsidRDefault="008259A3" w:rsidP="00F5440D">
      <w:pPr>
        <w:pStyle w:val="CMT"/>
        <w:rPr>
          <w:rFonts w:ascii="Times New Roman" w:hAnsi="Times New Roman"/>
          <w:sz w:val="20"/>
          <w:szCs w:val="20"/>
        </w:rPr>
      </w:pPr>
      <w:r w:rsidRPr="0034174C">
        <w:rPr>
          <w:rFonts w:ascii="Times New Roman" w:hAnsi="Times New Roman"/>
          <w:sz w:val="20"/>
          <w:szCs w:val="20"/>
        </w:rPr>
        <w:t>First option below is federal standard; second option below is CALOSHA standard.</w:t>
      </w:r>
    </w:p>
    <w:p w14:paraId="045E8CBF" w14:textId="77777777" w:rsidR="008259A3" w:rsidRPr="0034174C" w:rsidRDefault="008259A3" w:rsidP="00F5440D">
      <w:pPr>
        <w:pStyle w:val="PR2"/>
        <w:rPr>
          <w:rFonts w:ascii="Times New Roman" w:hAnsi="Times New Roman"/>
        </w:rPr>
      </w:pPr>
      <w:r w:rsidRPr="0034174C">
        <w:rPr>
          <w:rFonts w:ascii="Times New Roman" w:hAnsi="Times New Roman"/>
        </w:rPr>
        <w:t xml:space="preserve">Supports every </w:t>
      </w:r>
      <w:r w:rsidRPr="0034174C">
        <w:rPr>
          <w:rFonts w:ascii="Times New Roman" w:hAnsi="Times New Roman"/>
          <w:b/>
        </w:rPr>
        <w:t>[</w:t>
      </w:r>
      <w:r w:rsidRPr="0034174C">
        <w:rPr>
          <w:rStyle w:val="IP"/>
          <w:rFonts w:ascii="Times New Roman" w:hAnsi="Times New Roman"/>
          <w:b/>
        </w:rPr>
        <w:t>10 feet</w:t>
      </w:r>
      <w:r w:rsidRPr="0034174C">
        <w:rPr>
          <w:rStyle w:val="SI"/>
          <w:rFonts w:ascii="Times New Roman" w:hAnsi="Times New Roman"/>
          <w:b/>
        </w:rPr>
        <w:t xml:space="preserve"> (3048 mm)</w:t>
      </w:r>
      <w:r w:rsidRPr="0034174C">
        <w:rPr>
          <w:rFonts w:ascii="Times New Roman" w:hAnsi="Times New Roman"/>
          <w:b/>
        </w:rPr>
        <w:t>]</w:t>
      </w:r>
      <w:r w:rsidRPr="0034174C">
        <w:rPr>
          <w:rFonts w:ascii="Times New Roman" w:hAnsi="Times New Roman"/>
        </w:rPr>
        <w:t xml:space="preserve"> </w:t>
      </w:r>
      <w:r w:rsidRPr="0034174C">
        <w:rPr>
          <w:rFonts w:ascii="Times New Roman" w:hAnsi="Times New Roman"/>
          <w:b/>
        </w:rPr>
        <w:t>[</w:t>
      </w:r>
      <w:r w:rsidRPr="0034174C">
        <w:rPr>
          <w:rStyle w:val="IP"/>
          <w:rFonts w:ascii="Times New Roman" w:hAnsi="Times New Roman"/>
          <w:b/>
        </w:rPr>
        <w:t>8 feet</w:t>
      </w:r>
      <w:r w:rsidRPr="0034174C">
        <w:rPr>
          <w:rStyle w:val="SI"/>
          <w:rFonts w:ascii="Times New Roman" w:hAnsi="Times New Roman"/>
          <w:b/>
        </w:rPr>
        <w:t xml:space="preserve"> (2438 mm)</w:t>
      </w:r>
      <w:r w:rsidRPr="0034174C">
        <w:rPr>
          <w:rFonts w:ascii="Times New Roman" w:hAnsi="Times New Roman"/>
          <w:b/>
        </w:rPr>
        <w:t>]</w:t>
      </w:r>
      <w:r w:rsidRPr="0034174C">
        <w:rPr>
          <w:rFonts w:ascii="Times New Roman" w:hAnsi="Times New Roman"/>
        </w:rPr>
        <w:t>.</w:t>
      </w:r>
    </w:p>
    <w:p w14:paraId="3A4A275F" w14:textId="77777777" w:rsidR="008259A3" w:rsidRPr="0034174C" w:rsidRDefault="008259A3" w:rsidP="00283E5C">
      <w:pPr>
        <w:pStyle w:val="PR2"/>
        <w:rPr>
          <w:rFonts w:ascii="Times New Roman" w:hAnsi="Times New Roman"/>
        </w:rPr>
      </w:pPr>
      <w:r w:rsidRPr="0034174C">
        <w:rPr>
          <w:rFonts w:ascii="Times New Roman" w:hAnsi="Times New Roman"/>
        </w:rPr>
        <w:t xml:space="preserve">Maximum Assembled System Weight: Not more than </w:t>
      </w:r>
      <w:r w:rsidRPr="0034174C">
        <w:rPr>
          <w:rStyle w:val="IP"/>
          <w:rFonts w:ascii="Times New Roman" w:hAnsi="Times New Roman"/>
        </w:rPr>
        <w:t>5 psi</w:t>
      </w:r>
      <w:r w:rsidRPr="0034174C">
        <w:rPr>
          <w:rStyle w:val="SI"/>
          <w:rFonts w:ascii="Times New Roman" w:hAnsi="Times New Roman"/>
        </w:rPr>
        <w:t xml:space="preserve"> (34 kPa) at bases</w:t>
      </w:r>
      <w:r w:rsidRPr="0034174C">
        <w:rPr>
          <w:rFonts w:ascii="Times New Roman" w:hAnsi="Times New Roman"/>
        </w:rPr>
        <w:t>.</w:t>
      </w:r>
    </w:p>
    <w:p w14:paraId="49D532E4" w14:textId="77777777" w:rsidR="008259A3" w:rsidRPr="0034174C" w:rsidRDefault="008259A3" w:rsidP="001F6A71">
      <w:pPr>
        <w:pStyle w:val="CMT"/>
        <w:rPr>
          <w:rFonts w:ascii="Times New Roman" w:hAnsi="Times New Roman"/>
          <w:sz w:val="20"/>
          <w:szCs w:val="20"/>
        </w:rPr>
      </w:pPr>
      <w:r w:rsidRPr="0034174C">
        <w:rPr>
          <w:rFonts w:ascii="Times New Roman" w:hAnsi="Times New Roman"/>
          <w:sz w:val="20"/>
          <w:szCs w:val="20"/>
        </w:rPr>
        <w:lastRenderedPageBreak/>
        <w:t>For movable railing retain "Portable" paragraph below. For permanent, non-penetrating railing retain either "Modular" or "Contoured" paragraph.</w:t>
      </w:r>
    </w:p>
    <w:p w14:paraId="130E2455" w14:textId="77777777" w:rsidR="008259A3" w:rsidRPr="0034174C" w:rsidRDefault="008259A3" w:rsidP="002B19E0">
      <w:pPr>
        <w:pStyle w:val="PR1"/>
        <w:rPr>
          <w:rFonts w:ascii="Times New Roman" w:hAnsi="Times New Roman"/>
        </w:rPr>
      </w:pPr>
      <w:r w:rsidRPr="0034174C">
        <w:rPr>
          <w:rFonts w:ascii="Times New Roman" w:hAnsi="Times New Roman"/>
        </w:rPr>
        <w:t xml:space="preserve">Ballasted Guard Railing System: </w:t>
      </w:r>
      <w:r w:rsidRPr="0034174C">
        <w:rPr>
          <w:rFonts w:ascii="Times New Roman" w:hAnsi="Times New Roman"/>
          <w:b/>
        </w:rPr>
        <w:t>[29 CFR 1910.29(b)]</w:t>
      </w:r>
      <w:r w:rsidRPr="0034174C">
        <w:rPr>
          <w:rFonts w:ascii="Times New Roman" w:hAnsi="Times New Roman"/>
        </w:rPr>
        <w:t xml:space="preserve"> </w:t>
      </w:r>
      <w:r w:rsidRPr="0034174C">
        <w:rPr>
          <w:rFonts w:ascii="Times New Roman" w:hAnsi="Times New Roman"/>
          <w:b/>
        </w:rPr>
        <w:t>[Cal-OSHA §3209]</w:t>
      </w:r>
      <w:r w:rsidRPr="0034174C">
        <w:rPr>
          <w:rFonts w:ascii="Times New Roman" w:hAnsi="Times New Roman"/>
        </w:rPr>
        <w:t xml:space="preserve"> compliant, free-standing, non-penetrating, counterweighted, </w:t>
      </w:r>
      <w:proofErr w:type="gramStart"/>
      <w:r w:rsidRPr="0034174C">
        <w:rPr>
          <w:rFonts w:ascii="Times New Roman" w:hAnsi="Times New Roman"/>
        </w:rPr>
        <w:t>42 inch high</w:t>
      </w:r>
      <w:proofErr w:type="gramEnd"/>
      <w:r w:rsidRPr="0034174C">
        <w:rPr>
          <w:rFonts w:ascii="Times New Roman" w:hAnsi="Times New Roman"/>
        </w:rPr>
        <w:t xml:space="preserve"> guardrail system to prevent falls from open sides of roof including rails, clamps, fasteners, safety barrier at railing opening, and accessories required for a complete installation.</w:t>
      </w:r>
    </w:p>
    <w:p w14:paraId="209479A4" w14:textId="04570DE9" w:rsidR="008259A3" w:rsidRPr="0034174C" w:rsidRDefault="008259A3" w:rsidP="00CF276E">
      <w:pPr>
        <w:pStyle w:val="PR2"/>
        <w:rPr>
          <w:rFonts w:ascii="Times New Roman" w:hAnsi="Times New Roman"/>
        </w:rPr>
      </w:pPr>
      <w:r w:rsidRPr="0034174C">
        <w:rPr>
          <w:rFonts w:ascii="Times New Roman" w:hAnsi="Times New Roman"/>
        </w:rPr>
        <w:t xml:space="preserve">Basis of Design Product: Sector Ballasted Counterweighted Guardrail by </w:t>
      </w:r>
      <w:r w:rsidR="00581F6B">
        <w:rPr>
          <w:rFonts w:ascii="Times New Roman" w:hAnsi="Times New Roman"/>
        </w:rPr>
        <w:t>Diversified Fall Protection</w:t>
      </w:r>
    </w:p>
    <w:p w14:paraId="7B0B5B39" w14:textId="77777777" w:rsidR="008259A3" w:rsidRPr="0034174C" w:rsidRDefault="008259A3" w:rsidP="00CF276E">
      <w:pPr>
        <w:pStyle w:val="PR2"/>
        <w:rPr>
          <w:rFonts w:ascii="Times New Roman" w:hAnsi="Times New Roman"/>
        </w:rPr>
      </w:pPr>
      <w:r w:rsidRPr="0034174C">
        <w:rPr>
          <w:rFonts w:ascii="Times New Roman" w:hAnsi="Times New Roman"/>
        </w:rPr>
        <w:t>Counterweighted Guardrail Bases: Cast iron with three off-centered stanchion receiver sockets.</w:t>
      </w:r>
    </w:p>
    <w:p w14:paraId="7DB780F4" w14:textId="77777777" w:rsidR="008259A3" w:rsidRPr="0034174C" w:rsidRDefault="008259A3" w:rsidP="005D6B9E">
      <w:pPr>
        <w:pStyle w:val="PR3"/>
        <w:rPr>
          <w:rFonts w:ascii="Times New Roman" w:hAnsi="Times New Roman"/>
        </w:rPr>
      </w:pPr>
      <w:r w:rsidRPr="0034174C">
        <w:rPr>
          <w:rFonts w:ascii="Times New Roman" w:hAnsi="Times New Roman"/>
        </w:rPr>
        <w:t xml:space="preserve">Nominal Size: </w:t>
      </w:r>
      <w:r w:rsidRPr="0034174C">
        <w:rPr>
          <w:rStyle w:val="IP"/>
          <w:rFonts w:ascii="Times New Roman" w:hAnsi="Times New Roman"/>
        </w:rPr>
        <w:t>24 inch deep by 18 inch wide by 2-1/</w:t>
      </w:r>
      <w:proofErr w:type="gramStart"/>
      <w:r w:rsidRPr="0034174C">
        <w:rPr>
          <w:rStyle w:val="IP"/>
          <w:rFonts w:ascii="Times New Roman" w:hAnsi="Times New Roman"/>
        </w:rPr>
        <w:t>2 inch</w:t>
      </w:r>
      <w:proofErr w:type="gramEnd"/>
      <w:r w:rsidRPr="0034174C">
        <w:rPr>
          <w:rStyle w:val="IP"/>
          <w:rFonts w:ascii="Times New Roman" w:hAnsi="Times New Roman"/>
        </w:rPr>
        <w:t xml:space="preserve"> high</w:t>
      </w:r>
      <w:r w:rsidRPr="0034174C">
        <w:rPr>
          <w:rStyle w:val="SI"/>
          <w:rFonts w:ascii="Times New Roman" w:hAnsi="Times New Roman"/>
        </w:rPr>
        <w:t xml:space="preserve"> (609 mm deep by 457 mm wide by 64 mm high)</w:t>
      </w:r>
      <w:r w:rsidRPr="0034174C">
        <w:rPr>
          <w:rFonts w:ascii="Times New Roman" w:hAnsi="Times New Roman"/>
        </w:rPr>
        <w:t xml:space="preserve"> design to prevent water ponding. Cast or smooth edges to prevent damage to roof.</w:t>
      </w:r>
    </w:p>
    <w:p w14:paraId="03DB1C89" w14:textId="77777777" w:rsidR="008259A3" w:rsidRPr="0034174C" w:rsidRDefault="008259A3" w:rsidP="00B31345">
      <w:pPr>
        <w:pStyle w:val="PR3"/>
        <w:rPr>
          <w:rFonts w:ascii="Times New Roman" w:hAnsi="Times New Roman"/>
        </w:rPr>
      </w:pPr>
      <w:r w:rsidRPr="0034174C">
        <w:rPr>
          <w:rFonts w:ascii="Times New Roman" w:hAnsi="Times New Roman"/>
        </w:rPr>
        <w:t>Finish:  Galvanized</w:t>
      </w:r>
    </w:p>
    <w:p w14:paraId="07E26C0B" w14:textId="77777777" w:rsidR="008259A3" w:rsidRPr="0034174C" w:rsidRDefault="008259A3" w:rsidP="00E37E15">
      <w:pPr>
        <w:pStyle w:val="NormalCenter"/>
        <w:rPr>
          <w:sz w:val="20"/>
        </w:rPr>
      </w:pPr>
    </w:p>
    <w:p w14:paraId="1457A549" w14:textId="77777777" w:rsidR="008259A3" w:rsidRPr="0034174C" w:rsidRDefault="008259A3" w:rsidP="001F6A71">
      <w:pPr>
        <w:pStyle w:val="PR2"/>
        <w:rPr>
          <w:rFonts w:ascii="Times New Roman" w:hAnsi="Times New Roman"/>
        </w:rPr>
      </w:pPr>
      <w:r w:rsidRPr="0034174C">
        <w:rPr>
          <w:rFonts w:ascii="Times New Roman" w:hAnsi="Times New Roman"/>
        </w:rPr>
        <w:t xml:space="preserve">Roof Protection Pads: </w:t>
      </w:r>
      <w:r w:rsidRPr="0034174C">
        <w:rPr>
          <w:rFonts w:ascii="Times New Roman" w:hAnsi="Times New Roman"/>
          <w:b/>
        </w:rPr>
        <w:t>[</w:t>
      </w:r>
      <w:r w:rsidRPr="0034174C">
        <w:rPr>
          <w:rStyle w:val="IP"/>
          <w:rFonts w:ascii="Times New Roman" w:hAnsi="Times New Roman"/>
          <w:b/>
        </w:rPr>
        <w:t>1/4 inch</w:t>
      </w:r>
      <w:r w:rsidRPr="0034174C">
        <w:rPr>
          <w:rStyle w:val="SI"/>
          <w:rFonts w:ascii="Times New Roman" w:hAnsi="Times New Roman"/>
          <w:b/>
        </w:rPr>
        <w:t xml:space="preserve"> (12.7 mm)</w:t>
      </w:r>
      <w:r w:rsidRPr="0034174C">
        <w:rPr>
          <w:rFonts w:ascii="Times New Roman" w:hAnsi="Times New Roman"/>
          <w:b/>
        </w:rPr>
        <w:t>]</w:t>
      </w:r>
      <w:r w:rsidRPr="0034174C">
        <w:rPr>
          <w:rFonts w:ascii="Times New Roman" w:hAnsi="Times New Roman"/>
        </w:rPr>
        <w:t xml:space="preserve"> thick, resilient pad larger than bases and compatible with roof </w:t>
      </w:r>
      <w:proofErr w:type="gramStart"/>
      <w:r w:rsidRPr="0034174C">
        <w:rPr>
          <w:rFonts w:ascii="Times New Roman" w:hAnsi="Times New Roman"/>
        </w:rPr>
        <w:t>membrane.</w:t>
      </w:r>
      <w:r w:rsidRPr="0034174C">
        <w:rPr>
          <w:rFonts w:ascii="Times New Roman" w:hAnsi="Times New Roman"/>
          <w:b/>
        </w:rPr>
        <w:t>[</w:t>
      </w:r>
      <w:proofErr w:type="gramEnd"/>
      <w:r w:rsidRPr="0034174C">
        <w:rPr>
          <w:rFonts w:ascii="Times New Roman" w:hAnsi="Times New Roman"/>
          <w:b/>
        </w:rPr>
        <w:t xml:space="preserve"> Scrap roof membrane may be used for protection if approved by roof system manufacturer.]</w:t>
      </w:r>
    </w:p>
    <w:p w14:paraId="016C9958" w14:textId="77777777" w:rsidR="008259A3" w:rsidRPr="0034174C" w:rsidRDefault="008259A3" w:rsidP="00CF276E">
      <w:pPr>
        <w:pStyle w:val="PR2"/>
        <w:rPr>
          <w:rFonts w:ascii="Times New Roman" w:hAnsi="Times New Roman"/>
        </w:rPr>
      </w:pPr>
      <w:r w:rsidRPr="0034174C">
        <w:rPr>
          <w:rFonts w:ascii="Times New Roman" w:hAnsi="Times New Roman"/>
        </w:rPr>
        <w:t>Tubing: ASTM A 500/A500M, Galvanized</w:t>
      </w:r>
    </w:p>
    <w:p w14:paraId="3E4384CF" w14:textId="77777777" w:rsidR="008259A3" w:rsidRPr="0034174C" w:rsidRDefault="008259A3" w:rsidP="006870B2">
      <w:pPr>
        <w:pStyle w:val="PR3"/>
        <w:rPr>
          <w:rFonts w:ascii="Times New Roman" w:hAnsi="Times New Roman"/>
        </w:rPr>
      </w:pPr>
      <w:r w:rsidRPr="0034174C">
        <w:rPr>
          <w:rFonts w:ascii="Times New Roman" w:hAnsi="Times New Roman"/>
        </w:rPr>
        <w:t xml:space="preserve">Rail Units: Single length pipe bent into inverted U with factory welded </w:t>
      </w:r>
      <w:proofErr w:type="spellStart"/>
      <w:r w:rsidRPr="0034174C">
        <w:rPr>
          <w:rFonts w:ascii="Times New Roman" w:hAnsi="Times New Roman"/>
        </w:rPr>
        <w:t>midrail</w:t>
      </w:r>
      <w:proofErr w:type="spellEnd"/>
      <w:r w:rsidRPr="0034174C">
        <w:rPr>
          <w:rFonts w:ascii="Times New Roman" w:hAnsi="Times New Roman"/>
        </w:rPr>
        <w:t>.</w:t>
      </w:r>
    </w:p>
    <w:p w14:paraId="3F4AC9C0" w14:textId="77777777" w:rsidR="008259A3" w:rsidRPr="0034174C" w:rsidRDefault="008259A3" w:rsidP="00B31345">
      <w:pPr>
        <w:pStyle w:val="PR3"/>
        <w:rPr>
          <w:rFonts w:ascii="Times New Roman" w:hAnsi="Times New Roman"/>
        </w:rPr>
      </w:pPr>
      <w:r w:rsidRPr="0034174C">
        <w:rPr>
          <w:rFonts w:ascii="Times New Roman" w:hAnsi="Times New Roman"/>
        </w:rPr>
        <w:t xml:space="preserve">Finish: </w:t>
      </w:r>
      <w:r w:rsidRPr="0034174C">
        <w:rPr>
          <w:rFonts w:ascii="Times New Roman" w:hAnsi="Times New Roman"/>
          <w:b/>
        </w:rPr>
        <w:t>[</w:t>
      </w:r>
      <w:proofErr w:type="gramStart"/>
      <w:r w:rsidRPr="0034174C">
        <w:rPr>
          <w:rFonts w:ascii="Times New Roman" w:hAnsi="Times New Roman"/>
          <w:b/>
        </w:rPr>
        <w:t>Hot-dip</w:t>
      </w:r>
      <w:proofErr w:type="gramEnd"/>
      <w:r w:rsidRPr="0034174C">
        <w:rPr>
          <w:rFonts w:ascii="Times New Roman" w:hAnsi="Times New Roman"/>
          <w:b/>
        </w:rPr>
        <w:t xml:space="preserve"> galvanized]</w:t>
      </w:r>
      <w:r w:rsidRPr="0034174C">
        <w:rPr>
          <w:rFonts w:ascii="Times New Roman" w:hAnsi="Times New Roman"/>
        </w:rPr>
        <w:t xml:space="preserve"> </w:t>
      </w:r>
      <w:r w:rsidRPr="0034174C">
        <w:rPr>
          <w:rFonts w:ascii="Times New Roman" w:hAnsi="Times New Roman"/>
          <w:b/>
        </w:rPr>
        <w:t xml:space="preserve">[Manufacturer's standard </w:t>
      </w:r>
      <w:proofErr w:type="spellStart"/>
      <w:r w:rsidRPr="0034174C">
        <w:rPr>
          <w:rFonts w:ascii="Times New Roman" w:hAnsi="Times New Roman"/>
          <w:b/>
        </w:rPr>
        <w:t>powdercoat</w:t>
      </w:r>
      <w:proofErr w:type="spellEnd"/>
      <w:r w:rsidRPr="0034174C">
        <w:rPr>
          <w:rFonts w:ascii="Times New Roman" w:hAnsi="Times New Roman"/>
          <w:b/>
        </w:rPr>
        <w:t xml:space="preserve"> finish in color as selected from manufacturer's standards]</w:t>
      </w:r>
      <w:r w:rsidRPr="0034174C">
        <w:rPr>
          <w:rFonts w:ascii="Times New Roman" w:hAnsi="Times New Roman"/>
        </w:rPr>
        <w:t>.</w:t>
      </w:r>
    </w:p>
    <w:p w14:paraId="332A93CE" w14:textId="77777777" w:rsidR="008259A3" w:rsidRPr="0034174C" w:rsidRDefault="008259A3" w:rsidP="00E37E15">
      <w:pPr>
        <w:pStyle w:val="NormalCenter"/>
        <w:rPr>
          <w:sz w:val="20"/>
        </w:rPr>
      </w:pPr>
    </w:p>
    <w:p w14:paraId="03752380" w14:textId="77777777" w:rsidR="008259A3" w:rsidRPr="0034174C" w:rsidRDefault="008259A3" w:rsidP="00261BDC">
      <w:pPr>
        <w:pStyle w:val="CMT"/>
        <w:rPr>
          <w:rFonts w:ascii="Times New Roman" w:hAnsi="Times New Roman"/>
          <w:sz w:val="20"/>
          <w:szCs w:val="20"/>
        </w:rPr>
      </w:pPr>
      <w:r w:rsidRPr="0034174C">
        <w:rPr>
          <w:rFonts w:ascii="Times New Roman" w:hAnsi="Times New Roman"/>
          <w:sz w:val="20"/>
          <w:szCs w:val="20"/>
        </w:rPr>
        <w:t>Retain below if required for access to areas beyond the railing.</w:t>
      </w:r>
    </w:p>
    <w:p w14:paraId="3FDF9AED" w14:textId="77777777" w:rsidR="008259A3" w:rsidRPr="0034174C" w:rsidRDefault="008259A3" w:rsidP="00261BDC">
      <w:pPr>
        <w:pStyle w:val="PR2"/>
        <w:rPr>
          <w:rFonts w:ascii="Times New Roman" w:hAnsi="Times New Roman"/>
        </w:rPr>
      </w:pPr>
      <w:r w:rsidRPr="0034174C">
        <w:rPr>
          <w:rFonts w:ascii="Times New Roman" w:hAnsi="Times New Roman"/>
        </w:rPr>
        <w:t>Gates: Self-closing swing gates where indicated. Match railing materials and finish.</w:t>
      </w:r>
    </w:p>
    <w:p w14:paraId="00473D22" w14:textId="77777777" w:rsidR="008259A3" w:rsidRPr="0034174C" w:rsidRDefault="008259A3" w:rsidP="00CB1C90">
      <w:pPr>
        <w:pStyle w:val="CMT"/>
        <w:rPr>
          <w:rFonts w:ascii="Times New Roman" w:hAnsi="Times New Roman"/>
          <w:sz w:val="20"/>
          <w:szCs w:val="20"/>
        </w:rPr>
      </w:pPr>
      <w:r w:rsidRPr="0034174C">
        <w:rPr>
          <w:rFonts w:ascii="Times New Roman" w:hAnsi="Times New Roman"/>
          <w:sz w:val="20"/>
          <w:szCs w:val="20"/>
        </w:rPr>
        <w:t>If retaining below detail means to prevent water penetration at each post penetrating roof membranes.</w:t>
      </w:r>
    </w:p>
    <w:p w14:paraId="4800FC52" w14:textId="77777777" w:rsidR="008259A3" w:rsidRPr="0034174C" w:rsidRDefault="008259A3" w:rsidP="00F5440D">
      <w:pPr>
        <w:pStyle w:val="PR1"/>
        <w:rPr>
          <w:rFonts w:ascii="Times New Roman" w:hAnsi="Times New Roman"/>
        </w:rPr>
      </w:pPr>
      <w:r w:rsidRPr="0034174C">
        <w:rPr>
          <w:rFonts w:ascii="Times New Roman" w:hAnsi="Times New Roman"/>
        </w:rPr>
        <w:t>Permanent Penetrating Guard Railing System: See Div. 05 Section "</w:t>
      </w:r>
      <w:r w:rsidRPr="0034174C">
        <w:rPr>
          <w:rFonts w:ascii="Times New Roman" w:hAnsi="Times New Roman"/>
          <w:b/>
        </w:rPr>
        <w:t>[METAL RAILINGS]</w:t>
      </w:r>
      <w:r w:rsidRPr="0034174C">
        <w:rPr>
          <w:rFonts w:ascii="Times New Roman" w:hAnsi="Times New Roman"/>
        </w:rPr>
        <w:t xml:space="preserve"> </w:t>
      </w:r>
      <w:r w:rsidRPr="0034174C">
        <w:rPr>
          <w:rFonts w:ascii="Times New Roman" w:hAnsi="Times New Roman"/>
          <w:b/>
        </w:rPr>
        <w:t xml:space="preserve">[PIPE AND TUBE </w:t>
      </w:r>
      <w:proofErr w:type="gramStart"/>
      <w:r w:rsidRPr="0034174C">
        <w:rPr>
          <w:rFonts w:ascii="Times New Roman" w:hAnsi="Times New Roman"/>
          <w:b/>
        </w:rPr>
        <w:t>RAILINGS]</w:t>
      </w:r>
      <w:r w:rsidRPr="0034174C">
        <w:rPr>
          <w:rFonts w:ascii="Times New Roman" w:hAnsi="Times New Roman"/>
        </w:rPr>
        <w:t>"."</w:t>
      </w:r>
      <w:proofErr w:type="gramEnd"/>
    </w:p>
    <w:p w14:paraId="68DCADC1" w14:textId="77777777" w:rsidR="008259A3" w:rsidRPr="0034174C" w:rsidRDefault="008259A3" w:rsidP="00403B59">
      <w:pPr>
        <w:pStyle w:val="CMT"/>
        <w:rPr>
          <w:rFonts w:ascii="Times New Roman" w:hAnsi="Times New Roman"/>
          <w:sz w:val="20"/>
          <w:szCs w:val="20"/>
        </w:rPr>
      </w:pPr>
      <w:r w:rsidRPr="0034174C">
        <w:rPr>
          <w:rFonts w:ascii="Times New Roman" w:hAnsi="Times New Roman"/>
          <w:sz w:val="20"/>
          <w:szCs w:val="20"/>
        </w:rPr>
        <w:t>Delete subparagraphs below if retaining above reference to a Div. 05 Section for railings.</w:t>
      </w:r>
    </w:p>
    <w:p w14:paraId="7502B6C7" w14:textId="77777777" w:rsidR="008259A3" w:rsidRPr="0034174C" w:rsidRDefault="008259A3" w:rsidP="00F5440D">
      <w:pPr>
        <w:pStyle w:val="PR2"/>
        <w:rPr>
          <w:rFonts w:ascii="Times New Roman" w:hAnsi="Times New Roman"/>
        </w:rPr>
      </w:pPr>
      <w:r w:rsidRPr="0034174C">
        <w:rPr>
          <w:rFonts w:ascii="Times New Roman" w:hAnsi="Times New Roman"/>
        </w:rPr>
        <w:t>Tubing: ASTM A 500/A500M, Galvanized.</w:t>
      </w:r>
    </w:p>
    <w:p w14:paraId="042ADF31" w14:textId="77777777" w:rsidR="008259A3" w:rsidRPr="0034174C" w:rsidRDefault="008259A3" w:rsidP="00F5440D">
      <w:pPr>
        <w:pStyle w:val="PR2"/>
        <w:rPr>
          <w:rFonts w:ascii="Times New Roman" w:hAnsi="Times New Roman"/>
        </w:rPr>
      </w:pPr>
      <w:r w:rsidRPr="0034174C">
        <w:rPr>
          <w:rFonts w:ascii="Times New Roman" w:hAnsi="Times New Roman"/>
        </w:rPr>
        <w:t xml:space="preserve">Base Bracket: Galvanized steel plate pre-punched for screw attachment through metal roof deck with post socket bolted to base plate. Design to allow application of roof membrane patch for </w:t>
      </w:r>
      <w:proofErr w:type="gramStart"/>
      <w:r w:rsidRPr="0034174C">
        <w:rPr>
          <w:rFonts w:ascii="Times New Roman" w:hAnsi="Times New Roman"/>
        </w:rPr>
        <w:t>water tight</w:t>
      </w:r>
      <w:proofErr w:type="gramEnd"/>
      <w:r w:rsidRPr="0034174C">
        <w:rPr>
          <w:rFonts w:ascii="Times New Roman" w:hAnsi="Times New Roman"/>
        </w:rPr>
        <w:t xml:space="preserve"> seal.</w:t>
      </w:r>
    </w:p>
    <w:p w14:paraId="7BC107AE" w14:textId="740032AA" w:rsidR="008259A3" w:rsidRPr="0034174C" w:rsidRDefault="008259A3" w:rsidP="00C95ECD">
      <w:pPr>
        <w:pStyle w:val="PR3"/>
        <w:rPr>
          <w:rFonts w:ascii="Times New Roman" w:hAnsi="Times New Roman"/>
        </w:rPr>
      </w:pPr>
      <w:r w:rsidRPr="0034174C">
        <w:rPr>
          <w:rFonts w:ascii="Times New Roman" w:hAnsi="Times New Roman"/>
        </w:rPr>
        <w:t xml:space="preserve">Basis of Design Product: </w:t>
      </w:r>
      <w:proofErr w:type="spellStart"/>
      <w:r w:rsidRPr="0034174C">
        <w:rPr>
          <w:rFonts w:ascii="Times New Roman" w:hAnsi="Times New Roman"/>
        </w:rPr>
        <w:t>WeatherTite</w:t>
      </w:r>
      <w:proofErr w:type="spellEnd"/>
      <w:r w:rsidRPr="0034174C">
        <w:rPr>
          <w:rFonts w:ascii="Times New Roman" w:hAnsi="Times New Roman"/>
        </w:rPr>
        <w:t xml:space="preserve"> Guardrail Base Bracket by </w:t>
      </w:r>
      <w:r w:rsidR="00581F6B">
        <w:rPr>
          <w:rFonts w:ascii="Times New Roman" w:hAnsi="Times New Roman"/>
        </w:rPr>
        <w:t>Diversified Fall Protection</w:t>
      </w:r>
    </w:p>
    <w:p w14:paraId="375096D9" w14:textId="77777777" w:rsidR="008259A3" w:rsidRPr="0034174C" w:rsidRDefault="008259A3" w:rsidP="001B6F56">
      <w:pPr>
        <w:pStyle w:val="PR2"/>
        <w:rPr>
          <w:rFonts w:ascii="Times New Roman" w:hAnsi="Times New Roman"/>
        </w:rPr>
      </w:pPr>
      <w:r w:rsidRPr="0034174C">
        <w:rPr>
          <w:rFonts w:ascii="Times New Roman" w:hAnsi="Times New Roman"/>
        </w:rPr>
        <w:t xml:space="preserve">Finish of Component Parts: </w:t>
      </w:r>
      <w:r w:rsidRPr="0034174C">
        <w:rPr>
          <w:rFonts w:ascii="Times New Roman" w:hAnsi="Times New Roman"/>
          <w:b/>
        </w:rPr>
        <w:t>[Galvanized]</w:t>
      </w:r>
      <w:r w:rsidRPr="0034174C">
        <w:rPr>
          <w:rFonts w:ascii="Times New Roman" w:hAnsi="Times New Roman"/>
        </w:rPr>
        <w:t xml:space="preserve"> </w:t>
      </w:r>
      <w:r w:rsidRPr="0034174C">
        <w:rPr>
          <w:rFonts w:ascii="Times New Roman" w:hAnsi="Times New Roman"/>
          <w:b/>
        </w:rPr>
        <w:t xml:space="preserve">[Manufacturer's standard </w:t>
      </w:r>
      <w:proofErr w:type="spellStart"/>
      <w:r w:rsidRPr="0034174C">
        <w:rPr>
          <w:rFonts w:ascii="Times New Roman" w:hAnsi="Times New Roman"/>
          <w:b/>
        </w:rPr>
        <w:t>powdercoat</w:t>
      </w:r>
      <w:proofErr w:type="spellEnd"/>
      <w:r w:rsidRPr="0034174C">
        <w:rPr>
          <w:rFonts w:ascii="Times New Roman" w:hAnsi="Times New Roman"/>
          <w:b/>
        </w:rPr>
        <w:t xml:space="preserve"> finish in color as selected from manufacturer's standards]</w:t>
      </w:r>
      <w:r w:rsidRPr="0034174C">
        <w:rPr>
          <w:rFonts w:ascii="Times New Roman" w:hAnsi="Times New Roman"/>
        </w:rPr>
        <w:t>.</w:t>
      </w:r>
    </w:p>
    <w:p w14:paraId="29B7C765" w14:textId="77777777" w:rsidR="008259A3" w:rsidRPr="0034174C" w:rsidRDefault="008259A3" w:rsidP="004D0068">
      <w:pPr>
        <w:pStyle w:val="CMT"/>
        <w:rPr>
          <w:rFonts w:ascii="Times New Roman" w:hAnsi="Times New Roman"/>
          <w:sz w:val="20"/>
          <w:szCs w:val="20"/>
        </w:rPr>
      </w:pPr>
      <w:r w:rsidRPr="0034174C">
        <w:rPr>
          <w:rFonts w:ascii="Times New Roman" w:hAnsi="Times New Roman"/>
          <w:sz w:val="20"/>
          <w:szCs w:val="20"/>
        </w:rPr>
        <w:t>Retain first option below for projects outside California, Retain second option below for projects in California.</w:t>
      </w:r>
      <w:r w:rsidRPr="0034174C">
        <w:rPr>
          <w:rFonts w:ascii="Times New Roman" w:hAnsi="Times New Roman"/>
          <w:sz w:val="20"/>
          <w:szCs w:val="20"/>
        </w:rPr>
        <w:br/>
        <w:t>29 CFR 1910.23 - Ladders</w:t>
      </w:r>
      <w:r w:rsidRPr="0034174C">
        <w:rPr>
          <w:rFonts w:ascii="Times New Roman" w:hAnsi="Times New Roman"/>
          <w:sz w:val="20"/>
          <w:szCs w:val="20"/>
        </w:rPr>
        <w:br/>
        <w:t>29 CFR 1910.29(b) - Guard Rail Systems</w:t>
      </w:r>
      <w:r w:rsidRPr="0034174C">
        <w:rPr>
          <w:rFonts w:ascii="Times New Roman" w:hAnsi="Times New Roman"/>
          <w:sz w:val="20"/>
          <w:szCs w:val="20"/>
        </w:rPr>
        <w:br/>
        <w:t>Cal-OSHA §3212. Floor Openings, Floor Holes and Roofs</w:t>
      </w:r>
      <w:r w:rsidRPr="0034174C">
        <w:rPr>
          <w:rFonts w:ascii="Times New Roman" w:hAnsi="Times New Roman"/>
          <w:sz w:val="20"/>
          <w:szCs w:val="20"/>
        </w:rPr>
        <w:br/>
        <w:t>Cal-OSHA §3209. Standard Guardrails</w:t>
      </w:r>
    </w:p>
    <w:p w14:paraId="0A6928E3" w14:textId="77777777" w:rsidR="008259A3" w:rsidRPr="0034174C" w:rsidRDefault="008259A3" w:rsidP="009B6F7A">
      <w:pPr>
        <w:pStyle w:val="PR1"/>
        <w:rPr>
          <w:rFonts w:ascii="Times New Roman" w:hAnsi="Times New Roman"/>
        </w:rPr>
      </w:pPr>
      <w:r w:rsidRPr="0034174C">
        <w:rPr>
          <w:rFonts w:ascii="Times New Roman" w:hAnsi="Times New Roman"/>
        </w:rPr>
        <w:t xml:space="preserve">Roof Hatch Guardrails: </w:t>
      </w:r>
      <w:r w:rsidRPr="0034174C">
        <w:rPr>
          <w:rFonts w:ascii="Times New Roman" w:hAnsi="Times New Roman"/>
          <w:b/>
        </w:rPr>
        <w:t>[29 CFR 1910.23(a)(2) and 29 CFR 1910.29(b)]</w:t>
      </w:r>
      <w:r w:rsidRPr="0034174C">
        <w:rPr>
          <w:rFonts w:ascii="Times New Roman" w:hAnsi="Times New Roman"/>
        </w:rPr>
        <w:t xml:space="preserve"> </w:t>
      </w:r>
      <w:r w:rsidRPr="0034174C">
        <w:rPr>
          <w:rFonts w:ascii="Times New Roman" w:hAnsi="Times New Roman"/>
          <w:b/>
        </w:rPr>
        <w:t>[Cal-OSHA §3212 and §3209]</w:t>
      </w:r>
      <w:r w:rsidRPr="0034174C">
        <w:rPr>
          <w:rFonts w:ascii="Times New Roman" w:hAnsi="Times New Roman"/>
        </w:rPr>
        <w:t xml:space="preserve"> compliant system to protect open sides of roof hatch opening including rails, clamps, fasteners, safety barrier at railing opening, and accessories required for a complete installation. Designed for attachment to roof hatch curb with no roof membrane penetrations.</w:t>
      </w:r>
    </w:p>
    <w:p w14:paraId="7F5252F8" w14:textId="77777777" w:rsidR="008259A3" w:rsidRPr="0034174C" w:rsidRDefault="008259A3" w:rsidP="00BD2440">
      <w:pPr>
        <w:pStyle w:val="CMT"/>
        <w:rPr>
          <w:rFonts w:ascii="Times New Roman" w:hAnsi="Times New Roman"/>
          <w:sz w:val="20"/>
          <w:szCs w:val="20"/>
        </w:rPr>
      </w:pPr>
      <w:r w:rsidRPr="0034174C">
        <w:rPr>
          <w:rFonts w:ascii="Times New Roman" w:hAnsi="Times New Roman"/>
          <w:sz w:val="20"/>
          <w:szCs w:val="20"/>
        </w:rPr>
        <w:t>Product below is available in standard and custom sizes: standard sizes include 30x36, 36x36, 30x54, 48x48, 30x96.</w:t>
      </w:r>
    </w:p>
    <w:p w14:paraId="1445F160" w14:textId="77777777" w:rsidR="008259A3" w:rsidRPr="0034174C" w:rsidRDefault="008259A3" w:rsidP="00463612">
      <w:pPr>
        <w:pStyle w:val="PR2"/>
        <w:rPr>
          <w:rFonts w:ascii="Times New Roman" w:hAnsi="Times New Roman"/>
        </w:rPr>
      </w:pPr>
      <w:r w:rsidRPr="0034174C">
        <w:rPr>
          <w:rFonts w:ascii="Times New Roman" w:hAnsi="Times New Roman"/>
        </w:rPr>
        <w:t xml:space="preserve">Basis of Design Product: </w:t>
      </w:r>
      <w:proofErr w:type="spellStart"/>
      <w:r w:rsidRPr="0034174C">
        <w:rPr>
          <w:rFonts w:ascii="Times New Roman" w:hAnsi="Times New Roman"/>
        </w:rPr>
        <w:t>Safepro</w:t>
      </w:r>
      <w:proofErr w:type="spellEnd"/>
      <w:r w:rsidRPr="0034174C">
        <w:rPr>
          <w:rFonts w:ascii="Times New Roman" w:hAnsi="Times New Roman"/>
        </w:rPr>
        <w:t xml:space="preserve"> Roof Hatch Fall Protection Safety Rail </w:t>
      </w:r>
    </w:p>
    <w:p w14:paraId="5A49BE53" w14:textId="77777777" w:rsidR="008259A3" w:rsidRPr="0034174C" w:rsidRDefault="008259A3" w:rsidP="009B6F7A">
      <w:pPr>
        <w:pStyle w:val="CMT"/>
        <w:rPr>
          <w:rFonts w:ascii="Times New Roman" w:hAnsi="Times New Roman"/>
          <w:sz w:val="20"/>
          <w:szCs w:val="20"/>
        </w:rPr>
      </w:pPr>
      <w:r w:rsidRPr="0034174C">
        <w:rPr>
          <w:rFonts w:ascii="Times New Roman" w:hAnsi="Times New Roman"/>
          <w:sz w:val="20"/>
          <w:szCs w:val="20"/>
        </w:rPr>
        <w:t>Retain first subparagraph below if railing system is not fully detailed on Drawings.</w:t>
      </w:r>
    </w:p>
    <w:p w14:paraId="5A1756CF" w14:textId="77777777" w:rsidR="008259A3" w:rsidRPr="0034174C" w:rsidRDefault="008259A3" w:rsidP="009B6F7A">
      <w:pPr>
        <w:pStyle w:val="PR2"/>
        <w:rPr>
          <w:rFonts w:ascii="Times New Roman" w:hAnsi="Times New Roman"/>
        </w:rPr>
      </w:pPr>
      <w:r w:rsidRPr="0034174C">
        <w:rPr>
          <w:rFonts w:ascii="Times New Roman" w:hAnsi="Times New Roman"/>
        </w:rPr>
        <w:t>Height: Not less than 42 inches above finished roof deck when mounted on roof hatch cap flashing.</w:t>
      </w:r>
    </w:p>
    <w:p w14:paraId="4C6A292D" w14:textId="77777777" w:rsidR="008259A3" w:rsidRPr="0034174C" w:rsidRDefault="008259A3" w:rsidP="009B6F7A">
      <w:pPr>
        <w:pStyle w:val="PR2"/>
        <w:rPr>
          <w:rFonts w:ascii="Times New Roman" w:hAnsi="Times New Roman"/>
        </w:rPr>
      </w:pPr>
      <w:r w:rsidRPr="0034174C">
        <w:rPr>
          <w:rFonts w:ascii="Times New Roman" w:hAnsi="Times New Roman"/>
        </w:rPr>
        <w:t>Posts and Rails: ASTM A 500, galvanized-steel tube, round, 1-1/4 to 1-5/</w:t>
      </w:r>
      <w:proofErr w:type="gramStart"/>
      <w:r w:rsidRPr="0034174C">
        <w:rPr>
          <w:rFonts w:ascii="Times New Roman" w:hAnsi="Times New Roman"/>
        </w:rPr>
        <w:t>8 inch</w:t>
      </w:r>
      <w:proofErr w:type="gramEnd"/>
      <w:r w:rsidRPr="0034174C">
        <w:rPr>
          <w:rFonts w:ascii="Times New Roman" w:hAnsi="Times New Roman"/>
        </w:rPr>
        <w:t xml:space="preserve"> size.</w:t>
      </w:r>
    </w:p>
    <w:p w14:paraId="1FBA855B" w14:textId="77777777" w:rsidR="008259A3" w:rsidRPr="0034174C" w:rsidRDefault="008259A3" w:rsidP="009B6F7A">
      <w:pPr>
        <w:pStyle w:val="CMT"/>
        <w:rPr>
          <w:rFonts w:ascii="Times New Roman" w:hAnsi="Times New Roman"/>
          <w:sz w:val="20"/>
          <w:szCs w:val="20"/>
        </w:rPr>
      </w:pPr>
      <w:r w:rsidRPr="0034174C">
        <w:rPr>
          <w:rFonts w:ascii="Times New Roman" w:hAnsi="Times New Roman"/>
          <w:sz w:val="20"/>
          <w:szCs w:val="20"/>
        </w:rPr>
        <w:t>Normally retain first subparagraph below. Some authorities having jurisdiction do not permit chain passway barrier in 2nd subparagraph.</w:t>
      </w:r>
    </w:p>
    <w:p w14:paraId="519ABE03" w14:textId="77777777" w:rsidR="008259A3" w:rsidRPr="0034174C" w:rsidRDefault="008259A3" w:rsidP="009B6F7A">
      <w:pPr>
        <w:pStyle w:val="CMT"/>
        <w:rPr>
          <w:rFonts w:ascii="Times New Roman" w:hAnsi="Times New Roman"/>
          <w:sz w:val="20"/>
          <w:szCs w:val="20"/>
        </w:rPr>
      </w:pPr>
      <w:r w:rsidRPr="0034174C">
        <w:rPr>
          <w:rFonts w:ascii="Times New Roman" w:hAnsi="Times New Roman"/>
          <w:sz w:val="20"/>
          <w:szCs w:val="20"/>
        </w:rPr>
        <w:t>Rooftop Anchor, Inc. gate product is the only one patented for use as ladder extension thus eliminating the need for a ladder post extension.</w:t>
      </w:r>
    </w:p>
    <w:p w14:paraId="38785DA5" w14:textId="77777777" w:rsidR="008259A3" w:rsidRPr="0034174C" w:rsidRDefault="008259A3" w:rsidP="009B6F7A">
      <w:pPr>
        <w:pStyle w:val="PR2"/>
        <w:rPr>
          <w:rFonts w:ascii="Times New Roman" w:hAnsi="Times New Roman"/>
        </w:rPr>
      </w:pPr>
      <w:r w:rsidRPr="0034174C">
        <w:rPr>
          <w:rFonts w:ascii="Times New Roman" w:hAnsi="Times New Roman"/>
        </w:rPr>
        <w:t xml:space="preserve">Self-Closing Gate: Fabricated of same materials and rail spacing as safety railing system. Provide non-corrosive metal, self-closing, hinges opening gate away from hatch ladder. </w:t>
      </w:r>
      <w:r w:rsidRPr="0034174C">
        <w:rPr>
          <w:rFonts w:ascii="Times New Roman" w:hAnsi="Times New Roman"/>
          <w:bCs/>
        </w:rPr>
        <w:t>Gate shall be designed with two horizontal rungs suitable for climbing support.</w:t>
      </w:r>
    </w:p>
    <w:p w14:paraId="7CAD53A3" w14:textId="77777777" w:rsidR="008259A3" w:rsidRPr="0034174C" w:rsidRDefault="008259A3" w:rsidP="009B6F7A">
      <w:pPr>
        <w:pStyle w:val="PR2"/>
        <w:rPr>
          <w:rFonts w:ascii="Times New Roman" w:hAnsi="Times New Roman"/>
        </w:rPr>
      </w:pPr>
      <w:r w:rsidRPr="0034174C">
        <w:rPr>
          <w:rFonts w:ascii="Times New Roman" w:hAnsi="Times New Roman"/>
        </w:rPr>
        <w:t>Post and Rail Tops and Ends: Weather resistant, closed or plugged with prefabricated end fittings.</w:t>
      </w:r>
    </w:p>
    <w:p w14:paraId="206E861C" w14:textId="77777777" w:rsidR="008259A3" w:rsidRPr="0034174C" w:rsidRDefault="008259A3" w:rsidP="009B6F7A">
      <w:pPr>
        <w:pStyle w:val="PR2"/>
        <w:rPr>
          <w:rFonts w:ascii="Times New Roman" w:hAnsi="Times New Roman"/>
        </w:rPr>
      </w:pPr>
      <w:r w:rsidRPr="0034174C">
        <w:rPr>
          <w:rFonts w:ascii="Times New Roman" w:hAnsi="Times New Roman"/>
        </w:rPr>
        <w:t>Provide weep holes or another means to drain entrapped water in hollow sections of handrail and railing members.</w:t>
      </w:r>
    </w:p>
    <w:p w14:paraId="4B1B973E" w14:textId="77777777" w:rsidR="008259A3" w:rsidRPr="0034174C" w:rsidRDefault="008259A3" w:rsidP="009B6F7A">
      <w:pPr>
        <w:pStyle w:val="PR2"/>
        <w:rPr>
          <w:rFonts w:ascii="Times New Roman" w:hAnsi="Times New Roman"/>
        </w:rPr>
      </w:pPr>
      <w:r w:rsidRPr="0034174C">
        <w:rPr>
          <w:rFonts w:ascii="Times New Roman" w:hAnsi="Times New Roman"/>
        </w:rPr>
        <w:t>Fabricate joints exposed to weather to be watertight.</w:t>
      </w:r>
    </w:p>
    <w:p w14:paraId="7C8612C4" w14:textId="77777777" w:rsidR="008259A3" w:rsidRPr="0034174C" w:rsidRDefault="008259A3" w:rsidP="009B6F7A">
      <w:pPr>
        <w:pStyle w:val="PR2"/>
        <w:rPr>
          <w:rFonts w:ascii="Times New Roman" w:hAnsi="Times New Roman"/>
        </w:rPr>
      </w:pPr>
      <w:r w:rsidRPr="0034174C">
        <w:rPr>
          <w:rFonts w:ascii="Times New Roman" w:hAnsi="Times New Roman"/>
        </w:rPr>
        <w:t>Fasteners: Stainless steel, through-bolted to curb.</w:t>
      </w:r>
    </w:p>
    <w:p w14:paraId="3E8AE2F6" w14:textId="77777777" w:rsidR="008259A3" w:rsidRPr="0034174C" w:rsidRDefault="008259A3" w:rsidP="00416414">
      <w:pPr>
        <w:pStyle w:val="CMT"/>
        <w:rPr>
          <w:rFonts w:ascii="Times New Roman" w:hAnsi="Times New Roman"/>
          <w:sz w:val="20"/>
          <w:szCs w:val="20"/>
        </w:rPr>
      </w:pPr>
      <w:r w:rsidRPr="0034174C">
        <w:rPr>
          <w:rFonts w:ascii="Times New Roman" w:hAnsi="Times New Roman"/>
          <w:sz w:val="20"/>
          <w:szCs w:val="20"/>
        </w:rPr>
        <w:t>First finish option in paragraph below offers 5 year warranty; second finish option below offers 10 year warranty.</w:t>
      </w:r>
    </w:p>
    <w:p w14:paraId="7131D7A6" w14:textId="77777777" w:rsidR="008259A3" w:rsidRPr="0034174C" w:rsidRDefault="008259A3" w:rsidP="009B6F7A">
      <w:pPr>
        <w:pStyle w:val="PR2"/>
        <w:rPr>
          <w:rFonts w:ascii="Times New Roman" w:hAnsi="Times New Roman"/>
        </w:rPr>
      </w:pPr>
      <w:r w:rsidRPr="0034174C">
        <w:rPr>
          <w:rFonts w:ascii="Times New Roman" w:hAnsi="Times New Roman"/>
        </w:rPr>
        <w:t xml:space="preserve">Finish: </w:t>
      </w:r>
      <w:r w:rsidRPr="0034174C">
        <w:rPr>
          <w:rFonts w:ascii="Times New Roman" w:hAnsi="Times New Roman"/>
          <w:b/>
        </w:rPr>
        <w:t>[Manufacturer's standard powder coat finish]</w:t>
      </w:r>
      <w:r w:rsidRPr="0034174C">
        <w:rPr>
          <w:rFonts w:ascii="Times New Roman" w:hAnsi="Times New Roman"/>
        </w:rPr>
        <w:t xml:space="preserve"> </w:t>
      </w:r>
      <w:r w:rsidRPr="0034174C">
        <w:rPr>
          <w:rFonts w:ascii="Times New Roman" w:hAnsi="Times New Roman"/>
          <w:b/>
        </w:rPr>
        <w:t>[</w:t>
      </w:r>
      <w:proofErr w:type="gramStart"/>
      <w:r w:rsidRPr="0034174C">
        <w:rPr>
          <w:rFonts w:ascii="Times New Roman" w:hAnsi="Times New Roman"/>
          <w:b/>
        </w:rPr>
        <w:t>Hot-dip</w:t>
      </w:r>
      <w:proofErr w:type="gramEnd"/>
      <w:r w:rsidRPr="0034174C">
        <w:rPr>
          <w:rFonts w:ascii="Times New Roman" w:hAnsi="Times New Roman"/>
          <w:b/>
        </w:rPr>
        <w:t xml:space="preserve"> galvanized and unpainted]</w:t>
      </w:r>
      <w:r w:rsidRPr="0034174C">
        <w:rPr>
          <w:rFonts w:ascii="Times New Roman" w:hAnsi="Times New Roman"/>
        </w:rPr>
        <w:t>.</w:t>
      </w:r>
    </w:p>
    <w:p w14:paraId="202AE4CE" w14:textId="77777777" w:rsidR="008259A3" w:rsidRPr="0034174C" w:rsidRDefault="008259A3" w:rsidP="009B6F7A">
      <w:pPr>
        <w:pStyle w:val="PR3"/>
        <w:rPr>
          <w:rFonts w:ascii="Times New Roman" w:hAnsi="Times New Roman"/>
        </w:rPr>
      </w:pPr>
      <w:r w:rsidRPr="0034174C">
        <w:rPr>
          <w:rFonts w:ascii="Times New Roman" w:hAnsi="Times New Roman"/>
        </w:rPr>
        <w:t xml:space="preserve">Color: </w:t>
      </w:r>
      <w:r w:rsidRPr="0034174C">
        <w:rPr>
          <w:rFonts w:ascii="Times New Roman" w:hAnsi="Times New Roman"/>
          <w:b/>
        </w:rPr>
        <w:t>[Safety yellow]</w:t>
      </w:r>
      <w:r w:rsidRPr="0034174C">
        <w:rPr>
          <w:rFonts w:ascii="Times New Roman" w:hAnsi="Times New Roman"/>
        </w:rPr>
        <w:t xml:space="preserve"> </w:t>
      </w:r>
      <w:r w:rsidRPr="0034174C">
        <w:rPr>
          <w:rFonts w:ascii="Times New Roman" w:hAnsi="Times New Roman"/>
          <w:b/>
        </w:rPr>
        <w:t>[Custom color as selected]</w:t>
      </w:r>
      <w:r w:rsidRPr="0034174C">
        <w:rPr>
          <w:rFonts w:ascii="Times New Roman" w:hAnsi="Times New Roman"/>
        </w:rPr>
        <w:t>.</w:t>
      </w:r>
    </w:p>
    <w:p w14:paraId="28988316" w14:textId="77777777" w:rsidR="008259A3" w:rsidRPr="0034174C" w:rsidRDefault="008259A3" w:rsidP="00403B59">
      <w:pPr>
        <w:pStyle w:val="CMT"/>
        <w:rPr>
          <w:rFonts w:ascii="Times New Roman" w:hAnsi="Times New Roman"/>
          <w:sz w:val="20"/>
          <w:szCs w:val="20"/>
        </w:rPr>
      </w:pPr>
      <w:r w:rsidRPr="0034174C">
        <w:rPr>
          <w:rFonts w:ascii="Times New Roman" w:hAnsi="Times New Roman"/>
          <w:sz w:val="20"/>
          <w:szCs w:val="20"/>
        </w:rPr>
        <w:lastRenderedPageBreak/>
        <w:t>Below is an OSHA requirement for protection against objects falling over edge of traffic surfaces above people, machinery, or equipment. OSHA requires a 4" height with no more than a 1/4" gap at the bottom. Retain if required. Delete if curb or other construction under rail satisfies toe-board requirement.</w:t>
      </w:r>
    </w:p>
    <w:p w14:paraId="7DE9AB12" w14:textId="77777777" w:rsidR="008259A3" w:rsidRPr="0034174C" w:rsidRDefault="008259A3" w:rsidP="00403B59">
      <w:pPr>
        <w:pStyle w:val="PR1"/>
        <w:rPr>
          <w:rFonts w:ascii="Times New Roman" w:hAnsi="Times New Roman"/>
        </w:rPr>
      </w:pPr>
      <w:r w:rsidRPr="0034174C">
        <w:rPr>
          <w:rFonts w:ascii="Times New Roman" w:hAnsi="Times New Roman"/>
        </w:rPr>
        <w:t xml:space="preserve">Toe Boards: Provide toe boards at railings around openings and at edge of open-sided roofs, floors, and platforms. Fabricate to </w:t>
      </w:r>
      <w:proofErr w:type="gramStart"/>
      <w:r w:rsidRPr="0034174C">
        <w:rPr>
          <w:rFonts w:ascii="Times New Roman" w:hAnsi="Times New Roman"/>
        </w:rPr>
        <w:t>4 inch</w:t>
      </w:r>
      <w:proofErr w:type="gramEnd"/>
      <w:r w:rsidRPr="0034174C">
        <w:rPr>
          <w:rFonts w:ascii="Times New Roman" w:hAnsi="Times New Roman"/>
        </w:rPr>
        <w:t xml:space="preserve"> height above adjacent surface with no more than a 1/4 inch gap at the bottom.</w:t>
      </w:r>
    </w:p>
    <w:p w14:paraId="0854C7B4" w14:textId="42F6C720" w:rsidR="008259A3" w:rsidRPr="0034174C" w:rsidRDefault="008259A3" w:rsidP="00403B59">
      <w:pPr>
        <w:pStyle w:val="PRN"/>
        <w:rPr>
          <w:rFonts w:ascii="Times New Roman" w:hAnsi="Times New Roman"/>
          <w:sz w:val="20"/>
        </w:rPr>
      </w:pPr>
      <w:r w:rsidRPr="0034174C">
        <w:rPr>
          <w:rFonts w:ascii="Times New Roman" w:hAnsi="Times New Roman"/>
          <w:sz w:val="20"/>
        </w:rPr>
        <w:t xml:space="preserve">Guardrails for mounting to walls and parapets are also available. Contact </w:t>
      </w:r>
      <w:r w:rsidR="00581F6B">
        <w:rPr>
          <w:rFonts w:ascii="Times New Roman" w:hAnsi="Times New Roman"/>
          <w:sz w:val="20"/>
        </w:rPr>
        <w:t>Diversified Fall Protection</w:t>
      </w:r>
      <w:r w:rsidRPr="0034174C">
        <w:rPr>
          <w:rFonts w:ascii="Times New Roman" w:hAnsi="Times New Roman"/>
          <w:sz w:val="20"/>
        </w:rPr>
        <w:t xml:space="preserve"> for more information and details.</w:t>
      </w:r>
    </w:p>
    <w:p w14:paraId="377E091A" w14:textId="77777777" w:rsidR="008259A3" w:rsidRPr="0034174C" w:rsidRDefault="008259A3" w:rsidP="005934A5">
      <w:pPr>
        <w:pStyle w:val="ART"/>
        <w:rPr>
          <w:sz w:val="20"/>
        </w:rPr>
      </w:pPr>
      <w:r w:rsidRPr="0034174C">
        <w:rPr>
          <w:sz w:val="20"/>
        </w:rPr>
        <w:t>SKYLIGHT SAFETY SYSTEMS</w:t>
      </w:r>
    </w:p>
    <w:p w14:paraId="792FF392" w14:textId="77777777" w:rsidR="008259A3" w:rsidRPr="0034174C" w:rsidRDefault="008259A3" w:rsidP="004043A1">
      <w:pPr>
        <w:pStyle w:val="PR1"/>
        <w:rPr>
          <w:rFonts w:ascii="Times New Roman" w:hAnsi="Times New Roman"/>
        </w:rPr>
      </w:pPr>
      <w:r w:rsidRPr="0034174C">
        <w:rPr>
          <w:rFonts w:ascii="Times New Roman" w:hAnsi="Times New Roman"/>
        </w:rPr>
        <w:t>Design Criteria: Design for the following:</w:t>
      </w:r>
    </w:p>
    <w:p w14:paraId="3FA03308" w14:textId="77777777" w:rsidR="008259A3" w:rsidRPr="0034174C" w:rsidRDefault="008259A3" w:rsidP="0007079D">
      <w:pPr>
        <w:pStyle w:val="CMT"/>
        <w:rPr>
          <w:rFonts w:ascii="Times New Roman" w:hAnsi="Times New Roman"/>
          <w:sz w:val="20"/>
          <w:szCs w:val="20"/>
        </w:rPr>
      </w:pPr>
      <w:r w:rsidRPr="0034174C">
        <w:rPr>
          <w:rFonts w:ascii="Times New Roman" w:hAnsi="Times New Roman"/>
          <w:sz w:val="20"/>
          <w:szCs w:val="20"/>
        </w:rPr>
        <w:t>Guardrails may be used in place of skylight screens and must meet the requirements of standard guardrail systems.</w:t>
      </w:r>
    </w:p>
    <w:p w14:paraId="7FD291A5" w14:textId="77777777" w:rsidR="008259A3" w:rsidRPr="0034174C" w:rsidRDefault="008259A3" w:rsidP="0007079D">
      <w:pPr>
        <w:pStyle w:val="CMT"/>
        <w:rPr>
          <w:rFonts w:ascii="Times New Roman" w:hAnsi="Times New Roman"/>
          <w:sz w:val="20"/>
          <w:szCs w:val="20"/>
        </w:rPr>
      </w:pPr>
      <w:r w:rsidRPr="0034174C">
        <w:rPr>
          <w:rFonts w:ascii="Times New Roman" w:hAnsi="Times New Roman"/>
          <w:sz w:val="20"/>
          <w:szCs w:val="20"/>
        </w:rPr>
        <w:t xml:space="preserve">Verify required load below. </w:t>
      </w:r>
      <w:r w:rsidRPr="0034174C">
        <w:rPr>
          <w:rFonts w:ascii="Times New Roman" w:hAnsi="Times New Roman"/>
          <w:sz w:val="20"/>
          <w:szCs w:val="20"/>
        </w:rPr>
        <w:br/>
        <w:t>A Feb 16, 1984 interpretation of (then) paragraphs 29 CFR 1910.23(a)(4) and 1910.23(e)(8) reads "the skylight must at a minimum be provided with a skylight screen capable of withstanding a load of at least 200 pounds applied perpendicularly at any one area on the screen."</w:t>
      </w:r>
      <w:r w:rsidRPr="0034174C">
        <w:rPr>
          <w:rFonts w:ascii="Times New Roman" w:hAnsi="Times New Roman"/>
          <w:sz w:val="20"/>
          <w:szCs w:val="20"/>
        </w:rPr>
        <w:br/>
        <w:t>1910.29(e)(1) for "covers" over "holes" (which includes skylights per 1910.28(b)(3)(i)) reads "Is capable of supporting without failure, at least twice the maximum intended load that may be imposed on the cover at any one time"</w:t>
      </w:r>
    </w:p>
    <w:p w14:paraId="4C2A5BAE" w14:textId="77777777" w:rsidR="008259A3" w:rsidRPr="0034174C" w:rsidRDefault="008259A3" w:rsidP="0007079D">
      <w:pPr>
        <w:pStyle w:val="PR2"/>
        <w:rPr>
          <w:rFonts w:ascii="Times New Roman" w:hAnsi="Times New Roman"/>
        </w:rPr>
      </w:pPr>
      <w:r w:rsidRPr="0034174C">
        <w:rPr>
          <w:rFonts w:ascii="Times New Roman" w:hAnsi="Times New Roman"/>
        </w:rPr>
        <w:t>Skylight covering screens shall be of such construction and mounting that they can withstand twice the maximum intended load.</w:t>
      </w:r>
    </w:p>
    <w:p w14:paraId="100BFC0E" w14:textId="77777777" w:rsidR="008259A3" w:rsidRPr="0034174C" w:rsidRDefault="008259A3" w:rsidP="00A22E6B">
      <w:pPr>
        <w:pStyle w:val="PR1"/>
        <w:rPr>
          <w:rFonts w:ascii="Times New Roman" w:hAnsi="Times New Roman"/>
        </w:rPr>
      </w:pPr>
      <w:r w:rsidRPr="0034174C">
        <w:rPr>
          <w:rFonts w:ascii="Times New Roman" w:hAnsi="Times New Roman"/>
        </w:rPr>
        <w:t>Skylight Screen: Non-penetrating wire screen with an angle frame for securement to skylight curb that prevents workers from stepping on, or falling through, a skylight. Designed for attachment to skylight curb with no roof membrane penetrations.</w:t>
      </w:r>
    </w:p>
    <w:p w14:paraId="36D15065" w14:textId="77777777" w:rsidR="008259A3" w:rsidRPr="0034174C" w:rsidRDefault="008259A3" w:rsidP="003A3A21">
      <w:pPr>
        <w:pStyle w:val="PR2"/>
        <w:rPr>
          <w:rFonts w:ascii="Times New Roman" w:hAnsi="Times New Roman"/>
        </w:rPr>
      </w:pPr>
      <w:r w:rsidRPr="0034174C">
        <w:rPr>
          <w:rFonts w:ascii="Times New Roman" w:hAnsi="Times New Roman"/>
        </w:rPr>
        <w:t xml:space="preserve">Angle Frame: </w:t>
      </w:r>
      <w:r w:rsidRPr="0034174C">
        <w:rPr>
          <w:rStyle w:val="IP"/>
          <w:rFonts w:ascii="Times New Roman" w:hAnsi="Times New Roman"/>
        </w:rPr>
        <w:t>1-1/2 by 1-1/2 by 7/8 inch</w:t>
      </w:r>
      <w:r w:rsidRPr="0034174C">
        <w:rPr>
          <w:rStyle w:val="SI"/>
          <w:rFonts w:ascii="Times New Roman" w:hAnsi="Times New Roman"/>
        </w:rPr>
        <w:t xml:space="preserve"> (38 by 38 by 4.76 mm)</w:t>
      </w:r>
      <w:r w:rsidRPr="0034174C">
        <w:rPr>
          <w:rFonts w:ascii="Times New Roman" w:hAnsi="Times New Roman"/>
        </w:rPr>
        <w:t xml:space="preserve"> galvanized steel angles along two opposing edges and protruding beyond each end of the skylight frame.</w:t>
      </w:r>
    </w:p>
    <w:p w14:paraId="17060C15" w14:textId="77777777" w:rsidR="008259A3" w:rsidRPr="0034174C" w:rsidRDefault="008259A3" w:rsidP="003A3A21">
      <w:pPr>
        <w:pStyle w:val="PR2"/>
        <w:rPr>
          <w:rFonts w:ascii="Times New Roman" w:hAnsi="Times New Roman"/>
        </w:rPr>
      </w:pPr>
      <w:r w:rsidRPr="0034174C">
        <w:rPr>
          <w:rFonts w:ascii="Times New Roman" w:hAnsi="Times New Roman"/>
        </w:rPr>
        <w:t>Screen Wire: galvanized steel wire welded into a screen with openings not more than 4 inches square.</w:t>
      </w:r>
    </w:p>
    <w:p w14:paraId="5E0A4FDA" w14:textId="77777777" w:rsidR="008259A3" w:rsidRPr="0034174C" w:rsidRDefault="008259A3" w:rsidP="00840CD8">
      <w:pPr>
        <w:pStyle w:val="CMT"/>
        <w:rPr>
          <w:rFonts w:ascii="Times New Roman" w:hAnsi="Times New Roman"/>
          <w:sz w:val="20"/>
          <w:szCs w:val="20"/>
        </w:rPr>
      </w:pPr>
      <w:r w:rsidRPr="0034174C">
        <w:rPr>
          <w:rFonts w:ascii="Times New Roman" w:hAnsi="Times New Roman"/>
          <w:sz w:val="20"/>
          <w:szCs w:val="20"/>
        </w:rPr>
        <w:t>Guardrails used to guard skylights must meet the requirements of standard guardrail systems. If guard railing systems are not specifed above, copy and paste required language from that Article here.</w:t>
      </w:r>
    </w:p>
    <w:p w14:paraId="4CA65050" w14:textId="77777777" w:rsidR="008259A3" w:rsidRPr="0034174C" w:rsidRDefault="008259A3" w:rsidP="00A22E6B">
      <w:pPr>
        <w:pStyle w:val="PR1"/>
        <w:rPr>
          <w:rFonts w:ascii="Times New Roman" w:hAnsi="Times New Roman"/>
        </w:rPr>
      </w:pPr>
      <w:r w:rsidRPr="0034174C">
        <w:rPr>
          <w:rFonts w:ascii="Times New Roman" w:hAnsi="Times New Roman"/>
        </w:rPr>
        <w:t xml:space="preserve">Movable Guardrails: </w:t>
      </w:r>
      <w:r w:rsidRPr="0034174C">
        <w:rPr>
          <w:rFonts w:ascii="Times New Roman" w:hAnsi="Times New Roman"/>
          <w:b/>
        </w:rPr>
        <w:t>[As specified above.]</w:t>
      </w:r>
      <w:r w:rsidRPr="0034174C">
        <w:rPr>
          <w:rFonts w:ascii="Times New Roman" w:hAnsi="Times New Roman"/>
        </w:rPr>
        <w:t xml:space="preserve"> </w:t>
      </w:r>
      <w:r w:rsidRPr="0034174C">
        <w:rPr>
          <w:rFonts w:ascii="Times New Roman" w:hAnsi="Times New Roman"/>
          <w:b/>
        </w:rPr>
        <w:t>[&lt;copy and paste required language from GUARDRAILS Article &gt;]</w:t>
      </w:r>
    </w:p>
    <w:p w14:paraId="2363D90B" w14:textId="77777777" w:rsidR="008259A3" w:rsidRPr="0034174C" w:rsidRDefault="008259A3" w:rsidP="005934A5">
      <w:pPr>
        <w:pStyle w:val="ART"/>
        <w:rPr>
          <w:sz w:val="20"/>
        </w:rPr>
      </w:pPr>
      <w:r w:rsidRPr="0034174C">
        <w:rPr>
          <w:sz w:val="20"/>
        </w:rPr>
        <w:t>SAFETY SIGNAGE AND DATA PLATES</w:t>
      </w:r>
    </w:p>
    <w:p w14:paraId="488A3584" w14:textId="77777777" w:rsidR="008259A3" w:rsidRPr="0034174C" w:rsidRDefault="008259A3" w:rsidP="005F5DAA">
      <w:pPr>
        <w:pStyle w:val="PR1"/>
        <w:rPr>
          <w:rFonts w:ascii="Times New Roman" w:hAnsi="Times New Roman"/>
        </w:rPr>
      </w:pPr>
      <w:r w:rsidRPr="0034174C">
        <w:rPr>
          <w:rFonts w:ascii="Times New Roman" w:hAnsi="Times New Roman"/>
        </w:rPr>
        <w:t xml:space="preserve">Safety Signage: Removable, non-fading, non-corrosive, multi-language, legible, preprinted </w:t>
      </w:r>
      <w:proofErr w:type="gramStart"/>
      <w:r w:rsidRPr="0034174C">
        <w:rPr>
          <w:rFonts w:ascii="Times New Roman" w:hAnsi="Times New Roman"/>
        </w:rPr>
        <w:t>metal</w:t>
      </w:r>
      <w:proofErr w:type="gramEnd"/>
      <w:r w:rsidRPr="0034174C">
        <w:rPr>
          <w:rFonts w:ascii="Times New Roman" w:hAnsi="Times New Roman"/>
        </w:rPr>
        <w:t xml:space="preserve"> or plastic label. Include the following information:</w:t>
      </w:r>
    </w:p>
    <w:p w14:paraId="7933DD78" w14:textId="77777777" w:rsidR="008259A3" w:rsidRPr="0034174C" w:rsidRDefault="008259A3" w:rsidP="005F5DAA">
      <w:pPr>
        <w:pStyle w:val="PR2"/>
        <w:rPr>
          <w:rFonts w:ascii="Times New Roman" w:hAnsi="Times New Roman"/>
        </w:rPr>
      </w:pPr>
      <w:r w:rsidRPr="0034174C">
        <w:rPr>
          <w:rFonts w:ascii="Times New Roman" w:hAnsi="Times New Roman"/>
        </w:rPr>
        <w:t>The words “DANGER. Fall Protection Must be Used Beyond this Point.”</w:t>
      </w:r>
    </w:p>
    <w:p w14:paraId="55C44099" w14:textId="77777777" w:rsidR="008259A3" w:rsidRPr="0034174C" w:rsidRDefault="008259A3" w:rsidP="005F5DAA">
      <w:pPr>
        <w:pStyle w:val="PR1"/>
        <w:rPr>
          <w:rFonts w:ascii="Times New Roman" w:hAnsi="Times New Roman"/>
        </w:rPr>
      </w:pPr>
      <w:r w:rsidRPr="0034174C">
        <w:rPr>
          <w:rFonts w:ascii="Times New Roman" w:hAnsi="Times New Roman"/>
        </w:rPr>
        <w:t xml:space="preserve">Allowable Load Data Plates: Permanent, non-fading, non-corrosive, legible, preprinted </w:t>
      </w:r>
      <w:proofErr w:type="gramStart"/>
      <w:r w:rsidRPr="0034174C">
        <w:rPr>
          <w:rFonts w:ascii="Times New Roman" w:hAnsi="Times New Roman"/>
        </w:rPr>
        <w:t>metal</w:t>
      </w:r>
      <w:proofErr w:type="gramEnd"/>
      <w:r w:rsidRPr="0034174C">
        <w:rPr>
          <w:rFonts w:ascii="Times New Roman" w:hAnsi="Times New Roman"/>
        </w:rPr>
        <w:t xml:space="preserve"> or plastic labels complying with ANSI Z359.18. Omit for rigid </w:t>
      </w:r>
      <w:proofErr w:type="spellStart"/>
      <w:r w:rsidRPr="0034174C">
        <w:rPr>
          <w:rFonts w:ascii="Times New Roman" w:hAnsi="Times New Roman"/>
        </w:rPr>
        <w:t>anchoragess</w:t>
      </w:r>
      <w:proofErr w:type="spellEnd"/>
      <w:r w:rsidRPr="0034174C">
        <w:rPr>
          <w:rFonts w:ascii="Times New Roman" w:hAnsi="Times New Roman"/>
        </w:rPr>
        <w:t>. Include the following information on data plates:</w:t>
      </w:r>
    </w:p>
    <w:p w14:paraId="64EF1F19" w14:textId="77777777" w:rsidR="008259A3" w:rsidRPr="0034174C" w:rsidRDefault="008259A3" w:rsidP="005F5DAA">
      <w:pPr>
        <w:pStyle w:val="PR2"/>
        <w:rPr>
          <w:rFonts w:ascii="Times New Roman" w:hAnsi="Times New Roman"/>
        </w:rPr>
      </w:pPr>
      <w:r w:rsidRPr="0034174C">
        <w:rPr>
          <w:rFonts w:ascii="Times New Roman" w:hAnsi="Times New Roman"/>
        </w:rPr>
        <w:t>Maximum rated service or working load capacity and maximum number of users per device or system.</w:t>
      </w:r>
    </w:p>
    <w:p w14:paraId="4488E30A" w14:textId="77777777" w:rsidR="008259A3" w:rsidRPr="0034174C" w:rsidRDefault="008259A3" w:rsidP="005F5DAA">
      <w:pPr>
        <w:pStyle w:val="PR2"/>
        <w:rPr>
          <w:rFonts w:ascii="Times New Roman" w:hAnsi="Times New Roman"/>
        </w:rPr>
      </w:pPr>
      <w:r w:rsidRPr="0034174C">
        <w:rPr>
          <w:rFonts w:ascii="Times New Roman" w:hAnsi="Times New Roman"/>
        </w:rPr>
        <w:t>Manufacturer's name, address, phone number, web address</w:t>
      </w:r>
      <w:proofErr w:type="gramStart"/>
      <w:r w:rsidRPr="0034174C">
        <w:rPr>
          <w:rFonts w:ascii="Times New Roman" w:hAnsi="Times New Roman"/>
        </w:rPr>
        <w:t>, ,</w:t>
      </w:r>
      <w:proofErr w:type="gramEnd"/>
      <w:r w:rsidRPr="0034174C">
        <w:rPr>
          <w:rFonts w:ascii="Times New Roman" w:hAnsi="Times New Roman"/>
        </w:rPr>
        <w:t xml:space="preserve"> and system serial number(s), and date of installation.</w:t>
      </w:r>
    </w:p>
    <w:p w14:paraId="527AD21F" w14:textId="77777777" w:rsidR="008259A3" w:rsidRPr="0034174C" w:rsidRDefault="008259A3" w:rsidP="005F5DAA">
      <w:pPr>
        <w:pStyle w:val="PR2"/>
        <w:rPr>
          <w:rFonts w:ascii="Times New Roman" w:hAnsi="Times New Roman"/>
        </w:rPr>
      </w:pPr>
      <w:r w:rsidRPr="0034174C">
        <w:rPr>
          <w:rFonts w:ascii="Times New Roman" w:hAnsi="Times New Roman"/>
        </w:rPr>
        <w:t>Other pertinent information.</w:t>
      </w:r>
    </w:p>
    <w:p w14:paraId="4CDBC0C9" w14:textId="77777777" w:rsidR="008259A3" w:rsidRPr="0034174C" w:rsidRDefault="008259A3" w:rsidP="005F5DAA">
      <w:pPr>
        <w:pStyle w:val="PR2"/>
        <w:rPr>
          <w:rFonts w:ascii="Times New Roman" w:hAnsi="Times New Roman"/>
        </w:rPr>
      </w:pPr>
      <w:r w:rsidRPr="0034174C">
        <w:rPr>
          <w:rFonts w:ascii="Times New Roman" w:hAnsi="Times New Roman"/>
        </w:rPr>
        <w:t>Permanently attach to each fall protection device or system so labels will be visible to anyone seeking to use anchorage</w:t>
      </w:r>
    </w:p>
    <w:p w14:paraId="257FAA79" w14:textId="77777777" w:rsidR="008259A3" w:rsidRPr="0034174C" w:rsidRDefault="008259A3" w:rsidP="005F5DAA">
      <w:pPr>
        <w:pStyle w:val="PR1"/>
        <w:rPr>
          <w:rFonts w:ascii="Times New Roman" w:hAnsi="Times New Roman"/>
        </w:rPr>
      </w:pPr>
      <w:r w:rsidRPr="0034174C">
        <w:rPr>
          <w:rFonts w:ascii="Times New Roman" w:hAnsi="Times New Roman"/>
        </w:rPr>
        <w:t>Service Labels: Removable, non-fading, non-corrosive, multi-language, legible, preprinted metal or plastic label at each overhead horizontal track system and horizontal lifeline system. Include the following information on service labels:</w:t>
      </w:r>
    </w:p>
    <w:p w14:paraId="2DBBBA6D" w14:textId="77777777" w:rsidR="008259A3" w:rsidRPr="0034174C" w:rsidRDefault="008259A3" w:rsidP="005F5DAA">
      <w:pPr>
        <w:pStyle w:val="PR2"/>
        <w:rPr>
          <w:rFonts w:ascii="Times New Roman" w:hAnsi="Times New Roman"/>
        </w:rPr>
      </w:pPr>
      <w:r w:rsidRPr="0034174C">
        <w:rPr>
          <w:rFonts w:ascii="Times New Roman" w:hAnsi="Times New Roman"/>
        </w:rPr>
        <w:t>Installer's name, phone number, and date of original installation.</w:t>
      </w:r>
    </w:p>
    <w:p w14:paraId="15EBB29B" w14:textId="77777777" w:rsidR="008259A3" w:rsidRPr="0034174C" w:rsidRDefault="008259A3" w:rsidP="005F5DAA">
      <w:pPr>
        <w:pStyle w:val="PR2"/>
        <w:rPr>
          <w:rFonts w:ascii="Times New Roman" w:hAnsi="Times New Roman"/>
        </w:rPr>
      </w:pPr>
      <w:r w:rsidRPr="0034174C">
        <w:rPr>
          <w:rFonts w:ascii="Times New Roman" w:hAnsi="Times New Roman"/>
        </w:rPr>
        <w:t>Date of latest inspection and certification.</w:t>
      </w:r>
    </w:p>
    <w:p w14:paraId="0E2F90F8" w14:textId="77777777" w:rsidR="008259A3" w:rsidRPr="0034174C" w:rsidRDefault="008259A3" w:rsidP="005F5DAA">
      <w:pPr>
        <w:pStyle w:val="PR2"/>
        <w:rPr>
          <w:rFonts w:ascii="Times New Roman" w:hAnsi="Times New Roman"/>
        </w:rPr>
      </w:pPr>
      <w:r w:rsidRPr="0034174C">
        <w:rPr>
          <w:rFonts w:ascii="Times New Roman" w:hAnsi="Times New Roman"/>
        </w:rPr>
        <w:t>System capacity.</w:t>
      </w:r>
    </w:p>
    <w:p w14:paraId="51D93776" w14:textId="77777777" w:rsidR="008259A3" w:rsidRPr="0034174C" w:rsidRDefault="008259A3" w:rsidP="005F5DAA">
      <w:pPr>
        <w:pStyle w:val="PR2"/>
        <w:rPr>
          <w:rFonts w:ascii="Times New Roman" w:hAnsi="Times New Roman"/>
        </w:rPr>
      </w:pPr>
      <w:r w:rsidRPr="0034174C">
        <w:rPr>
          <w:rFonts w:ascii="Times New Roman" w:hAnsi="Times New Roman"/>
        </w:rPr>
        <w:t>Manufacturer’s name, address, phone number, web address, and date of installation.</w:t>
      </w:r>
    </w:p>
    <w:p w14:paraId="15317AA5" w14:textId="77777777" w:rsidR="008259A3" w:rsidRPr="0034174C" w:rsidRDefault="008259A3" w:rsidP="005F5DAA">
      <w:pPr>
        <w:pStyle w:val="PR2"/>
        <w:rPr>
          <w:rFonts w:ascii="Times New Roman" w:hAnsi="Times New Roman"/>
        </w:rPr>
      </w:pPr>
      <w:r w:rsidRPr="0034174C">
        <w:rPr>
          <w:rFonts w:ascii="Times New Roman" w:hAnsi="Times New Roman"/>
        </w:rPr>
        <w:t>Attach labels in manner to prevent unintentional removal</w:t>
      </w:r>
    </w:p>
    <w:p w14:paraId="263AB813" w14:textId="77777777" w:rsidR="008259A3" w:rsidRPr="0034174C" w:rsidRDefault="008259A3" w:rsidP="00E86235">
      <w:pPr>
        <w:pStyle w:val="ART"/>
        <w:rPr>
          <w:sz w:val="20"/>
        </w:rPr>
      </w:pPr>
      <w:r w:rsidRPr="0034174C">
        <w:rPr>
          <w:sz w:val="20"/>
        </w:rPr>
        <w:t>Steel MATERIALS</w:t>
      </w:r>
    </w:p>
    <w:p w14:paraId="35B48A38" w14:textId="77777777" w:rsidR="008259A3" w:rsidRPr="0034174C" w:rsidRDefault="008259A3" w:rsidP="00E86235">
      <w:pPr>
        <w:pStyle w:val="PR1"/>
        <w:rPr>
          <w:rFonts w:ascii="Times New Roman" w:hAnsi="Times New Roman"/>
        </w:rPr>
      </w:pPr>
      <w:r w:rsidRPr="0034174C">
        <w:rPr>
          <w:rFonts w:ascii="Times New Roman" w:hAnsi="Times New Roman"/>
        </w:rPr>
        <w:t>Steel Plates, Shapes, and Bars: ASTM A36/A 36M.</w:t>
      </w:r>
    </w:p>
    <w:p w14:paraId="6A274D99" w14:textId="77777777" w:rsidR="008259A3" w:rsidRPr="0034174C" w:rsidRDefault="008259A3" w:rsidP="00E86235">
      <w:pPr>
        <w:pStyle w:val="CMT"/>
        <w:rPr>
          <w:rFonts w:ascii="Times New Roman" w:hAnsi="Times New Roman"/>
          <w:sz w:val="20"/>
          <w:szCs w:val="20"/>
        </w:rPr>
      </w:pPr>
      <w:r w:rsidRPr="0034174C">
        <w:rPr>
          <w:rFonts w:ascii="Times New Roman" w:hAnsi="Times New Roman"/>
          <w:sz w:val="20"/>
          <w:szCs w:val="20"/>
        </w:rPr>
        <w:lastRenderedPageBreak/>
        <w:t>Round steel tubing and pipe are sized differently. Pipe is designated by the terms "nominal pipe size (NPS)" in inches and by "weight" or "schedule number." The NPS is approximately equal to the ID for Schedule 40 or Standard Weight pipe. For other weights, the size is neither OD nor ID because the OD is kept the same for all weights (to allow use of the same pipe fittings) and the ID is varied to provide the required wall thickness. Round tube is designated by OD and wall thickness. Although the size designations are different, only the round tube sizes that match pipe sizes are generally available.</w:t>
      </w:r>
    </w:p>
    <w:p w14:paraId="00D8DCD3" w14:textId="77777777" w:rsidR="008259A3" w:rsidRPr="0034174C" w:rsidRDefault="008259A3" w:rsidP="00E86235">
      <w:pPr>
        <w:pStyle w:val="PR1"/>
        <w:rPr>
          <w:rFonts w:ascii="Times New Roman" w:hAnsi="Times New Roman"/>
        </w:rPr>
      </w:pPr>
      <w:r w:rsidRPr="0034174C">
        <w:rPr>
          <w:rFonts w:ascii="Times New Roman" w:hAnsi="Times New Roman"/>
        </w:rPr>
        <w:t>Steel Pipe: ASTM A53/A 53M, Standard Weight (</w:t>
      </w:r>
      <w:proofErr w:type="gramStart"/>
      <w:r w:rsidRPr="0034174C">
        <w:rPr>
          <w:rFonts w:ascii="Times New Roman" w:hAnsi="Times New Roman"/>
        </w:rPr>
        <w:t>Schedule  as</w:t>
      </w:r>
      <w:proofErr w:type="gramEnd"/>
      <w:r w:rsidRPr="0034174C">
        <w:rPr>
          <w:rFonts w:ascii="Times New Roman" w:hAnsi="Times New Roman"/>
        </w:rPr>
        <w:t xml:space="preserve"> indicated) unless otherwise indicated.</w:t>
      </w:r>
    </w:p>
    <w:p w14:paraId="1A9C2FE5" w14:textId="77777777" w:rsidR="008259A3" w:rsidRPr="0034174C" w:rsidRDefault="008259A3" w:rsidP="00E86235">
      <w:pPr>
        <w:pStyle w:val="CMT"/>
        <w:rPr>
          <w:rFonts w:ascii="Times New Roman" w:hAnsi="Times New Roman"/>
          <w:sz w:val="20"/>
          <w:szCs w:val="20"/>
        </w:rPr>
      </w:pPr>
      <w:r w:rsidRPr="0034174C">
        <w:rPr>
          <w:rFonts w:ascii="Times New Roman" w:hAnsi="Times New Roman"/>
          <w:sz w:val="20"/>
          <w:szCs w:val="20"/>
        </w:rPr>
        <w:t xml:space="preserve">In 2013, a new standard for HSS, ASTM A1085 Specification for Cold-Formed Welded Carbon Steel Hollow Structural Sections (HSS), was developed to enhance the performance of HSS and make designing with HSS easier and more efficient for structural engineers. ASTM A1085 has increased the lower bound bend radius to address corner cracking during galvanizing so it is much less frequent and the need for heat treatment is less common. Although the specification of A500 is still very abundant, the design and material improvements within A1085 are leading to increased availability and use in seismic, bridge, and transportation structure applications. </w:t>
      </w:r>
      <w:r w:rsidRPr="0034174C">
        <w:rPr>
          <w:rFonts w:ascii="Times New Roman" w:hAnsi="Times New Roman"/>
          <w:sz w:val="20"/>
          <w:szCs w:val="20"/>
        </w:rPr>
        <w:br/>
      </w:r>
      <w:r w:rsidRPr="0034174C">
        <w:rPr>
          <w:rFonts w:ascii="Times New Roman" w:hAnsi="Times New Roman"/>
          <w:sz w:val="20"/>
          <w:szCs w:val="20"/>
        </w:rPr>
        <w:br/>
        <w:t>• ASTM A500/A500M-20 Standard Specification for Cold-Formed Welded and Seamless Carbon Steel Structural Tubing in Rounds and Shapes</w:t>
      </w:r>
      <w:r w:rsidRPr="0034174C">
        <w:rPr>
          <w:rFonts w:ascii="Times New Roman" w:hAnsi="Times New Roman"/>
          <w:sz w:val="20"/>
          <w:szCs w:val="20"/>
        </w:rPr>
        <w:br/>
        <w:t>• ASTM A1085/A1085M-15 Standard Specification for Cold-Formed Welded Carbon Steel Hollow Structural Sections (HSS), 2015</w:t>
      </w:r>
      <w:r w:rsidRPr="0034174C">
        <w:rPr>
          <w:rFonts w:ascii="Times New Roman" w:hAnsi="Times New Roman"/>
          <w:sz w:val="20"/>
          <w:szCs w:val="20"/>
        </w:rPr>
        <w:br/>
        <w:t xml:space="preserve">• ASTM A1065/A1065M-18 Standard Specification for Cold-Formed Electric-Fusion (Arc) Welded High-Strength Low–Alloy Structural Tubing in Shapes, with </w:t>
      </w:r>
      <w:r w:rsidRPr="0034174C">
        <w:rPr>
          <w:rStyle w:val="IP"/>
          <w:rFonts w:ascii="Times New Roman" w:hAnsi="Times New Roman"/>
          <w:sz w:val="20"/>
          <w:szCs w:val="20"/>
        </w:rPr>
        <w:t>50 ksi</w:t>
      </w:r>
      <w:r w:rsidRPr="0034174C">
        <w:rPr>
          <w:rStyle w:val="SI"/>
          <w:rFonts w:ascii="Times New Roman" w:hAnsi="Times New Roman"/>
          <w:sz w:val="20"/>
          <w:szCs w:val="20"/>
        </w:rPr>
        <w:t xml:space="preserve"> (345 MPa)</w:t>
      </w:r>
      <w:r w:rsidRPr="0034174C">
        <w:rPr>
          <w:rFonts w:ascii="Times New Roman" w:hAnsi="Times New Roman"/>
          <w:sz w:val="20"/>
          <w:szCs w:val="20"/>
        </w:rPr>
        <w:t xml:space="preserve"> Minimum Yield Point</w:t>
      </w:r>
    </w:p>
    <w:p w14:paraId="74E6223B" w14:textId="77777777" w:rsidR="008259A3" w:rsidRPr="0034174C" w:rsidRDefault="008259A3" w:rsidP="00E86235">
      <w:pPr>
        <w:pStyle w:val="PR1"/>
        <w:rPr>
          <w:rFonts w:ascii="Times New Roman" w:hAnsi="Times New Roman"/>
        </w:rPr>
      </w:pPr>
      <w:r w:rsidRPr="0034174C">
        <w:rPr>
          <w:rFonts w:ascii="Times New Roman" w:hAnsi="Times New Roman"/>
        </w:rPr>
        <w:t>Steel Tubing: ASTM </w:t>
      </w:r>
      <w:r w:rsidRPr="0034174C">
        <w:rPr>
          <w:rFonts w:ascii="Times New Roman" w:hAnsi="Times New Roman"/>
          <w:b/>
        </w:rPr>
        <w:t>[A1085]</w:t>
      </w:r>
      <w:r w:rsidRPr="0034174C">
        <w:rPr>
          <w:rFonts w:ascii="Times New Roman" w:hAnsi="Times New Roman"/>
        </w:rPr>
        <w:t xml:space="preserve"> </w:t>
      </w:r>
      <w:r w:rsidRPr="0034174C">
        <w:rPr>
          <w:rFonts w:ascii="Times New Roman" w:hAnsi="Times New Roman"/>
          <w:b/>
        </w:rPr>
        <w:t xml:space="preserve">[ </w:t>
      </w:r>
      <w:proofErr w:type="gramStart"/>
      <w:r w:rsidRPr="0034174C">
        <w:rPr>
          <w:rFonts w:ascii="Times New Roman" w:hAnsi="Times New Roman"/>
          <w:b/>
        </w:rPr>
        <w:t>or ]</w:t>
      </w:r>
      <w:proofErr w:type="gramEnd"/>
      <w:r w:rsidRPr="0034174C">
        <w:rPr>
          <w:rFonts w:ascii="Times New Roman" w:hAnsi="Times New Roman"/>
        </w:rPr>
        <w:t xml:space="preserve"> </w:t>
      </w:r>
      <w:r w:rsidRPr="0034174C">
        <w:rPr>
          <w:rFonts w:ascii="Times New Roman" w:hAnsi="Times New Roman"/>
          <w:b/>
        </w:rPr>
        <w:t>[A500]</w:t>
      </w:r>
      <w:r w:rsidRPr="0034174C">
        <w:rPr>
          <w:rFonts w:ascii="Times New Roman" w:hAnsi="Times New Roman"/>
        </w:rPr>
        <w:t xml:space="preserve"> </w:t>
      </w:r>
      <w:r w:rsidRPr="0034174C">
        <w:rPr>
          <w:rFonts w:ascii="Times New Roman" w:hAnsi="Times New Roman"/>
          <w:b/>
        </w:rPr>
        <w:t>[ or ]</w:t>
      </w:r>
      <w:r w:rsidRPr="0034174C">
        <w:rPr>
          <w:rFonts w:ascii="Times New Roman" w:hAnsi="Times New Roman"/>
        </w:rPr>
        <w:t xml:space="preserve"> </w:t>
      </w:r>
      <w:r w:rsidRPr="0034174C">
        <w:rPr>
          <w:rFonts w:ascii="Times New Roman" w:hAnsi="Times New Roman"/>
          <w:b/>
        </w:rPr>
        <w:t>[A1065]</w:t>
      </w:r>
      <w:r w:rsidRPr="0034174C">
        <w:rPr>
          <w:rFonts w:ascii="Times New Roman" w:hAnsi="Times New Roman"/>
        </w:rPr>
        <w:t xml:space="preserve">, cold-formed </w:t>
      </w:r>
      <w:r w:rsidRPr="0034174C">
        <w:rPr>
          <w:rFonts w:ascii="Times New Roman" w:hAnsi="Times New Roman"/>
          <w:b/>
        </w:rPr>
        <w:t>[Hollow Structural Sections (HSS)]</w:t>
      </w:r>
      <w:r w:rsidRPr="0034174C">
        <w:rPr>
          <w:rFonts w:ascii="Times New Roman" w:hAnsi="Times New Roman"/>
        </w:rPr>
        <w:t xml:space="preserve"> </w:t>
      </w:r>
      <w:r w:rsidRPr="0034174C">
        <w:rPr>
          <w:rFonts w:ascii="Times New Roman" w:hAnsi="Times New Roman"/>
          <w:b/>
        </w:rPr>
        <w:t>[steel tubing]</w:t>
      </w:r>
      <w:r w:rsidRPr="0034174C">
        <w:rPr>
          <w:rFonts w:ascii="Times New Roman" w:hAnsi="Times New Roman"/>
        </w:rPr>
        <w:t>.</w:t>
      </w:r>
    </w:p>
    <w:p w14:paraId="3BBC260F" w14:textId="77777777" w:rsidR="008259A3" w:rsidRPr="0034174C" w:rsidRDefault="008259A3" w:rsidP="000452ED">
      <w:pPr>
        <w:pStyle w:val="CMT"/>
        <w:rPr>
          <w:rFonts w:ascii="Times New Roman" w:hAnsi="Times New Roman"/>
          <w:sz w:val="20"/>
          <w:szCs w:val="20"/>
        </w:rPr>
      </w:pPr>
      <w:r w:rsidRPr="0034174C">
        <w:rPr>
          <w:rFonts w:ascii="Times New Roman" w:hAnsi="Times New Roman"/>
          <w:sz w:val="20"/>
          <w:szCs w:val="20"/>
        </w:rPr>
        <w:t>Below is available in 3-wire, 7-wire, and 19-wire lays and in five grades: utilities, common, Siemens-Martin, high-strength, and extra high-strength. Sizes range from 1/8 to 1-1/4 inch diameter. Zinc coating weights include Class 1 (formerly galvanized" applies only to common grade), Class A or "extra galvanized" or "double galvanized", Class B, and Class C, each having hevier coating then the previous class.</w:t>
      </w:r>
    </w:p>
    <w:p w14:paraId="3C0CEFFB" w14:textId="77777777" w:rsidR="008259A3" w:rsidRPr="0034174C" w:rsidRDefault="008259A3" w:rsidP="00C34F98">
      <w:pPr>
        <w:pStyle w:val="PR1"/>
        <w:rPr>
          <w:rFonts w:ascii="Times New Roman" w:hAnsi="Times New Roman"/>
        </w:rPr>
      </w:pPr>
      <w:r w:rsidRPr="0034174C">
        <w:rPr>
          <w:rFonts w:ascii="Times New Roman" w:hAnsi="Times New Roman"/>
        </w:rPr>
        <w:t>Cast Iron: Either gray iron, ASTM A48/A48M, or malleable iron, ASTM A47/A47M, unless otherwise indicated.</w:t>
      </w:r>
    </w:p>
    <w:p w14:paraId="575F448D" w14:textId="77777777" w:rsidR="008259A3" w:rsidRPr="0034174C" w:rsidRDefault="008259A3" w:rsidP="00E86235">
      <w:pPr>
        <w:pStyle w:val="ART"/>
        <w:rPr>
          <w:sz w:val="20"/>
        </w:rPr>
      </w:pPr>
      <w:r w:rsidRPr="0034174C">
        <w:rPr>
          <w:sz w:val="20"/>
        </w:rPr>
        <w:t>STAINLESS Steel MATERIALS</w:t>
      </w:r>
    </w:p>
    <w:p w14:paraId="7CD5C34A" w14:textId="77777777" w:rsidR="008259A3" w:rsidRPr="0034174C" w:rsidRDefault="008259A3" w:rsidP="00E86235">
      <w:pPr>
        <w:pStyle w:val="CMT"/>
        <w:rPr>
          <w:rFonts w:ascii="Times New Roman" w:hAnsi="Times New Roman"/>
          <w:sz w:val="20"/>
          <w:szCs w:val="20"/>
        </w:rPr>
      </w:pPr>
      <w:r w:rsidRPr="0034174C">
        <w:rPr>
          <w:rFonts w:ascii="Times New Roman" w:hAnsi="Times New Roman"/>
          <w:sz w:val="20"/>
          <w:szCs w:val="20"/>
        </w:rPr>
        <w:t>Retain next two paragraphs below if any of the following was retained above and specified to be made of stainless steel:</w:t>
      </w:r>
      <w:r w:rsidRPr="0034174C">
        <w:rPr>
          <w:rFonts w:ascii="Times New Roman" w:hAnsi="Times New Roman"/>
          <w:sz w:val="20"/>
          <w:szCs w:val="20"/>
        </w:rPr>
        <w:br/>
        <w:t>Alternating tread ladders</w:t>
      </w:r>
      <w:r w:rsidRPr="0034174C">
        <w:rPr>
          <w:rFonts w:ascii="Times New Roman" w:hAnsi="Times New Roman"/>
          <w:sz w:val="20"/>
          <w:szCs w:val="20"/>
        </w:rPr>
        <w:br/>
        <w:t>Ships' ladders</w:t>
      </w:r>
      <w:r w:rsidRPr="0034174C">
        <w:rPr>
          <w:rFonts w:ascii="Times New Roman" w:hAnsi="Times New Roman"/>
          <w:sz w:val="20"/>
          <w:szCs w:val="20"/>
        </w:rPr>
        <w:br/>
        <w:t>Grating</w:t>
      </w:r>
    </w:p>
    <w:p w14:paraId="2FB1E791" w14:textId="77777777" w:rsidR="008259A3" w:rsidRPr="0034174C" w:rsidRDefault="008259A3" w:rsidP="00E86235">
      <w:pPr>
        <w:pStyle w:val="CMT"/>
        <w:rPr>
          <w:rFonts w:ascii="Times New Roman" w:hAnsi="Times New Roman"/>
          <w:sz w:val="20"/>
          <w:szCs w:val="20"/>
        </w:rPr>
      </w:pPr>
      <w:r w:rsidRPr="0034174C">
        <w:rPr>
          <w:rFonts w:ascii="Times New Roman" w:hAnsi="Times New Roman"/>
          <w:sz w:val="20"/>
          <w:szCs w:val="20"/>
        </w:rPr>
        <w:t>Usually retain Type 304 in first two paragraphs below; Type 316 is better for corrosive environments. The difference between 316 and 316L stainless steel is that 316L has a 0.03 max carbon and is good for welding whereas 316 has a mid range level of carbon. Both 316 alloys contain molybdenum, which also makes them more corrosion resistant. Even greater corrosion resistance is delivered by 317L, in which molybdenum content increases to 3 to 4% from the 2 to 3% found in 316 and 316L.</w:t>
      </w:r>
    </w:p>
    <w:p w14:paraId="570D7EEA" w14:textId="77777777" w:rsidR="008259A3" w:rsidRPr="0034174C" w:rsidRDefault="008259A3" w:rsidP="00E86235">
      <w:pPr>
        <w:pStyle w:val="PR1"/>
        <w:rPr>
          <w:rFonts w:ascii="Times New Roman" w:hAnsi="Times New Roman"/>
        </w:rPr>
      </w:pPr>
      <w:r w:rsidRPr="0034174C">
        <w:rPr>
          <w:rFonts w:ascii="Times New Roman" w:hAnsi="Times New Roman"/>
        </w:rPr>
        <w:t xml:space="preserve">Stainless Steel Sheet, Strip, and Plate: ASTM A240/A 240M or ASTM A666, </w:t>
      </w:r>
      <w:r w:rsidRPr="0034174C">
        <w:rPr>
          <w:rFonts w:ascii="Times New Roman" w:hAnsi="Times New Roman"/>
          <w:b/>
        </w:rPr>
        <w:t>[Type 304]</w:t>
      </w:r>
      <w:r w:rsidRPr="0034174C">
        <w:rPr>
          <w:rFonts w:ascii="Times New Roman" w:hAnsi="Times New Roman"/>
        </w:rPr>
        <w:t xml:space="preserve"> </w:t>
      </w:r>
      <w:r w:rsidRPr="0034174C">
        <w:rPr>
          <w:rFonts w:ascii="Times New Roman" w:hAnsi="Times New Roman"/>
          <w:b/>
        </w:rPr>
        <w:t>[Type 316]</w:t>
      </w:r>
      <w:r w:rsidRPr="0034174C">
        <w:rPr>
          <w:rFonts w:ascii="Times New Roman" w:hAnsi="Times New Roman"/>
        </w:rPr>
        <w:t xml:space="preserve"> </w:t>
      </w:r>
      <w:r w:rsidRPr="0034174C">
        <w:rPr>
          <w:rFonts w:ascii="Times New Roman" w:hAnsi="Times New Roman"/>
          <w:b/>
        </w:rPr>
        <w:t>[Type 316L]</w:t>
      </w:r>
      <w:r w:rsidRPr="0034174C">
        <w:rPr>
          <w:rFonts w:ascii="Times New Roman" w:hAnsi="Times New Roman"/>
        </w:rPr>
        <w:t>.</w:t>
      </w:r>
    </w:p>
    <w:p w14:paraId="3BCABDA9" w14:textId="77777777" w:rsidR="008259A3" w:rsidRPr="0034174C" w:rsidRDefault="008259A3" w:rsidP="00E86235">
      <w:pPr>
        <w:pStyle w:val="PR1"/>
        <w:rPr>
          <w:rFonts w:ascii="Times New Roman" w:hAnsi="Times New Roman"/>
        </w:rPr>
      </w:pPr>
      <w:r w:rsidRPr="0034174C">
        <w:rPr>
          <w:rFonts w:ascii="Times New Roman" w:hAnsi="Times New Roman"/>
        </w:rPr>
        <w:t xml:space="preserve">Stainless Steel Bars and Shapes: ASTM A276, </w:t>
      </w:r>
      <w:r w:rsidRPr="0034174C">
        <w:rPr>
          <w:rFonts w:ascii="Times New Roman" w:hAnsi="Times New Roman"/>
          <w:b/>
        </w:rPr>
        <w:t>[Type 304]</w:t>
      </w:r>
      <w:r w:rsidRPr="0034174C">
        <w:rPr>
          <w:rFonts w:ascii="Times New Roman" w:hAnsi="Times New Roman"/>
        </w:rPr>
        <w:t xml:space="preserve"> </w:t>
      </w:r>
      <w:r w:rsidRPr="0034174C">
        <w:rPr>
          <w:rFonts w:ascii="Times New Roman" w:hAnsi="Times New Roman"/>
          <w:b/>
        </w:rPr>
        <w:t>[Type 316]</w:t>
      </w:r>
      <w:r w:rsidRPr="0034174C">
        <w:rPr>
          <w:rFonts w:ascii="Times New Roman" w:hAnsi="Times New Roman"/>
        </w:rPr>
        <w:t xml:space="preserve"> </w:t>
      </w:r>
      <w:r w:rsidRPr="0034174C">
        <w:rPr>
          <w:rFonts w:ascii="Times New Roman" w:hAnsi="Times New Roman"/>
          <w:b/>
        </w:rPr>
        <w:t>[Type 316L]</w:t>
      </w:r>
      <w:r w:rsidRPr="0034174C">
        <w:rPr>
          <w:rFonts w:ascii="Times New Roman" w:hAnsi="Times New Roman"/>
        </w:rPr>
        <w:t xml:space="preserve"> with minimum yield strength of 35 </w:t>
      </w:r>
      <w:proofErr w:type="spellStart"/>
      <w:r w:rsidRPr="0034174C">
        <w:rPr>
          <w:rFonts w:ascii="Times New Roman" w:hAnsi="Times New Roman"/>
        </w:rPr>
        <w:t>ksi</w:t>
      </w:r>
      <w:proofErr w:type="spellEnd"/>
      <w:r w:rsidRPr="0034174C">
        <w:rPr>
          <w:rFonts w:ascii="Times New Roman" w:hAnsi="Times New Roman"/>
        </w:rPr>
        <w:t>.</w:t>
      </w:r>
    </w:p>
    <w:p w14:paraId="6BDAD063" w14:textId="77777777" w:rsidR="008259A3" w:rsidRPr="0034174C" w:rsidRDefault="008259A3" w:rsidP="00E86235">
      <w:pPr>
        <w:pStyle w:val="PR1"/>
        <w:rPr>
          <w:rFonts w:ascii="Times New Roman" w:hAnsi="Times New Roman"/>
        </w:rPr>
      </w:pPr>
      <w:r w:rsidRPr="0034174C">
        <w:rPr>
          <w:rFonts w:ascii="Times New Roman" w:hAnsi="Times New Roman"/>
        </w:rPr>
        <w:t xml:space="preserve">Stainless Steel Anchor Rods: </w:t>
      </w:r>
      <w:r w:rsidRPr="0034174C">
        <w:rPr>
          <w:rFonts w:ascii="Times New Roman" w:hAnsi="Times New Roman"/>
          <w:b/>
        </w:rPr>
        <w:t>[Type 304]</w:t>
      </w:r>
      <w:r w:rsidRPr="0034174C">
        <w:rPr>
          <w:rFonts w:ascii="Times New Roman" w:hAnsi="Times New Roman"/>
        </w:rPr>
        <w:t xml:space="preserve"> </w:t>
      </w:r>
      <w:r w:rsidRPr="0034174C">
        <w:rPr>
          <w:rFonts w:ascii="Times New Roman" w:hAnsi="Times New Roman"/>
          <w:b/>
        </w:rPr>
        <w:t>[Type 316]</w:t>
      </w:r>
      <w:r w:rsidRPr="0034174C">
        <w:rPr>
          <w:rFonts w:ascii="Times New Roman" w:hAnsi="Times New Roman"/>
        </w:rPr>
        <w:t xml:space="preserve"> </w:t>
      </w:r>
      <w:r w:rsidRPr="0034174C">
        <w:rPr>
          <w:rFonts w:ascii="Times New Roman" w:hAnsi="Times New Roman"/>
          <w:b/>
        </w:rPr>
        <w:t>[Type 316L]</w:t>
      </w:r>
      <w:r w:rsidRPr="0034174C">
        <w:rPr>
          <w:rFonts w:ascii="Times New Roman" w:hAnsi="Times New Roman"/>
        </w:rPr>
        <w:t xml:space="preserve"> with minimum tensile strength of 100 </w:t>
      </w:r>
      <w:proofErr w:type="spellStart"/>
      <w:r w:rsidRPr="0034174C">
        <w:rPr>
          <w:rFonts w:ascii="Times New Roman" w:hAnsi="Times New Roman"/>
        </w:rPr>
        <w:t>ksi</w:t>
      </w:r>
      <w:proofErr w:type="spellEnd"/>
      <w:r w:rsidRPr="0034174C">
        <w:rPr>
          <w:rFonts w:ascii="Times New Roman" w:hAnsi="Times New Roman"/>
        </w:rPr>
        <w:t xml:space="preserve"> and minimum yield strength of 65 </w:t>
      </w:r>
      <w:proofErr w:type="spellStart"/>
      <w:r w:rsidRPr="0034174C">
        <w:rPr>
          <w:rFonts w:ascii="Times New Roman" w:hAnsi="Times New Roman"/>
        </w:rPr>
        <w:t>ksi</w:t>
      </w:r>
      <w:proofErr w:type="spellEnd"/>
      <w:r w:rsidRPr="0034174C">
        <w:rPr>
          <w:rFonts w:ascii="Times New Roman" w:hAnsi="Times New Roman"/>
        </w:rPr>
        <w:t>.</w:t>
      </w:r>
    </w:p>
    <w:p w14:paraId="4479578E" w14:textId="77777777" w:rsidR="008259A3" w:rsidRPr="0034174C" w:rsidRDefault="008259A3" w:rsidP="00357C60">
      <w:pPr>
        <w:pStyle w:val="PR1"/>
        <w:rPr>
          <w:rFonts w:ascii="Times New Roman" w:hAnsi="Times New Roman"/>
        </w:rPr>
      </w:pPr>
      <w:r w:rsidRPr="0034174C">
        <w:rPr>
          <w:rFonts w:ascii="Times New Roman" w:hAnsi="Times New Roman"/>
        </w:rPr>
        <w:t xml:space="preserve">Stainless Steel Tubing: ASTM A554, </w:t>
      </w:r>
      <w:r w:rsidRPr="0034174C">
        <w:rPr>
          <w:rFonts w:ascii="Times New Roman" w:hAnsi="Times New Roman"/>
          <w:b/>
        </w:rPr>
        <w:t>[Grade MT 304]</w:t>
      </w:r>
      <w:r w:rsidRPr="0034174C">
        <w:rPr>
          <w:rFonts w:ascii="Times New Roman" w:hAnsi="Times New Roman"/>
        </w:rPr>
        <w:t xml:space="preserve"> </w:t>
      </w:r>
      <w:r w:rsidRPr="0034174C">
        <w:rPr>
          <w:rFonts w:ascii="Times New Roman" w:hAnsi="Times New Roman"/>
          <w:b/>
        </w:rPr>
        <w:t>[Grade MT 316L]</w:t>
      </w:r>
      <w:r w:rsidRPr="0034174C">
        <w:rPr>
          <w:rFonts w:ascii="Times New Roman" w:hAnsi="Times New Roman"/>
        </w:rPr>
        <w:t>.</w:t>
      </w:r>
    </w:p>
    <w:p w14:paraId="7E20CA82" w14:textId="77777777" w:rsidR="008259A3" w:rsidRPr="0034174C" w:rsidRDefault="008259A3" w:rsidP="00357C60">
      <w:pPr>
        <w:pStyle w:val="PR1"/>
        <w:rPr>
          <w:rFonts w:ascii="Times New Roman" w:hAnsi="Times New Roman"/>
        </w:rPr>
      </w:pPr>
      <w:r w:rsidRPr="0034174C">
        <w:rPr>
          <w:rFonts w:ascii="Times New Roman" w:hAnsi="Times New Roman"/>
        </w:rPr>
        <w:t xml:space="preserve">Stainless Steel Pipe: ASTM A312/A312M, </w:t>
      </w:r>
      <w:r w:rsidRPr="0034174C">
        <w:rPr>
          <w:rFonts w:ascii="Times New Roman" w:hAnsi="Times New Roman"/>
          <w:b/>
        </w:rPr>
        <w:t>[Grade TP 304]</w:t>
      </w:r>
      <w:r w:rsidRPr="0034174C">
        <w:rPr>
          <w:rFonts w:ascii="Times New Roman" w:hAnsi="Times New Roman"/>
        </w:rPr>
        <w:t xml:space="preserve"> </w:t>
      </w:r>
      <w:r w:rsidRPr="0034174C">
        <w:rPr>
          <w:rFonts w:ascii="Times New Roman" w:hAnsi="Times New Roman"/>
          <w:b/>
        </w:rPr>
        <w:t>[Grade TP 316L]</w:t>
      </w:r>
      <w:r w:rsidRPr="0034174C">
        <w:rPr>
          <w:rFonts w:ascii="Times New Roman" w:hAnsi="Times New Roman"/>
        </w:rPr>
        <w:t>.</w:t>
      </w:r>
    </w:p>
    <w:p w14:paraId="4B05DAF5" w14:textId="77777777" w:rsidR="008259A3" w:rsidRPr="0034174C" w:rsidRDefault="008259A3" w:rsidP="00CE0F63">
      <w:pPr>
        <w:pStyle w:val="CMT"/>
        <w:rPr>
          <w:rFonts w:ascii="Times New Roman" w:hAnsi="Times New Roman"/>
          <w:sz w:val="20"/>
          <w:szCs w:val="20"/>
        </w:rPr>
      </w:pPr>
      <w:r w:rsidRPr="0034174C">
        <w:rPr>
          <w:rFonts w:ascii="Times New Roman" w:hAnsi="Times New Roman"/>
          <w:sz w:val="20"/>
          <w:szCs w:val="20"/>
        </w:rPr>
        <w:t>Below is available in 3-wire, 7-wire, and 19-wire lays and in Types 302, 304, 305, 316, and variations. Sizes range from 13/64 to 3/8 in 3-wire, 7/32 to 1/2 in 7-wire, and 3/8 to 7/8 inch in 19-wire.</w:t>
      </w:r>
    </w:p>
    <w:p w14:paraId="3AADBB0D" w14:textId="77777777" w:rsidR="008259A3" w:rsidRPr="0034174C" w:rsidRDefault="008259A3" w:rsidP="00D5739D">
      <w:pPr>
        <w:pStyle w:val="PR1"/>
        <w:rPr>
          <w:rFonts w:ascii="Times New Roman" w:hAnsi="Times New Roman"/>
        </w:rPr>
      </w:pPr>
      <w:r w:rsidRPr="0034174C">
        <w:rPr>
          <w:rFonts w:ascii="Times New Roman" w:hAnsi="Times New Roman"/>
        </w:rPr>
        <w:t>Stainless Steel Wire Rope: Wire rope manufactured from stainless steel wire complying with ASTM A368, Type 316.</w:t>
      </w:r>
    </w:p>
    <w:p w14:paraId="35EDB797" w14:textId="77777777" w:rsidR="008259A3" w:rsidRPr="0034174C" w:rsidRDefault="008259A3" w:rsidP="00D5739D">
      <w:pPr>
        <w:pStyle w:val="PR2"/>
        <w:rPr>
          <w:rFonts w:ascii="Times New Roman" w:hAnsi="Times New Roman"/>
        </w:rPr>
      </w:pPr>
      <w:r w:rsidRPr="0034174C">
        <w:rPr>
          <w:rFonts w:ascii="Times New Roman" w:hAnsi="Times New Roman"/>
        </w:rPr>
        <w:t>Fittings: Stainless steel connectors, Type 316, with capability to sustain, without failure, a load equal to minimum breaking strength of wire rope with which they are used.</w:t>
      </w:r>
    </w:p>
    <w:p w14:paraId="7BA8FBD6" w14:textId="77777777" w:rsidR="008259A3" w:rsidRPr="0034174C" w:rsidRDefault="008259A3" w:rsidP="00573388">
      <w:pPr>
        <w:pStyle w:val="CMT"/>
        <w:rPr>
          <w:rFonts w:ascii="Times New Roman" w:hAnsi="Times New Roman"/>
          <w:sz w:val="20"/>
          <w:szCs w:val="20"/>
        </w:rPr>
      </w:pPr>
      <w:r w:rsidRPr="0034174C">
        <w:rPr>
          <w:rFonts w:ascii="Times New Roman" w:hAnsi="Times New Roman"/>
          <w:sz w:val="20"/>
          <w:szCs w:val="20"/>
        </w:rPr>
        <w:t>Below is available as 1x7, 1x19, 3x7, 7x7, and 7x19 constructions.</w:t>
      </w:r>
    </w:p>
    <w:p w14:paraId="1CD234BC" w14:textId="77777777" w:rsidR="008259A3" w:rsidRPr="0034174C" w:rsidRDefault="008259A3" w:rsidP="00C34F98">
      <w:pPr>
        <w:pStyle w:val="PR1"/>
        <w:rPr>
          <w:rFonts w:ascii="Times New Roman" w:hAnsi="Times New Roman"/>
        </w:rPr>
      </w:pPr>
      <w:r w:rsidRPr="0034174C">
        <w:rPr>
          <w:rFonts w:ascii="Times New Roman" w:hAnsi="Times New Roman"/>
        </w:rPr>
        <w:t>Cast Stainless Steel: ASTM A747/A747M precipitation hardened casting.</w:t>
      </w:r>
    </w:p>
    <w:p w14:paraId="473DCAAA" w14:textId="77777777" w:rsidR="008259A3" w:rsidRPr="0034174C" w:rsidRDefault="008259A3" w:rsidP="00E86235">
      <w:pPr>
        <w:pStyle w:val="ART"/>
        <w:rPr>
          <w:sz w:val="20"/>
        </w:rPr>
      </w:pPr>
      <w:r w:rsidRPr="0034174C">
        <w:rPr>
          <w:sz w:val="20"/>
        </w:rPr>
        <w:t>FASTENERS</w:t>
      </w:r>
    </w:p>
    <w:p w14:paraId="2894C8B5" w14:textId="77777777" w:rsidR="008259A3" w:rsidRPr="0034174C" w:rsidRDefault="008259A3" w:rsidP="0064566C">
      <w:pPr>
        <w:pStyle w:val="PR1"/>
        <w:rPr>
          <w:rFonts w:ascii="Times New Roman" w:hAnsi="Times New Roman"/>
        </w:rPr>
      </w:pPr>
      <w:r w:rsidRPr="0034174C">
        <w:rPr>
          <w:rFonts w:ascii="Times New Roman" w:hAnsi="Times New Roman"/>
        </w:rPr>
        <w:t>General: Select fasteners and anchors for type, grade, and class required. Unless otherwise indicated, provide fasteners as follows:</w:t>
      </w:r>
    </w:p>
    <w:p w14:paraId="6EE47F46" w14:textId="77777777" w:rsidR="008259A3" w:rsidRPr="0034174C" w:rsidRDefault="008259A3" w:rsidP="00E86235">
      <w:pPr>
        <w:pStyle w:val="CMT"/>
        <w:rPr>
          <w:rFonts w:ascii="Times New Roman" w:hAnsi="Times New Roman"/>
          <w:sz w:val="20"/>
          <w:szCs w:val="20"/>
        </w:rPr>
      </w:pPr>
      <w:r w:rsidRPr="0034174C">
        <w:rPr>
          <w:rFonts w:ascii="Times New Roman" w:hAnsi="Times New Roman"/>
          <w:sz w:val="20"/>
          <w:szCs w:val="20"/>
        </w:rPr>
        <w:t>The three options below are listed best, better, good for exterior use.</w:t>
      </w:r>
    </w:p>
    <w:p w14:paraId="4EF3911F" w14:textId="77777777" w:rsidR="008259A3" w:rsidRPr="0034174C" w:rsidRDefault="008259A3" w:rsidP="00E86235">
      <w:pPr>
        <w:pStyle w:val="CMT"/>
        <w:rPr>
          <w:rFonts w:ascii="Times New Roman" w:hAnsi="Times New Roman"/>
          <w:sz w:val="20"/>
          <w:szCs w:val="20"/>
        </w:rPr>
      </w:pPr>
      <w:r w:rsidRPr="0034174C">
        <w:rPr>
          <w:rFonts w:ascii="Times New Roman" w:hAnsi="Times New Roman"/>
          <w:sz w:val="20"/>
          <w:szCs w:val="20"/>
        </w:rPr>
        <w:t>Usually retain Type 304 stainless; retain Type 316 if required for corrosive environments.</w:t>
      </w:r>
    </w:p>
    <w:p w14:paraId="7113334B" w14:textId="77777777" w:rsidR="008259A3" w:rsidRPr="0034174C" w:rsidRDefault="008259A3" w:rsidP="00E86235">
      <w:pPr>
        <w:pStyle w:val="CMT"/>
        <w:rPr>
          <w:rFonts w:ascii="Times New Roman" w:hAnsi="Times New Roman"/>
          <w:sz w:val="20"/>
          <w:szCs w:val="20"/>
        </w:rPr>
      </w:pPr>
      <w:r w:rsidRPr="0034174C">
        <w:rPr>
          <w:rFonts w:ascii="Times New Roman" w:hAnsi="Times New Roman"/>
          <w:sz w:val="20"/>
          <w:szCs w:val="20"/>
        </w:rPr>
        <w:t xml:space="preserve">ASTM F2329 specifies avg hot-dip zinc thickness of </w:t>
      </w:r>
      <w:r w:rsidRPr="0034174C">
        <w:rPr>
          <w:rStyle w:val="IP"/>
          <w:rFonts w:ascii="Times New Roman" w:hAnsi="Times New Roman"/>
          <w:sz w:val="20"/>
          <w:szCs w:val="20"/>
        </w:rPr>
        <w:t>0.0020"</w:t>
      </w:r>
      <w:r w:rsidRPr="0034174C">
        <w:rPr>
          <w:rStyle w:val="SI"/>
          <w:rFonts w:ascii="Times New Roman" w:hAnsi="Times New Roman"/>
          <w:sz w:val="20"/>
          <w:szCs w:val="20"/>
        </w:rPr>
        <w:t xml:space="preserve"> (50 microns)</w:t>
      </w:r>
      <w:r w:rsidRPr="0034174C">
        <w:rPr>
          <w:rFonts w:ascii="Times New Roman" w:hAnsi="Times New Roman"/>
          <w:sz w:val="20"/>
          <w:szCs w:val="20"/>
        </w:rPr>
        <w:t>.</w:t>
      </w:r>
    </w:p>
    <w:p w14:paraId="08A3A6B5" w14:textId="77777777" w:rsidR="008259A3" w:rsidRPr="0034174C" w:rsidRDefault="008259A3" w:rsidP="00E86235">
      <w:pPr>
        <w:pStyle w:val="CMT"/>
        <w:rPr>
          <w:rFonts w:ascii="Times New Roman" w:hAnsi="Times New Roman"/>
          <w:sz w:val="20"/>
          <w:szCs w:val="20"/>
        </w:rPr>
      </w:pPr>
      <w:r w:rsidRPr="0034174C">
        <w:rPr>
          <w:rFonts w:ascii="Times New Roman" w:hAnsi="Times New Roman"/>
          <w:sz w:val="20"/>
          <w:szCs w:val="20"/>
        </w:rPr>
        <w:t>ASTM B633 electro-deposited zinc coating classes (Service Condition = SC) - ASTM F1941 uses same designations but doesn't mention Service Conditions:</w:t>
      </w:r>
      <w:r w:rsidRPr="0034174C">
        <w:rPr>
          <w:rFonts w:ascii="Times New Roman" w:hAnsi="Times New Roman"/>
          <w:sz w:val="20"/>
          <w:szCs w:val="20"/>
        </w:rPr>
        <w:br/>
        <w:t>Fe/Zn 5 = SC 1 (mild) at 5 micron thickness</w:t>
      </w:r>
      <w:r w:rsidRPr="0034174C">
        <w:rPr>
          <w:rFonts w:ascii="Times New Roman" w:hAnsi="Times New Roman"/>
          <w:sz w:val="20"/>
          <w:szCs w:val="20"/>
        </w:rPr>
        <w:br/>
        <w:t>Fe/Zn 8 = SC 2 (moderate) at 8 micron thickness</w:t>
      </w:r>
      <w:r w:rsidRPr="0034174C">
        <w:rPr>
          <w:rFonts w:ascii="Times New Roman" w:hAnsi="Times New Roman"/>
          <w:sz w:val="20"/>
          <w:szCs w:val="20"/>
        </w:rPr>
        <w:br/>
        <w:t>Fe/Zn 12 = SC 3 (severe) at 12 micron thickness</w:t>
      </w:r>
      <w:r w:rsidRPr="0034174C">
        <w:rPr>
          <w:rFonts w:ascii="Times New Roman" w:hAnsi="Times New Roman"/>
          <w:sz w:val="20"/>
          <w:szCs w:val="20"/>
        </w:rPr>
        <w:br/>
        <w:t>Fe/Zn 25 = SC 4 (very severe) at 25 micron thickness</w:t>
      </w:r>
    </w:p>
    <w:p w14:paraId="093F14F2" w14:textId="77777777" w:rsidR="008259A3" w:rsidRPr="0034174C" w:rsidRDefault="008259A3" w:rsidP="0064566C">
      <w:pPr>
        <w:pStyle w:val="PR2"/>
        <w:rPr>
          <w:rFonts w:ascii="Times New Roman" w:hAnsi="Times New Roman"/>
        </w:rPr>
      </w:pPr>
      <w:r w:rsidRPr="0034174C">
        <w:rPr>
          <w:rFonts w:ascii="Times New Roman" w:hAnsi="Times New Roman"/>
        </w:rPr>
        <w:t xml:space="preserve">Material for exterior </w:t>
      </w:r>
      <w:r w:rsidRPr="0034174C">
        <w:rPr>
          <w:rFonts w:ascii="Times New Roman" w:hAnsi="Times New Roman"/>
          <w:b/>
        </w:rPr>
        <w:t xml:space="preserve">[and </w:t>
      </w:r>
      <w:proofErr w:type="gramStart"/>
      <w:r w:rsidRPr="0034174C">
        <w:rPr>
          <w:rFonts w:ascii="Times New Roman" w:hAnsi="Times New Roman"/>
          <w:b/>
        </w:rPr>
        <w:t>interior ]</w:t>
      </w:r>
      <w:r w:rsidRPr="0034174C">
        <w:rPr>
          <w:rFonts w:ascii="Times New Roman" w:hAnsi="Times New Roman"/>
        </w:rPr>
        <w:t>locations</w:t>
      </w:r>
      <w:proofErr w:type="gramEnd"/>
      <w:r w:rsidRPr="0034174C">
        <w:rPr>
          <w:rFonts w:ascii="Times New Roman" w:hAnsi="Times New Roman"/>
        </w:rPr>
        <w:t xml:space="preserve"> in contact with stainless steel </w:t>
      </w:r>
      <w:r w:rsidRPr="0034174C">
        <w:rPr>
          <w:rFonts w:ascii="Times New Roman" w:hAnsi="Times New Roman"/>
          <w:b/>
        </w:rPr>
        <w:t>[and aluminum]</w:t>
      </w:r>
      <w:r w:rsidRPr="0034174C">
        <w:rPr>
          <w:rFonts w:ascii="Times New Roman" w:hAnsi="Times New Roman"/>
        </w:rPr>
        <w:t xml:space="preserve">: Type </w:t>
      </w:r>
      <w:r w:rsidRPr="0034174C">
        <w:rPr>
          <w:rFonts w:ascii="Times New Roman" w:hAnsi="Times New Roman"/>
          <w:b/>
        </w:rPr>
        <w:t>[304]</w:t>
      </w:r>
      <w:r w:rsidRPr="0034174C">
        <w:rPr>
          <w:rFonts w:ascii="Times New Roman" w:hAnsi="Times New Roman"/>
        </w:rPr>
        <w:t xml:space="preserve"> </w:t>
      </w:r>
      <w:r w:rsidRPr="0034174C">
        <w:rPr>
          <w:rFonts w:ascii="Times New Roman" w:hAnsi="Times New Roman"/>
          <w:b/>
        </w:rPr>
        <w:t>[316]</w:t>
      </w:r>
      <w:r w:rsidRPr="0034174C">
        <w:rPr>
          <w:rFonts w:ascii="Times New Roman" w:hAnsi="Times New Roman"/>
        </w:rPr>
        <w:t xml:space="preserve"> stainless-steel fasteners.</w:t>
      </w:r>
    </w:p>
    <w:p w14:paraId="54133B50" w14:textId="77777777" w:rsidR="008259A3" w:rsidRPr="0034174C" w:rsidRDefault="008259A3" w:rsidP="0064566C">
      <w:pPr>
        <w:pStyle w:val="PR2"/>
        <w:rPr>
          <w:rFonts w:ascii="Times New Roman" w:hAnsi="Times New Roman"/>
        </w:rPr>
      </w:pPr>
      <w:r w:rsidRPr="0034174C">
        <w:rPr>
          <w:rFonts w:ascii="Times New Roman" w:hAnsi="Times New Roman"/>
        </w:rPr>
        <w:t xml:space="preserve">Material for exterior locations exposed to weather: </w:t>
      </w:r>
      <w:r w:rsidRPr="0034174C">
        <w:rPr>
          <w:rFonts w:ascii="Times New Roman" w:hAnsi="Times New Roman"/>
          <w:b/>
        </w:rPr>
        <w:t>[Type [304]</w:t>
      </w:r>
      <w:r w:rsidRPr="0034174C">
        <w:rPr>
          <w:rFonts w:ascii="Times New Roman" w:hAnsi="Times New Roman"/>
        </w:rPr>
        <w:t xml:space="preserve"> </w:t>
      </w:r>
      <w:r w:rsidRPr="0034174C">
        <w:rPr>
          <w:rFonts w:ascii="Times New Roman" w:hAnsi="Times New Roman"/>
          <w:b/>
        </w:rPr>
        <w:t>[316]</w:t>
      </w:r>
      <w:r w:rsidRPr="0034174C">
        <w:rPr>
          <w:rFonts w:ascii="Times New Roman" w:hAnsi="Times New Roman"/>
        </w:rPr>
        <w:t xml:space="preserve"> stainless steel fasteners] </w:t>
      </w:r>
      <w:r w:rsidRPr="0034174C">
        <w:rPr>
          <w:rFonts w:ascii="Times New Roman" w:hAnsi="Times New Roman"/>
          <w:b/>
        </w:rPr>
        <w:t>[hot-dip galvanized fasteners per ASTM F2329]</w:t>
      </w:r>
      <w:r w:rsidRPr="0034174C">
        <w:rPr>
          <w:rFonts w:ascii="Times New Roman" w:hAnsi="Times New Roman"/>
        </w:rPr>
        <w:t xml:space="preserve"> service condition].</w:t>
      </w:r>
    </w:p>
    <w:p w14:paraId="00D75D22" w14:textId="77777777" w:rsidR="008259A3" w:rsidRPr="0034174C" w:rsidRDefault="008259A3" w:rsidP="0064566C">
      <w:pPr>
        <w:pStyle w:val="PR2"/>
        <w:rPr>
          <w:rFonts w:ascii="Times New Roman" w:hAnsi="Times New Roman"/>
        </w:rPr>
      </w:pPr>
      <w:r w:rsidRPr="0034174C">
        <w:rPr>
          <w:rFonts w:ascii="Times New Roman" w:hAnsi="Times New Roman"/>
        </w:rPr>
        <w:t xml:space="preserve">Material for interior locations or </w:t>
      </w:r>
      <w:proofErr w:type="gramStart"/>
      <w:r w:rsidRPr="0034174C">
        <w:rPr>
          <w:rFonts w:ascii="Times New Roman" w:hAnsi="Times New Roman"/>
        </w:rPr>
        <w:t>where</w:t>
      </w:r>
      <w:proofErr w:type="gramEnd"/>
      <w:r w:rsidRPr="0034174C">
        <w:rPr>
          <w:rFonts w:ascii="Times New Roman" w:hAnsi="Times New Roman"/>
        </w:rPr>
        <w:t xml:space="preserve"> built into exterior walls or below roof flash point: [Hot-dip galvanized fasteners per ASTM F2329] [Zinc-plated fasteners with coating per ASTM B 633, Class Fe/Zn] </w:t>
      </w:r>
    </w:p>
    <w:p w14:paraId="611C987F" w14:textId="77777777" w:rsidR="008259A3" w:rsidRPr="0034174C" w:rsidRDefault="008259A3" w:rsidP="006523EB">
      <w:pPr>
        <w:pStyle w:val="CMT"/>
        <w:rPr>
          <w:rFonts w:ascii="Times New Roman" w:hAnsi="Times New Roman"/>
          <w:sz w:val="20"/>
          <w:szCs w:val="20"/>
        </w:rPr>
      </w:pPr>
      <w:r w:rsidRPr="0034174C">
        <w:rPr>
          <w:rFonts w:ascii="Times New Roman" w:hAnsi="Times New Roman"/>
          <w:sz w:val="20"/>
          <w:szCs w:val="20"/>
        </w:rPr>
        <w:t>Retain Group 1 option in first paragraph below for use with Type 304; retain Group 2 option for use with Type 316.</w:t>
      </w:r>
    </w:p>
    <w:p w14:paraId="2113345B" w14:textId="77777777" w:rsidR="008259A3" w:rsidRPr="0034174C" w:rsidRDefault="008259A3" w:rsidP="002021C0">
      <w:pPr>
        <w:pStyle w:val="PR1"/>
        <w:rPr>
          <w:rFonts w:ascii="Times New Roman" w:hAnsi="Times New Roman"/>
        </w:rPr>
      </w:pPr>
      <w:r w:rsidRPr="0034174C">
        <w:rPr>
          <w:rFonts w:ascii="Times New Roman" w:hAnsi="Times New Roman"/>
        </w:rPr>
        <w:t xml:space="preserve">Stainless Steel Bolts and Nuts: ASTM F593 </w:t>
      </w:r>
      <w:r w:rsidRPr="0034174C">
        <w:rPr>
          <w:rFonts w:ascii="Times New Roman" w:hAnsi="Times New Roman"/>
          <w:b/>
        </w:rPr>
        <w:t>[regular]</w:t>
      </w:r>
      <w:r w:rsidRPr="0034174C">
        <w:rPr>
          <w:rFonts w:ascii="Times New Roman" w:hAnsi="Times New Roman"/>
        </w:rPr>
        <w:t xml:space="preserve"> </w:t>
      </w:r>
      <w:r w:rsidRPr="0034174C">
        <w:rPr>
          <w:rFonts w:ascii="Times New Roman" w:hAnsi="Times New Roman"/>
          <w:b/>
        </w:rPr>
        <w:t>[heavy]</w:t>
      </w:r>
      <w:r w:rsidRPr="0034174C">
        <w:rPr>
          <w:rFonts w:ascii="Times New Roman" w:hAnsi="Times New Roman"/>
        </w:rPr>
        <w:t xml:space="preserve"> hexagon-head annealed stainless steel bolts; with ASTM F594 hex nuts; and, where indicated, flat washers; Alloy </w:t>
      </w:r>
      <w:r w:rsidRPr="0034174C">
        <w:rPr>
          <w:rFonts w:ascii="Times New Roman" w:hAnsi="Times New Roman"/>
          <w:b/>
        </w:rPr>
        <w:t>[Group 1]</w:t>
      </w:r>
      <w:r w:rsidRPr="0034174C">
        <w:rPr>
          <w:rFonts w:ascii="Times New Roman" w:hAnsi="Times New Roman"/>
        </w:rPr>
        <w:t xml:space="preserve"> </w:t>
      </w:r>
      <w:r w:rsidRPr="0034174C">
        <w:rPr>
          <w:rFonts w:ascii="Times New Roman" w:hAnsi="Times New Roman"/>
          <w:b/>
        </w:rPr>
        <w:t>[Group 2]</w:t>
      </w:r>
      <w:r w:rsidRPr="0034174C">
        <w:rPr>
          <w:rFonts w:ascii="Times New Roman" w:hAnsi="Times New Roman"/>
        </w:rPr>
        <w:t>.</w:t>
      </w:r>
    </w:p>
    <w:p w14:paraId="78CC3B6E" w14:textId="77777777" w:rsidR="008259A3" w:rsidRPr="0034174C" w:rsidRDefault="008259A3" w:rsidP="002021C0">
      <w:pPr>
        <w:pStyle w:val="PR1"/>
        <w:rPr>
          <w:rFonts w:ascii="Times New Roman" w:hAnsi="Times New Roman"/>
        </w:rPr>
      </w:pPr>
      <w:r w:rsidRPr="0034174C">
        <w:rPr>
          <w:rFonts w:ascii="Times New Roman" w:hAnsi="Times New Roman"/>
        </w:rPr>
        <w:t xml:space="preserve">Stainless Steel Washers: ASTM A240/A 240M, </w:t>
      </w:r>
      <w:r w:rsidRPr="0034174C">
        <w:rPr>
          <w:rFonts w:ascii="Times New Roman" w:hAnsi="Times New Roman"/>
          <w:b/>
        </w:rPr>
        <w:t>[Type 304]</w:t>
      </w:r>
      <w:r w:rsidRPr="0034174C">
        <w:rPr>
          <w:rFonts w:ascii="Times New Roman" w:hAnsi="Times New Roman"/>
        </w:rPr>
        <w:t xml:space="preserve"> </w:t>
      </w:r>
      <w:r w:rsidRPr="0034174C">
        <w:rPr>
          <w:rFonts w:ascii="Times New Roman" w:hAnsi="Times New Roman"/>
          <w:b/>
        </w:rPr>
        <w:t>[Type 316]</w:t>
      </w:r>
      <w:r w:rsidRPr="0034174C">
        <w:rPr>
          <w:rFonts w:ascii="Times New Roman" w:hAnsi="Times New Roman"/>
        </w:rPr>
        <w:t xml:space="preserve"> and ANSI B18.22.1, Type A Plain.</w:t>
      </w:r>
    </w:p>
    <w:p w14:paraId="4E10E9E4" w14:textId="77777777" w:rsidR="008259A3" w:rsidRPr="0034174C" w:rsidRDefault="008259A3" w:rsidP="00F223E8">
      <w:pPr>
        <w:pStyle w:val="PR1"/>
        <w:rPr>
          <w:rFonts w:ascii="Times New Roman" w:hAnsi="Times New Roman"/>
        </w:rPr>
      </w:pPr>
      <w:r w:rsidRPr="0034174C">
        <w:rPr>
          <w:rFonts w:ascii="Times New Roman" w:hAnsi="Times New Roman"/>
        </w:rPr>
        <w:t>High-Strength Steel Bolts and Nuts: ASTM A325, Type 3 regular hexagon-head bolts; with ASTM A563, Grade C3 hex nuts; and, where indicated, flat washers.</w:t>
      </w:r>
    </w:p>
    <w:p w14:paraId="79E99E46" w14:textId="77777777" w:rsidR="008259A3" w:rsidRPr="0034174C" w:rsidRDefault="008259A3" w:rsidP="00E86235">
      <w:pPr>
        <w:pStyle w:val="PR1"/>
        <w:rPr>
          <w:rFonts w:ascii="Times New Roman" w:hAnsi="Times New Roman"/>
        </w:rPr>
      </w:pPr>
      <w:r w:rsidRPr="0034174C">
        <w:rPr>
          <w:rFonts w:ascii="Times New Roman" w:hAnsi="Times New Roman"/>
        </w:rPr>
        <w:t>Steel Bolts and Nuts: ASTM A307, Grade A regular hexagon-head bolts; with ASTM A563 hex nuts; and, where indicated, flat washers.</w:t>
      </w:r>
    </w:p>
    <w:p w14:paraId="1269EA74" w14:textId="77777777" w:rsidR="008259A3" w:rsidRPr="0034174C" w:rsidRDefault="008259A3" w:rsidP="0064566C">
      <w:pPr>
        <w:pStyle w:val="PR1"/>
        <w:rPr>
          <w:rFonts w:ascii="Times New Roman" w:hAnsi="Times New Roman"/>
        </w:rPr>
      </w:pPr>
      <w:r w:rsidRPr="0034174C">
        <w:rPr>
          <w:rFonts w:ascii="Times New Roman" w:hAnsi="Times New Roman"/>
        </w:rPr>
        <w:lastRenderedPageBreak/>
        <w:t>Post-Installed Anchors: Torque-controlled expansion anchors</w:t>
      </w:r>
      <w:r w:rsidRPr="0034174C">
        <w:rPr>
          <w:rFonts w:ascii="Times New Roman" w:hAnsi="Times New Roman"/>
          <w:b/>
        </w:rPr>
        <w:t xml:space="preserve"> or chemical anchors</w:t>
      </w:r>
      <w:r w:rsidRPr="0034174C">
        <w:rPr>
          <w:rFonts w:ascii="Times New Roman" w:hAnsi="Times New Roman"/>
        </w:rPr>
        <w:t xml:space="preserve"> designed for and recommended by anchorage manufacturer for conditions encountered.</w:t>
      </w:r>
    </w:p>
    <w:p w14:paraId="045423E9" w14:textId="77777777" w:rsidR="008259A3" w:rsidRPr="0034174C" w:rsidRDefault="008259A3" w:rsidP="00E86235">
      <w:pPr>
        <w:pStyle w:val="ART"/>
        <w:rPr>
          <w:sz w:val="20"/>
        </w:rPr>
      </w:pPr>
      <w:r w:rsidRPr="0034174C">
        <w:rPr>
          <w:sz w:val="20"/>
        </w:rPr>
        <w:t>MISCELLANEOUS MATERIALS</w:t>
      </w:r>
    </w:p>
    <w:p w14:paraId="2AF244DD" w14:textId="77777777" w:rsidR="008259A3" w:rsidRPr="0034174C" w:rsidRDefault="008259A3" w:rsidP="00E86235">
      <w:pPr>
        <w:pStyle w:val="PR1"/>
        <w:rPr>
          <w:rFonts w:ascii="Times New Roman" w:hAnsi="Times New Roman"/>
        </w:rPr>
      </w:pPr>
      <w:r w:rsidRPr="0034174C">
        <w:rPr>
          <w:rFonts w:ascii="Times New Roman" w:hAnsi="Times New Roman"/>
        </w:rPr>
        <w:t>Welding Rods and Bare Electrodes: Select according to AWS specifications for metal alloy welded.</w:t>
      </w:r>
    </w:p>
    <w:p w14:paraId="2B489400" w14:textId="77777777" w:rsidR="008259A3" w:rsidRPr="0034174C" w:rsidRDefault="008259A3" w:rsidP="0077493D">
      <w:pPr>
        <w:pStyle w:val="PR1"/>
        <w:rPr>
          <w:rFonts w:ascii="Times New Roman" w:hAnsi="Times New Roman"/>
        </w:rPr>
      </w:pPr>
      <w:r w:rsidRPr="0034174C">
        <w:rPr>
          <w:rFonts w:ascii="Times New Roman" w:hAnsi="Times New Roman"/>
        </w:rPr>
        <w:t>Shop Primer for Galvanized Steel: Primer formulated for exterior use over zinc-coated metal and compatible with finish paint systems indicated.</w:t>
      </w:r>
    </w:p>
    <w:p w14:paraId="1A6282F1" w14:textId="77777777" w:rsidR="008259A3" w:rsidRPr="0034174C" w:rsidRDefault="008259A3" w:rsidP="0077493D">
      <w:pPr>
        <w:pStyle w:val="PR1"/>
        <w:rPr>
          <w:rFonts w:ascii="Times New Roman" w:hAnsi="Times New Roman"/>
        </w:rPr>
      </w:pPr>
      <w:r w:rsidRPr="0034174C">
        <w:rPr>
          <w:rFonts w:ascii="Times New Roman" w:hAnsi="Times New Roman"/>
        </w:rPr>
        <w:t>Galvanizing Repair Paint: High-zinc-dust-content paint complying with SSPC-Paint 20 and compatible with paints specified to be used over it.</w:t>
      </w:r>
    </w:p>
    <w:p w14:paraId="50462134" w14:textId="77777777" w:rsidR="008259A3" w:rsidRPr="0034174C" w:rsidRDefault="008259A3" w:rsidP="005F2D58">
      <w:pPr>
        <w:pStyle w:val="ART"/>
        <w:rPr>
          <w:sz w:val="20"/>
        </w:rPr>
      </w:pPr>
      <w:r w:rsidRPr="0034174C">
        <w:rPr>
          <w:sz w:val="20"/>
        </w:rPr>
        <w:t>STEEL AND IRON FINISHES</w:t>
      </w:r>
    </w:p>
    <w:p w14:paraId="2D74B6F0" w14:textId="77777777" w:rsidR="008259A3" w:rsidRPr="0034174C" w:rsidRDefault="008259A3" w:rsidP="00EC5696">
      <w:pPr>
        <w:pStyle w:val="CMT"/>
        <w:rPr>
          <w:rFonts w:ascii="Times New Roman" w:hAnsi="Times New Roman"/>
          <w:sz w:val="20"/>
          <w:szCs w:val="20"/>
        </w:rPr>
      </w:pPr>
      <w:bookmarkStart w:id="3" w:name="_Hlk90106600"/>
      <w:r w:rsidRPr="0034174C">
        <w:rPr>
          <w:rFonts w:ascii="Times New Roman" w:hAnsi="Times New Roman"/>
          <w:sz w:val="20"/>
          <w:szCs w:val="20"/>
        </w:rPr>
        <w:t>ThermaGalv</w:t>
      </w:r>
      <w:r w:rsidRPr="0034174C">
        <w:rPr>
          <w:rFonts w:ascii="Times New Roman" w:hAnsi="Times New Roman"/>
          <w:sz w:val="20"/>
          <w:szCs w:val="20"/>
          <w:vertAlign w:val="superscript"/>
        </w:rPr>
        <w:t>TM</w:t>
      </w:r>
      <w:r w:rsidRPr="0034174C">
        <w:rPr>
          <w:rFonts w:ascii="Times New Roman" w:hAnsi="Times New Roman"/>
          <w:sz w:val="20"/>
          <w:szCs w:val="20"/>
        </w:rPr>
        <w:t xml:space="preserve"> </w:t>
      </w:r>
      <w:bookmarkEnd w:id="3"/>
      <w:r w:rsidRPr="0034174C">
        <w:rPr>
          <w:rFonts w:ascii="Times New Roman" w:hAnsi="Times New Roman"/>
          <w:sz w:val="20"/>
          <w:szCs w:val="20"/>
        </w:rPr>
        <w:t>Thermal Diffusion Galvanizing provides the same cathodic protection as HDG without the need for inefficient processing facilities that are damaging to the environment. ThermaGalv™ carries the same warranty as hot-dip products while allowing more control over application quality and delivery timelines.</w:t>
      </w:r>
    </w:p>
    <w:p w14:paraId="719AD001" w14:textId="77777777" w:rsidR="008259A3" w:rsidRPr="0034174C" w:rsidRDefault="008259A3" w:rsidP="00EC5696">
      <w:pPr>
        <w:pStyle w:val="CMT"/>
        <w:rPr>
          <w:rFonts w:ascii="Times New Roman" w:hAnsi="Times New Roman"/>
          <w:sz w:val="20"/>
          <w:szCs w:val="20"/>
        </w:rPr>
      </w:pPr>
      <w:r w:rsidRPr="0034174C">
        <w:rPr>
          <w:rFonts w:ascii="Times New Roman" w:hAnsi="Times New Roman"/>
          <w:sz w:val="20"/>
          <w:szCs w:val="20"/>
        </w:rPr>
        <w:t>Currently ThermaGalv</w:t>
      </w:r>
      <w:r w:rsidRPr="0034174C">
        <w:rPr>
          <w:rFonts w:ascii="Times New Roman" w:hAnsi="Times New Roman"/>
          <w:sz w:val="20"/>
          <w:szCs w:val="20"/>
          <w:vertAlign w:val="superscript"/>
        </w:rPr>
        <w:t>TM</w:t>
      </w:r>
      <w:r w:rsidRPr="0034174C">
        <w:rPr>
          <w:rFonts w:ascii="Times New Roman" w:hAnsi="Times New Roman"/>
          <w:sz w:val="20"/>
          <w:szCs w:val="20"/>
        </w:rPr>
        <w:t xml:space="preserve"> is only offered for rigid anchors.</w:t>
      </w:r>
    </w:p>
    <w:p w14:paraId="5B2AA6C1" w14:textId="77777777" w:rsidR="008259A3" w:rsidRPr="0034174C" w:rsidRDefault="008259A3" w:rsidP="00A04105">
      <w:pPr>
        <w:pStyle w:val="PR1"/>
        <w:rPr>
          <w:rFonts w:ascii="Times New Roman" w:hAnsi="Times New Roman"/>
        </w:rPr>
      </w:pPr>
      <w:r w:rsidRPr="0034174C">
        <w:rPr>
          <w:rFonts w:ascii="Times New Roman" w:hAnsi="Times New Roman"/>
        </w:rPr>
        <w:t xml:space="preserve">Thermal Diffusion Galvanizing: Proprietary, factory-applied, thermal diffusion coating applied per AWS C2.2, 1967 Edition "Recommended Practices for Metallizing with </w:t>
      </w:r>
      <w:proofErr w:type="spellStart"/>
      <w:r w:rsidRPr="0034174C">
        <w:rPr>
          <w:rFonts w:ascii="Times New Roman" w:hAnsi="Times New Roman"/>
        </w:rPr>
        <w:t>Aluminium</w:t>
      </w:r>
      <w:proofErr w:type="spellEnd"/>
      <w:r w:rsidRPr="0034174C">
        <w:rPr>
          <w:rFonts w:ascii="Times New Roman" w:hAnsi="Times New Roman"/>
        </w:rPr>
        <w:t xml:space="preserve"> and Zinc for Protection of Iron and Steel" and providing the same warranty and corrosion protection as hot-dip galvanizing.</w:t>
      </w:r>
    </w:p>
    <w:p w14:paraId="0E4C25A4" w14:textId="62DFA248" w:rsidR="008259A3" w:rsidRPr="0034174C" w:rsidRDefault="008259A3" w:rsidP="00EC5696">
      <w:pPr>
        <w:pStyle w:val="PR2"/>
        <w:rPr>
          <w:rFonts w:ascii="Times New Roman" w:hAnsi="Times New Roman"/>
        </w:rPr>
      </w:pPr>
      <w:r w:rsidRPr="0034174C">
        <w:rPr>
          <w:rFonts w:ascii="Times New Roman" w:hAnsi="Times New Roman"/>
        </w:rPr>
        <w:t xml:space="preserve">Basis of Design Product: </w:t>
      </w:r>
      <w:proofErr w:type="spellStart"/>
      <w:r w:rsidRPr="0034174C">
        <w:rPr>
          <w:rFonts w:ascii="Times New Roman" w:hAnsi="Times New Roman"/>
        </w:rPr>
        <w:t>ThermaGalv</w:t>
      </w:r>
      <w:r w:rsidRPr="0034174C">
        <w:rPr>
          <w:rFonts w:ascii="Times New Roman" w:hAnsi="Times New Roman"/>
          <w:vertAlign w:val="superscript"/>
        </w:rPr>
        <w:t>TM</w:t>
      </w:r>
      <w:proofErr w:type="spellEnd"/>
      <w:r w:rsidRPr="0034174C">
        <w:rPr>
          <w:rFonts w:ascii="Times New Roman" w:hAnsi="Times New Roman"/>
        </w:rPr>
        <w:t xml:space="preserve"> by </w:t>
      </w:r>
      <w:r w:rsidR="00581F6B">
        <w:rPr>
          <w:rFonts w:ascii="Times New Roman" w:hAnsi="Times New Roman"/>
        </w:rPr>
        <w:t>Diversified Fall Protection</w:t>
      </w:r>
    </w:p>
    <w:p w14:paraId="1A4CAACB" w14:textId="77777777" w:rsidR="008259A3" w:rsidRPr="0034174C" w:rsidRDefault="008259A3" w:rsidP="00EC5696">
      <w:pPr>
        <w:pStyle w:val="PR2"/>
        <w:rPr>
          <w:rFonts w:ascii="Times New Roman" w:hAnsi="Times New Roman"/>
        </w:rPr>
      </w:pPr>
      <w:r w:rsidRPr="0034174C">
        <w:rPr>
          <w:rFonts w:ascii="Times New Roman" w:hAnsi="Times New Roman"/>
        </w:rPr>
        <w:t>Substitutions will [not] be considered.</w:t>
      </w:r>
    </w:p>
    <w:p w14:paraId="0A40F9A7" w14:textId="77777777" w:rsidR="008259A3" w:rsidRPr="0034174C" w:rsidRDefault="008259A3" w:rsidP="007F73D9">
      <w:pPr>
        <w:pStyle w:val="CMT"/>
        <w:rPr>
          <w:rFonts w:ascii="Times New Roman" w:hAnsi="Times New Roman"/>
          <w:sz w:val="20"/>
          <w:szCs w:val="20"/>
        </w:rPr>
      </w:pPr>
      <w:r w:rsidRPr="0034174C">
        <w:rPr>
          <w:rFonts w:ascii="Times New Roman" w:hAnsi="Times New Roman"/>
          <w:sz w:val="20"/>
          <w:szCs w:val="20"/>
        </w:rPr>
        <w:t>Hot-Dip Galvanization (HDG) has been the standard for corrosion protection in manufacturing but cannot be done in-house, is labor intensive, has a high energy requirement, represents a large carbon footprint which is hard on the environment, and it requires shipping products from manufacturer to galvanizer and back.</w:t>
      </w:r>
    </w:p>
    <w:p w14:paraId="79B62F37" w14:textId="77777777" w:rsidR="008259A3" w:rsidRPr="0034174C" w:rsidRDefault="008259A3" w:rsidP="005F2D58">
      <w:pPr>
        <w:pStyle w:val="PR1"/>
        <w:rPr>
          <w:rFonts w:ascii="Times New Roman" w:hAnsi="Times New Roman"/>
        </w:rPr>
      </w:pPr>
      <w:r w:rsidRPr="0034174C">
        <w:rPr>
          <w:rFonts w:ascii="Times New Roman" w:hAnsi="Times New Roman"/>
        </w:rPr>
        <w:t xml:space="preserve">Galvanizing: </w:t>
      </w:r>
      <w:proofErr w:type="gramStart"/>
      <w:r w:rsidRPr="0034174C">
        <w:rPr>
          <w:rFonts w:ascii="Times New Roman" w:hAnsi="Times New Roman"/>
        </w:rPr>
        <w:t>Hot-dip</w:t>
      </w:r>
      <w:proofErr w:type="gramEnd"/>
      <w:r w:rsidRPr="0034174C">
        <w:rPr>
          <w:rFonts w:ascii="Times New Roman" w:hAnsi="Times New Roman"/>
        </w:rPr>
        <w:t xml:space="preserve"> galvanize items as indicated to comply with ASTM A153/A153M for steel and iron hardware and with ASTM A123/A123M for other steel and iron products.</w:t>
      </w:r>
    </w:p>
    <w:p w14:paraId="5D3E4FFC" w14:textId="77777777" w:rsidR="008259A3" w:rsidRPr="0034174C" w:rsidRDefault="008259A3" w:rsidP="00693CD5">
      <w:pPr>
        <w:pStyle w:val="CMT"/>
        <w:rPr>
          <w:rFonts w:ascii="Times New Roman" w:hAnsi="Times New Roman"/>
          <w:sz w:val="20"/>
          <w:szCs w:val="20"/>
        </w:rPr>
      </w:pPr>
      <w:r w:rsidRPr="0034174C">
        <w:rPr>
          <w:rFonts w:ascii="Times New Roman" w:hAnsi="Times New Roman"/>
          <w:sz w:val="20"/>
          <w:szCs w:val="20"/>
        </w:rPr>
        <w:t>Retain subparagraph below if galvanized items are painted.</w:t>
      </w:r>
    </w:p>
    <w:p w14:paraId="3A8F4BE4" w14:textId="77777777" w:rsidR="008259A3" w:rsidRPr="0034174C" w:rsidRDefault="008259A3" w:rsidP="005F2D58">
      <w:pPr>
        <w:pStyle w:val="PR2"/>
        <w:rPr>
          <w:rFonts w:ascii="Times New Roman" w:hAnsi="Times New Roman"/>
        </w:rPr>
      </w:pPr>
      <w:r w:rsidRPr="0034174C">
        <w:rPr>
          <w:rFonts w:ascii="Times New Roman" w:hAnsi="Times New Roman"/>
        </w:rPr>
        <w:t>Do not quench or apply post galvanizing treatments that might interfere with paint adhesion.</w:t>
      </w:r>
    </w:p>
    <w:p w14:paraId="265F3F66" w14:textId="77777777" w:rsidR="008259A3" w:rsidRPr="0034174C" w:rsidRDefault="008259A3" w:rsidP="006164CF">
      <w:pPr>
        <w:pStyle w:val="PR1"/>
        <w:rPr>
          <w:rFonts w:ascii="Times New Roman" w:hAnsi="Times New Roman"/>
        </w:rPr>
      </w:pPr>
      <w:r w:rsidRPr="0034174C">
        <w:rPr>
          <w:rFonts w:ascii="Times New Roman" w:hAnsi="Times New Roman"/>
        </w:rPr>
        <w:t xml:space="preserve">Pigmented Organic Finish: Manufacturer's standard </w:t>
      </w:r>
      <w:r w:rsidRPr="0034174C">
        <w:rPr>
          <w:rFonts w:ascii="Times New Roman" w:hAnsi="Times New Roman"/>
          <w:b/>
        </w:rPr>
        <w:t>[powder coat]</w:t>
      </w:r>
      <w:r w:rsidRPr="0034174C">
        <w:rPr>
          <w:rFonts w:ascii="Times New Roman" w:hAnsi="Times New Roman"/>
        </w:rPr>
        <w:t xml:space="preserve"> comparable in performance to AAMA 621 coatings.</w:t>
      </w:r>
    </w:p>
    <w:p w14:paraId="2F0FF02A" w14:textId="77777777" w:rsidR="008259A3" w:rsidRPr="0034174C" w:rsidRDefault="008259A3" w:rsidP="006164CF">
      <w:pPr>
        <w:pStyle w:val="PR2"/>
        <w:rPr>
          <w:rFonts w:ascii="Times New Roman" w:hAnsi="Times New Roman"/>
        </w:rPr>
      </w:pPr>
      <w:r w:rsidRPr="0034174C">
        <w:rPr>
          <w:rFonts w:ascii="Times New Roman" w:hAnsi="Times New Roman"/>
        </w:rPr>
        <w:t>Prepare, pretreat, and apply coating to exposed metal surfaces to comply with coating and resin manufacturers' written instructions.</w:t>
      </w:r>
    </w:p>
    <w:p w14:paraId="117D595F" w14:textId="77777777" w:rsidR="008259A3" w:rsidRPr="0034174C" w:rsidRDefault="008259A3" w:rsidP="006164CF">
      <w:pPr>
        <w:pStyle w:val="PR2"/>
        <w:rPr>
          <w:rFonts w:ascii="Times New Roman" w:hAnsi="Times New Roman"/>
        </w:rPr>
      </w:pPr>
      <w:r w:rsidRPr="0034174C">
        <w:rPr>
          <w:rFonts w:ascii="Times New Roman" w:hAnsi="Times New Roman"/>
        </w:rPr>
        <w:t xml:space="preserve">Color: </w:t>
      </w:r>
      <w:r w:rsidRPr="0034174C">
        <w:rPr>
          <w:rFonts w:ascii="Times New Roman" w:hAnsi="Times New Roman"/>
          <w:b/>
        </w:rPr>
        <w:t>[High visibility yellow]</w:t>
      </w:r>
      <w:r w:rsidRPr="0034174C">
        <w:rPr>
          <w:rFonts w:ascii="Times New Roman" w:hAnsi="Times New Roman"/>
        </w:rPr>
        <w:t xml:space="preserve"> </w:t>
      </w:r>
      <w:r w:rsidRPr="0034174C">
        <w:rPr>
          <w:rFonts w:ascii="Times New Roman" w:hAnsi="Times New Roman"/>
          <w:b/>
        </w:rPr>
        <w:t>[As selected from manufacturer's full range]</w:t>
      </w:r>
      <w:r w:rsidRPr="0034174C">
        <w:rPr>
          <w:rFonts w:ascii="Times New Roman" w:hAnsi="Times New Roman"/>
        </w:rPr>
        <w:t>.</w:t>
      </w:r>
    </w:p>
    <w:p w14:paraId="10DA4A63" w14:textId="77777777" w:rsidR="008259A3" w:rsidRPr="0034174C" w:rsidRDefault="008259A3" w:rsidP="0002025F">
      <w:pPr>
        <w:pStyle w:val="PRT"/>
        <w:rPr>
          <w:sz w:val="20"/>
        </w:rPr>
      </w:pPr>
      <w:r w:rsidRPr="0034174C">
        <w:rPr>
          <w:sz w:val="20"/>
        </w:rPr>
        <w:t>EXECUTION</w:t>
      </w:r>
    </w:p>
    <w:p w14:paraId="21646646" w14:textId="77777777" w:rsidR="008259A3" w:rsidRPr="0034174C" w:rsidRDefault="008259A3" w:rsidP="00A82DC2">
      <w:pPr>
        <w:pStyle w:val="ART"/>
        <w:rPr>
          <w:sz w:val="20"/>
        </w:rPr>
      </w:pPr>
      <w:r w:rsidRPr="0034174C">
        <w:rPr>
          <w:sz w:val="20"/>
        </w:rPr>
        <w:t>INSTALLERS</w:t>
      </w:r>
    </w:p>
    <w:p w14:paraId="23B448A6" w14:textId="77777777" w:rsidR="008259A3" w:rsidRPr="0034174C" w:rsidRDefault="008259A3" w:rsidP="00A82DC2">
      <w:pPr>
        <w:pStyle w:val="CMT"/>
        <w:rPr>
          <w:rFonts w:ascii="Times New Roman" w:hAnsi="Times New Roman"/>
          <w:sz w:val="20"/>
          <w:szCs w:val="20"/>
        </w:rPr>
      </w:pPr>
      <w:r w:rsidRPr="0034174C">
        <w:rPr>
          <w:rFonts w:ascii="Times New Roman" w:hAnsi="Times New Roman"/>
          <w:sz w:val="20"/>
          <w:szCs w:val="20"/>
        </w:rPr>
        <w:t>Under most standard forms of contract, any installer who can perform the work as specified is acceptable. The two primary reasons to list names of installers are (1) to contractually limit the Contractor's options and (2) to give the Contractor the information necessary to find an installer who can do the work specified. Examples of work that might require limiting the Contractor's options are historical restoration work, testing and balancing of mechanical systems, and special finishes where an unusually high level of workmanship is required. When using this Article, coordinate its use with Part 1 Article "Qualifications." If installer names are listed, use the Article "Substitution Limitations" to define the purpose of the installer list. The term "Installers" may be replaced by "Applicators," "Erectors," or "Constructors," as appropriate to the operation to be performed.</w:t>
      </w:r>
    </w:p>
    <w:p w14:paraId="5653CB24" w14:textId="77777777" w:rsidR="008259A3" w:rsidRPr="0034174C" w:rsidRDefault="008259A3" w:rsidP="00A82DC2">
      <w:pPr>
        <w:pStyle w:val="CMT"/>
        <w:rPr>
          <w:rFonts w:ascii="Times New Roman" w:hAnsi="Times New Roman"/>
          <w:sz w:val="20"/>
          <w:szCs w:val="20"/>
        </w:rPr>
      </w:pPr>
      <w:r w:rsidRPr="0034174C">
        <w:rPr>
          <w:rFonts w:ascii="Times New Roman" w:hAnsi="Times New Roman"/>
          <w:sz w:val="20"/>
          <w:szCs w:val="20"/>
        </w:rPr>
        <w:t>Retain "Installers" Paragraph below if a list of preapproved firms is used as a quality-control procedure. Retain first or second option if additional firms will not be considered; retain third option if they will. If retaining third option, include procedure for approving other firms in the Instructions to Bidders.</w:t>
      </w:r>
    </w:p>
    <w:p w14:paraId="67A4FED0" w14:textId="77777777" w:rsidR="008259A3" w:rsidRPr="0034174C" w:rsidRDefault="008259A3" w:rsidP="00A82DC2">
      <w:pPr>
        <w:pStyle w:val="CMT"/>
        <w:rPr>
          <w:rFonts w:ascii="Times New Roman" w:hAnsi="Times New Roman"/>
          <w:sz w:val="20"/>
          <w:szCs w:val="20"/>
        </w:rPr>
      </w:pPr>
      <w:r w:rsidRPr="0034174C">
        <w:rPr>
          <w:rFonts w:ascii="Times New Roman" w:hAnsi="Times New Roman"/>
          <w:sz w:val="20"/>
          <w:szCs w:val="20"/>
        </w:rPr>
        <w:t>The term "Installers" may be replaced by "Applicators," "Erectors," or "Constructors," as appropriate to the operation to be performed.</w:t>
      </w:r>
    </w:p>
    <w:p w14:paraId="3FD0707E" w14:textId="77777777" w:rsidR="008259A3" w:rsidRPr="0034174C" w:rsidRDefault="008259A3" w:rsidP="00A82DC2">
      <w:pPr>
        <w:pStyle w:val="PR1"/>
        <w:rPr>
          <w:rFonts w:ascii="Times New Roman" w:hAnsi="Times New Roman"/>
        </w:rPr>
      </w:pPr>
      <w:r w:rsidRPr="0034174C">
        <w:rPr>
          <w:rFonts w:ascii="Times New Roman" w:hAnsi="Times New Roman"/>
        </w:rPr>
        <w:t>Installer List: Installation contractor shall be trained or qualified by the manufacturer</w:t>
      </w:r>
      <w:r w:rsidR="008938F7" w:rsidRPr="0034174C">
        <w:rPr>
          <w:rFonts w:ascii="Times New Roman" w:hAnsi="Times New Roman"/>
        </w:rPr>
        <w:t>.</w:t>
      </w:r>
    </w:p>
    <w:p w14:paraId="3A786013" w14:textId="77777777" w:rsidR="008259A3" w:rsidRPr="0034174C" w:rsidRDefault="008259A3" w:rsidP="00A82DC2">
      <w:pPr>
        <w:pStyle w:val="CMT"/>
        <w:rPr>
          <w:rFonts w:ascii="Times New Roman" w:hAnsi="Times New Roman"/>
          <w:sz w:val="20"/>
          <w:szCs w:val="20"/>
        </w:rPr>
      </w:pPr>
      <w:r w:rsidRPr="0034174C">
        <w:rPr>
          <w:rFonts w:ascii="Times New Roman" w:hAnsi="Times New Roman"/>
          <w:sz w:val="20"/>
          <w:szCs w:val="20"/>
        </w:rPr>
        <w:t>See association member lists for names of potential firms.</w:t>
      </w:r>
    </w:p>
    <w:p w14:paraId="370A8BA0" w14:textId="77777777" w:rsidR="008259A3" w:rsidRPr="0034174C" w:rsidRDefault="008259A3" w:rsidP="00F33D08">
      <w:pPr>
        <w:pStyle w:val="ART"/>
        <w:rPr>
          <w:sz w:val="20"/>
        </w:rPr>
      </w:pPr>
      <w:r w:rsidRPr="0034174C">
        <w:rPr>
          <w:sz w:val="20"/>
        </w:rPr>
        <w:t>EXAMINATION</w:t>
      </w:r>
    </w:p>
    <w:p w14:paraId="2A9B40FC" w14:textId="77777777" w:rsidR="008259A3" w:rsidRPr="0034174C" w:rsidRDefault="008259A3" w:rsidP="006935B3">
      <w:pPr>
        <w:pStyle w:val="PR1"/>
        <w:rPr>
          <w:rFonts w:ascii="Times New Roman" w:hAnsi="Times New Roman"/>
          <w:b/>
        </w:rPr>
      </w:pPr>
      <w:r w:rsidRPr="0034174C">
        <w:rPr>
          <w:rFonts w:ascii="Times New Roman" w:hAnsi="Times New Roman"/>
        </w:rPr>
        <w:t xml:space="preserve">Verification of </w:t>
      </w:r>
      <w:proofErr w:type="gramStart"/>
      <w:r w:rsidRPr="0034174C">
        <w:rPr>
          <w:rFonts w:ascii="Times New Roman" w:hAnsi="Times New Roman"/>
        </w:rPr>
        <w:t>Conditions:</w:t>
      </w:r>
      <w:r w:rsidRPr="0034174C">
        <w:rPr>
          <w:rFonts w:ascii="Times New Roman" w:hAnsi="Times New Roman"/>
          <w:b/>
        </w:rPr>
        <w:t>[</w:t>
      </w:r>
      <w:proofErr w:type="gramEnd"/>
      <w:r w:rsidRPr="0034174C">
        <w:rPr>
          <w:rFonts w:ascii="Times New Roman" w:hAnsi="Times New Roman"/>
          <w:b/>
        </w:rPr>
        <w:t>&lt;insert as required</w:t>
      </w:r>
    </w:p>
    <w:p w14:paraId="2118BE71" w14:textId="77777777" w:rsidR="008259A3" w:rsidRPr="0034174C" w:rsidRDefault="008259A3" w:rsidP="006935B3">
      <w:pPr>
        <w:pStyle w:val="PR2"/>
        <w:rPr>
          <w:rFonts w:ascii="Times New Roman" w:hAnsi="Times New Roman"/>
        </w:rPr>
      </w:pPr>
      <w:r w:rsidRPr="0034174C">
        <w:rPr>
          <w:rFonts w:ascii="Times New Roman" w:hAnsi="Times New Roman"/>
          <w:b/>
        </w:rPr>
        <w:t xml:space="preserve">Examine walls, roofs, and other mounting surfaces for suitable conditions where fall protection equipment will be </w:t>
      </w:r>
      <w:proofErr w:type="spellStart"/>
      <w:r w:rsidRPr="0034174C">
        <w:rPr>
          <w:rFonts w:ascii="Times New Roman" w:hAnsi="Times New Roman"/>
          <w:b/>
        </w:rPr>
        <w:t>installed</w:t>
      </w:r>
      <w:r w:rsidRPr="0034174C">
        <w:rPr>
          <w:rFonts w:ascii="Times New Roman" w:hAnsi="Times New Roman"/>
        </w:rPr>
        <w:t>for</w:t>
      </w:r>
      <w:proofErr w:type="spellEnd"/>
      <w:r w:rsidRPr="0034174C">
        <w:rPr>
          <w:rFonts w:ascii="Times New Roman" w:hAnsi="Times New Roman"/>
        </w:rPr>
        <w:t xml:space="preserve"> compliance with requirements for, installation tolerances, operational clearances, and other conditions affecting performance of work.</w:t>
      </w:r>
    </w:p>
    <w:p w14:paraId="4D4EC60C" w14:textId="77777777" w:rsidR="008259A3" w:rsidRPr="0034174C" w:rsidRDefault="008259A3" w:rsidP="005E0254">
      <w:pPr>
        <w:pStyle w:val="PR2"/>
        <w:rPr>
          <w:rFonts w:ascii="Times New Roman" w:hAnsi="Times New Roman"/>
        </w:rPr>
      </w:pPr>
      <w:r w:rsidRPr="0034174C">
        <w:rPr>
          <w:rFonts w:ascii="Times New Roman" w:hAnsi="Times New Roman"/>
        </w:rPr>
        <w:t xml:space="preserve">Verify that </w:t>
      </w:r>
      <w:r w:rsidRPr="0034174C">
        <w:rPr>
          <w:rFonts w:ascii="Times New Roman" w:hAnsi="Times New Roman"/>
          <w:b/>
        </w:rPr>
        <w:t xml:space="preserve">structural </w:t>
      </w:r>
      <w:r w:rsidRPr="0034174C">
        <w:rPr>
          <w:rFonts w:ascii="Times New Roman" w:hAnsi="Times New Roman"/>
        </w:rPr>
        <w:t>members to which anchorage is to be attached have adequate bearing surface required to ensure proper attachment per manufacturer's requirements.</w:t>
      </w:r>
    </w:p>
    <w:p w14:paraId="6210A1C2" w14:textId="77777777" w:rsidR="008259A3" w:rsidRPr="0034174C" w:rsidRDefault="008259A3" w:rsidP="005E0254">
      <w:pPr>
        <w:pStyle w:val="CMT"/>
        <w:rPr>
          <w:rFonts w:ascii="Times New Roman" w:hAnsi="Times New Roman"/>
          <w:sz w:val="20"/>
          <w:szCs w:val="20"/>
        </w:rPr>
      </w:pPr>
      <w:r w:rsidRPr="0034174C">
        <w:rPr>
          <w:rFonts w:ascii="Times New Roman" w:hAnsi="Times New Roman"/>
          <w:sz w:val="20"/>
          <w:szCs w:val="20"/>
        </w:rPr>
        <w:t>Delete subparagraph below if not required.</w:t>
      </w:r>
    </w:p>
    <w:p w14:paraId="331A82CB" w14:textId="77777777" w:rsidR="008259A3" w:rsidRPr="0034174C" w:rsidRDefault="008259A3" w:rsidP="00A373EE">
      <w:pPr>
        <w:pStyle w:val="PR2"/>
        <w:rPr>
          <w:rFonts w:ascii="Times New Roman" w:hAnsi="Times New Roman"/>
        </w:rPr>
      </w:pPr>
      <w:r w:rsidRPr="0034174C">
        <w:rPr>
          <w:rFonts w:ascii="Times New Roman" w:hAnsi="Times New Roman"/>
        </w:rPr>
        <w:t>Proceed with installation only after unsatisfactory conditions have been corrected.</w:t>
      </w:r>
    </w:p>
    <w:p w14:paraId="1B186E21" w14:textId="77777777" w:rsidR="008259A3" w:rsidRPr="0034174C" w:rsidRDefault="008259A3" w:rsidP="00386320">
      <w:pPr>
        <w:pStyle w:val="ART"/>
        <w:rPr>
          <w:sz w:val="20"/>
        </w:rPr>
      </w:pPr>
      <w:r w:rsidRPr="0034174C">
        <w:rPr>
          <w:sz w:val="20"/>
        </w:rPr>
        <w:t>PREPARATION</w:t>
      </w:r>
    </w:p>
    <w:p w14:paraId="1345AD4D" w14:textId="77777777" w:rsidR="008259A3" w:rsidRPr="0034174C" w:rsidRDefault="008259A3" w:rsidP="00386320">
      <w:pPr>
        <w:pStyle w:val="PR1"/>
        <w:rPr>
          <w:rFonts w:ascii="Times New Roman" w:hAnsi="Times New Roman"/>
        </w:rPr>
      </w:pPr>
      <w:r w:rsidRPr="0034174C">
        <w:rPr>
          <w:rFonts w:ascii="Times New Roman" w:hAnsi="Times New Roman"/>
        </w:rPr>
        <w:t>Coordinate location of fall protection equipment indicated to be attached to permanent structure elements or surface of roofing system and provide appropriate anchoring devices with installation templates, diagrams, and manufacturer's instructions.</w:t>
      </w:r>
    </w:p>
    <w:p w14:paraId="7316171F" w14:textId="77777777" w:rsidR="008259A3" w:rsidRPr="0034174C" w:rsidRDefault="008259A3" w:rsidP="005F2D58">
      <w:pPr>
        <w:pStyle w:val="ART"/>
        <w:rPr>
          <w:sz w:val="20"/>
        </w:rPr>
      </w:pPr>
      <w:r w:rsidRPr="0034174C">
        <w:rPr>
          <w:sz w:val="20"/>
        </w:rPr>
        <w:lastRenderedPageBreak/>
        <w:t>INSTALLATION, GENERAL</w:t>
      </w:r>
    </w:p>
    <w:p w14:paraId="3181EA49" w14:textId="77777777" w:rsidR="008259A3" w:rsidRPr="0034174C" w:rsidRDefault="008259A3" w:rsidP="00F33D08">
      <w:pPr>
        <w:pStyle w:val="PR1"/>
        <w:rPr>
          <w:rFonts w:ascii="Times New Roman" w:hAnsi="Times New Roman"/>
        </w:rPr>
      </w:pPr>
      <w:r w:rsidRPr="0034174C">
        <w:rPr>
          <w:rFonts w:ascii="Times New Roman" w:hAnsi="Times New Roman"/>
        </w:rPr>
        <w:t>Comply with manufacturer's written installation instructions and recommendations, referenced standards, requirements of authorities having jurisdiction, and approved submittals.</w:t>
      </w:r>
    </w:p>
    <w:p w14:paraId="6005CD42" w14:textId="77777777" w:rsidR="008259A3" w:rsidRPr="0034174C" w:rsidRDefault="008259A3" w:rsidP="005E0254">
      <w:pPr>
        <w:pStyle w:val="PR1"/>
        <w:rPr>
          <w:rFonts w:ascii="Times New Roman" w:hAnsi="Times New Roman"/>
        </w:rPr>
      </w:pPr>
      <w:r w:rsidRPr="0034174C">
        <w:rPr>
          <w:rFonts w:ascii="Times New Roman" w:hAnsi="Times New Roman"/>
        </w:rPr>
        <w:t>Securely and rigidly install products in place to obtain the required working loads without exceeding allowable loads for each item of fall protection equipment.</w:t>
      </w:r>
    </w:p>
    <w:p w14:paraId="59A0358A" w14:textId="77777777" w:rsidR="008259A3" w:rsidRPr="0034174C" w:rsidRDefault="008259A3" w:rsidP="00142690">
      <w:pPr>
        <w:pStyle w:val="PR1"/>
        <w:rPr>
          <w:rFonts w:ascii="Times New Roman" w:hAnsi="Times New Roman"/>
        </w:rPr>
      </w:pPr>
      <w:r w:rsidRPr="0034174C">
        <w:rPr>
          <w:rFonts w:ascii="Times New Roman" w:hAnsi="Times New Roman"/>
        </w:rPr>
        <w:t>Field Welding: Welding methods shall comply with AWS D1.1</w:t>
      </w:r>
    </w:p>
    <w:p w14:paraId="7232E3CB" w14:textId="77777777" w:rsidR="008259A3" w:rsidRPr="0034174C" w:rsidRDefault="008259A3" w:rsidP="00142690">
      <w:pPr>
        <w:pStyle w:val="PR1"/>
        <w:rPr>
          <w:rFonts w:ascii="Times New Roman" w:hAnsi="Times New Roman"/>
        </w:rPr>
      </w:pPr>
      <w:r w:rsidRPr="0034174C">
        <w:rPr>
          <w:rFonts w:ascii="Times New Roman" w:hAnsi="Times New Roman"/>
        </w:rPr>
        <w:t xml:space="preserve">After installation, clean and paint as necessary any field welds with cold galvanizing compound to prevent </w:t>
      </w:r>
      <w:proofErr w:type="spellStart"/>
      <w:proofErr w:type="gramStart"/>
      <w:r w:rsidRPr="0034174C">
        <w:rPr>
          <w:rFonts w:ascii="Times New Roman" w:hAnsi="Times New Roman"/>
        </w:rPr>
        <w:t>corrosion.Fastening</w:t>
      </w:r>
      <w:proofErr w:type="spellEnd"/>
      <w:proofErr w:type="gramEnd"/>
      <w:r w:rsidRPr="0034174C">
        <w:rPr>
          <w:rFonts w:ascii="Times New Roman" w:hAnsi="Times New Roman"/>
        </w:rPr>
        <w:t xml:space="preserve"> to In-Place Construction: Provide anchorage devices and fasteners where fall protection devices are required to be fastened to in-place construction. Provide threaded fasteners for use with concrete and masonry inserts, toggle bolts, through bolts, lag screws, wood screws, and other connectors.</w:t>
      </w:r>
    </w:p>
    <w:p w14:paraId="2559DBD5" w14:textId="77777777" w:rsidR="008259A3" w:rsidRPr="0034174C" w:rsidRDefault="008259A3" w:rsidP="00F44079">
      <w:pPr>
        <w:pStyle w:val="PR2"/>
        <w:rPr>
          <w:rFonts w:ascii="Times New Roman" w:hAnsi="Times New Roman"/>
        </w:rPr>
      </w:pPr>
      <w:r w:rsidRPr="0034174C">
        <w:rPr>
          <w:rFonts w:ascii="Times New Roman" w:hAnsi="Times New Roman"/>
        </w:rPr>
        <w:t>Install fasteners in accordance with fastener manufacturer's recommendations to obtain the allowable working loads published in their product literature.</w:t>
      </w:r>
    </w:p>
    <w:p w14:paraId="0353423D" w14:textId="77777777" w:rsidR="008259A3" w:rsidRPr="0034174C" w:rsidRDefault="008259A3" w:rsidP="00FF1A88">
      <w:pPr>
        <w:pStyle w:val="CMT"/>
        <w:rPr>
          <w:rFonts w:ascii="Times New Roman" w:hAnsi="Times New Roman"/>
          <w:sz w:val="20"/>
          <w:szCs w:val="20"/>
        </w:rPr>
      </w:pPr>
      <w:r w:rsidRPr="0034174C">
        <w:rPr>
          <w:rFonts w:ascii="Times New Roman" w:hAnsi="Times New Roman"/>
          <w:sz w:val="20"/>
          <w:szCs w:val="20"/>
        </w:rPr>
        <w:t>Retain first option below to allow for future intentional removal of bolts.</w:t>
      </w:r>
    </w:p>
    <w:p w14:paraId="2C20D90E" w14:textId="77777777" w:rsidR="008259A3" w:rsidRPr="0034174C" w:rsidRDefault="008259A3" w:rsidP="00990420">
      <w:pPr>
        <w:pStyle w:val="PR2"/>
        <w:rPr>
          <w:rFonts w:ascii="Times New Roman" w:hAnsi="Times New Roman"/>
        </w:rPr>
      </w:pPr>
      <w:r w:rsidRPr="0034174C">
        <w:rPr>
          <w:rFonts w:ascii="Times New Roman" w:hAnsi="Times New Roman"/>
          <w:b/>
        </w:rPr>
        <w:t>[Apply thread-locking fluid or deform threads of tail end of anchor studs after nuts have been tightened</w:t>
      </w:r>
      <w:r w:rsidRPr="0034174C">
        <w:rPr>
          <w:rFonts w:ascii="Times New Roman" w:hAnsi="Times New Roman"/>
        </w:rPr>
        <w:t xml:space="preserve"> to prevent accidental removal or vandalism at pedestrian accessible equipment</w:t>
      </w:r>
    </w:p>
    <w:p w14:paraId="0333BF17" w14:textId="77777777" w:rsidR="008259A3" w:rsidRPr="0034174C" w:rsidRDefault="008259A3" w:rsidP="0002025F">
      <w:pPr>
        <w:pStyle w:val="PR1"/>
        <w:rPr>
          <w:rFonts w:ascii="Times New Roman" w:hAnsi="Times New Roman"/>
        </w:rPr>
      </w:pPr>
      <w:r w:rsidRPr="0034174C">
        <w:rPr>
          <w:rFonts w:ascii="Times New Roman" w:hAnsi="Times New Roman"/>
        </w:rPr>
        <w:t>Coordinate installation of flashed roof anchorage with roofing trades to ensure a roofing manufacturer-approved, water-tight flashing method is used.</w:t>
      </w:r>
    </w:p>
    <w:p w14:paraId="73368708" w14:textId="77777777" w:rsidR="008259A3" w:rsidRPr="0034174C" w:rsidRDefault="008259A3" w:rsidP="00A25335">
      <w:pPr>
        <w:pStyle w:val="ART"/>
        <w:rPr>
          <w:sz w:val="20"/>
        </w:rPr>
      </w:pPr>
      <w:r w:rsidRPr="0034174C">
        <w:rPr>
          <w:sz w:val="20"/>
        </w:rPr>
        <w:t>REPAIR</w:t>
      </w:r>
    </w:p>
    <w:p w14:paraId="0DE72829" w14:textId="77777777" w:rsidR="008259A3" w:rsidRPr="0034174C" w:rsidRDefault="008259A3" w:rsidP="00A25335">
      <w:pPr>
        <w:pStyle w:val="CMT"/>
        <w:rPr>
          <w:rFonts w:ascii="Times New Roman" w:hAnsi="Times New Roman"/>
          <w:sz w:val="20"/>
          <w:szCs w:val="20"/>
        </w:rPr>
      </w:pPr>
      <w:r w:rsidRPr="0034174C">
        <w:rPr>
          <w:rFonts w:ascii="Times New Roman" w:hAnsi="Times New Roman"/>
          <w:sz w:val="20"/>
          <w:szCs w:val="20"/>
        </w:rPr>
        <w:t>Div. 01 Section "Execution" covers general requirements for repairing, replacing, or restoring defective and damaged new and existing work other than operating products, systems and equipment.</w:t>
      </w:r>
    </w:p>
    <w:p w14:paraId="77FC66D0" w14:textId="77777777" w:rsidR="008259A3" w:rsidRPr="0034174C" w:rsidRDefault="008259A3" w:rsidP="00A25335">
      <w:pPr>
        <w:pStyle w:val="CMT"/>
        <w:rPr>
          <w:rFonts w:ascii="Times New Roman" w:hAnsi="Times New Roman"/>
          <w:sz w:val="20"/>
          <w:szCs w:val="20"/>
        </w:rPr>
      </w:pPr>
      <w:r w:rsidRPr="0034174C">
        <w:rPr>
          <w:rFonts w:ascii="Times New Roman" w:hAnsi="Times New Roman"/>
          <w:sz w:val="20"/>
          <w:szCs w:val="20"/>
        </w:rPr>
        <w:t>Describe how existing work is to be repaired and/or restored.</w:t>
      </w:r>
    </w:p>
    <w:p w14:paraId="29012310" w14:textId="77777777" w:rsidR="008259A3" w:rsidRPr="0034174C" w:rsidRDefault="008259A3" w:rsidP="00A25335">
      <w:pPr>
        <w:pStyle w:val="PR1"/>
        <w:rPr>
          <w:rFonts w:ascii="Times New Roman" w:hAnsi="Times New Roman"/>
        </w:rPr>
      </w:pPr>
      <w:r w:rsidRPr="0034174C">
        <w:rPr>
          <w:rFonts w:ascii="Times New Roman" w:hAnsi="Times New Roman"/>
        </w:rPr>
        <w:t>Repairing Damaged Finishes: Immediately after installation, clean</w:t>
      </w:r>
      <w:r w:rsidRPr="0034174C">
        <w:rPr>
          <w:rFonts w:ascii="Times New Roman" w:hAnsi="Times New Roman"/>
          <w:b/>
        </w:rPr>
        <w:t xml:space="preserve"> field welds and/or</w:t>
      </w:r>
      <w:r w:rsidRPr="0034174C">
        <w:rPr>
          <w:rFonts w:ascii="Times New Roman" w:hAnsi="Times New Roman"/>
        </w:rPr>
        <w:t xml:space="preserve"> abraded and other areas where coatings are damaged.</w:t>
      </w:r>
    </w:p>
    <w:p w14:paraId="2BAAED10" w14:textId="77777777" w:rsidR="008259A3" w:rsidRPr="0034174C" w:rsidRDefault="008259A3" w:rsidP="0064566C">
      <w:pPr>
        <w:pStyle w:val="PR2"/>
        <w:rPr>
          <w:rFonts w:ascii="Times New Roman" w:hAnsi="Times New Roman"/>
        </w:rPr>
      </w:pPr>
      <w:r w:rsidRPr="0034174C">
        <w:rPr>
          <w:rFonts w:ascii="Times New Roman" w:hAnsi="Times New Roman"/>
        </w:rPr>
        <w:t>Galvanized Surfaces: Clean field welds, bolted connections, and abraded areas and repair galvanizing to comply with ASTM A780/A780M.</w:t>
      </w:r>
    </w:p>
    <w:p w14:paraId="575546E4" w14:textId="77777777" w:rsidR="008259A3" w:rsidRPr="0034174C" w:rsidRDefault="008259A3" w:rsidP="00A25335">
      <w:pPr>
        <w:pStyle w:val="PR2"/>
        <w:rPr>
          <w:rFonts w:ascii="Times New Roman" w:hAnsi="Times New Roman"/>
        </w:rPr>
      </w:pPr>
      <w:bookmarkStart w:id="4" w:name="_Hlk90279393"/>
      <w:r w:rsidRPr="0034174C">
        <w:rPr>
          <w:rFonts w:ascii="Times New Roman" w:hAnsi="Times New Roman"/>
        </w:rPr>
        <w:t>Factory-Finish Touchup</w:t>
      </w:r>
      <w:bookmarkEnd w:id="4"/>
      <w:r w:rsidRPr="0034174C">
        <w:rPr>
          <w:rFonts w:ascii="Times New Roman" w:hAnsi="Times New Roman"/>
        </w:rPr>
        <w:t>: Clean abraded areas and repair with same material used for factory finish per manufacturer's written instructions.</w:t>
      </w:r>
    </w:p>
    <w:p w14:paraId="7D8D8EFD" w14:textId="77777777" w:rsidR="008259A3" w:rsidRPr="0034174C" w:rsidRDefault="008259A3" w:rsidP="00DB590A">
      <w:pPr>
        <w:pStyle w:val="ART"/>
        <w:rPr>
          <w:sz w:val="20"/>
        </w:rPr>
      </w:pPr>
      <w:r w:rsidRPr="0034174C">
        <w:rPr>
          <w:sz w:val="20"/>
        </w:rPr>
        <w:t>FIELD QUALITY CONTROL</w:t>
      </w:r>
    </w:p>
    <w:p w14:paraId="3AB36AE9" w14:textId="77777777" w:rsidR="008259A3" w:rsidRPr="0034174C" w:rsidRDefault="008259A3" w:rsidP="00666CF0">
      <w:pPr>
        <w:pStyle w:val="PR1"/>
        <w:rPr>
          <w:rFonts w:ascii="Times New Roman" w:hAnsi="Times New Roman"/>
        </w:rPr>
      </w:pPr>
      <w:r w:rsidRPr="0034174C">
        <w:rPr>
          <w:rFonts w:ascii="Times New Roman" w:hAnsi="Times New Roman"/>
        </w:rPr>
        <w:t>Manufacturer's Field Services:</w:t>
      </w:r>
    </w:p>
    <w:p w14:paraId="10192ECF" w14:textId="77777777" w:rsidR="008259A3" w:rsidRPr="0034174C" w:rsidRDefault="008259A3" w:rsidP="00666CF0">
      <w:pPr>
        <w:pStyle w:val="CMT"/>
        <w:rPr>
          <w:rFonts w:ascii="Times New Roman" w:hAnsi="Times New Roman"/>
          <w:sz w:val="20"/>
          <w:szCs w:val="20"/>
        </w:rPr>
      </w:pPr>
      <w:r w:rsidRPr="0034174C">
        <w:rPr>
          <w:rFonts w:ascii="Times New Roman" w:hAnsi="Times New Roman"/>
          <w:sz w:val="20"/>
          <w:szCs w:val="20"/>
        </w:rPr>
        <w:t>Delete the option in the following paragraph if the manufacturer is also the installer.</w:t>
      </w:r>
    </w:p>
    <w:p w14:paraId="31257D96" w14:textId="77777777" w:rsidR="008259A3" w:rsidRPr="0034174C" w:rsidRDefault="008259A3" w:rsidP="00666CF0">
      <w:pPr>
        <w:pStyle w:val="PR2"/>
        <w:rPr>
          <w:rFonts w:ascii="Times New Roman" w:hAnsi="Times New Roman"/>
        </w:rPr>
      </w:pPr>
      <w:r w:rsidRPr="0034174C">
        <w:rPr>
          <w:rFonts w:ascii="Times New Roman" w:hAnsi="Times New Roman"/>
        </w:rPr>
        <w:t xml:space="preserve">Require product manufacturers to provide field surveillance of the installation of their products and to </w:t>
      </w:r>
      <w:r w:rsidRPr="0034174C">
        <w:rPr>
          <w:rFonts w:ascii="Times New Roman" w:hAnsi="Times New Roman"/>
          <w:b/>
        </w:rPr>
        <w:t xml:space="preserve">[observe installation of equipment </w:t>
      </w:r>
      <w:proofErr w:type="gramStart"/>
      <w:r w:rsidRPr="0034174C">
        <w:rPr>
          <w:rFonts w:ascii="Times New Roman" w:hAnsi="Times New Roman"/>
          <w:b/>
        </w:rPr>
        <w:t>and ]</w:t>
      </w:r>
      <w:r w:rsidRPr="0034174C">
        <w:rPr>
          <w:rFonts w:ascii="Times New Roman" w:hAnsi="Times New Roman"/>
        </w:rPr>
        <w:t>assist</w:t>
      </w:r>
      <w:proofErr w:type="gramEnd"/>
      <w:r w:rsidRPr="0034174C">
        <w:rPr>
          <w:rFonts w:ascii="Times New Roman" w:hAnsi="Times New Roman"/>
        </w:rPr>
        <w:t xml:space="preserve"> in Owner's demonstration and training.</w:t>
      </w:r>
    </w:p>
    <w:p w14:paraId="064FBACA" w14:textId="77777777" w:rsidR="008259A3" w:rsidRPr="0034174C" w:rsidRDefault="008259A3" w:rsidP="00666CF0">
      <w:pPr>
        <w:pStyle w:val="CMT"/>
        <w:rPr>
          <w:rFonts w:ascii="Times New Roman" w:hAnsi="Times New Roman"/>
          <w:sz w:val="20"/>
          <w:szCs w:val="20"/>
        </w:rPr>
      </w:pPr>
      <w:r w:rsidRPr="0034174C">
        <w:rPr>
          <w:rFonts w:ascii="Times New Roman" w:hAnsi="Times New Roman"/>
          <w:sz w:val="20"/>
          <w:szCs w:val="20"/>
        </w:rPr>
        <w:t>Delete subparagraph below if the manufacturer is also the installer.</w:t>
      </w:r>
    </w:p>
    <w:p w14:paraId="3BBD7BF3" w14:textId="77777777" w:rsidR="008259A3" w:rsidRPr="0034174C" w:rsidRDefault="008259A3" w:rsidP="00666CF0">
      <w:pPr>
        <w:pStyle w:val="PR2"/>
        <w:rPr>
          <w:rFonts w:ascii="Times New Roman" w:hAnsi="Times New Roman"/>
        </w:rPr>
      </w:pPr>
      <w:r w:rsidRPr="0034174C">
        <w:rPr>
          <w:rFonts w:ascii="Times New Roman" w:hAnsi="Times New Roman"/>
        </w:rPr>
        <w:t>Monitor and report installation procedures, and unacceptable conditions.</w:t>
      </w:r>
    </w:p>
    <w:p w14:paraId="6F48E554" w14:textId="77777777" w:rsidR="008259A3" w:rsidRPr="0034174C" w:rsidRDefault="008259A3" w:rsidP="00666CF0">
      <w:pPr>
        <w:pStyle w:val="PR2"/>
        <w:rPr>
          <w:rFonts w:ascii="Times New Roman" w:hAnsi="Times New Roman"/>
        </w:rPr>
      </w:pPr>
      <w:r w:rsidRPr="0034174C">
        <w:rPr>
          <w:rFonts w:ascii="Times New Roman" w:hAnsi="Times New Roman"/>
        </w:rPr>
        <w:t>Engage manufacturer's Qualified Person to perform field tests and inspections and to prepare test reports.</w:t>
      </w:r>
    </w:p>
    <w:p w14:paraId="5A92AF5D" w14:textId="77777777" w:rsidR="008259A3" w:rsidRPr="0034174C" w:rsidRDefault="008259A3" w:rsidP="00E23862">
      <w:pPr>
        <w:pStyle w:val="PR1"/>
        <w:rPr>
          <w:rFonts w:ascii="Times New Roman" w:hAnsi="Times New Roman"/>
        </w:rPr>
      </w:pPr>
      <w:r w:rsidRPr="0034174C">
        <w:rPr>
          <w:rFonts w:ascii="Times New Roman" w:hAnsi="Times New Roman"/>
        </w:rPr>
        <w:t>Testing Services: Testing and inspecting of completed applications of fall protection equipment work shall take place in successive stages as facility fall protection equipment is installed. Do not proceed with work for the next area until test results for previously completed applications of work show compliance with requirements.</w:t>
      </w:r>
    </w:p>
    <w:p w14:paraId="485E79B2" w14:textId="77777777" w:rsidR="008259A3" w:rsidRPr="0034174C" w:rsidRDefault="008259A3" w:rsidP="00844BDC">
      <w:pPr>
        <w:pStyle w:val="PR2"/>
        <w:rPr>
          <w:rFonts w:ascii="Times New Roman" w:hAnsi="Times New Roman"/>
        </w:rPr>
      </w:pPr>
      <w:r w:rsidRPr="0034174C">
        <w:rPr>
          <w:rFonts w:ascii="Times New Roman" w:hAnsi="Times New Roman"/>
        </w:rPr>
        <w:t>Prepare a written report to Contractor with copy to Architect and Owner including the date and results of the inspection, the signature of the person who performed the inspection, and the number, or other identifier, of the building support structure and equipment which was inspected.</w:t>
      </w:r>
    </w:p>
    <w:p w14:paraId="6B6F859E" w14:textId="77777777" w:rsidR="008259A3" w:rsidRPr="0034174C" w:rsidRDefault="008259A3" w:rsidP="00990420">
      <w:pPr>
        <w:pStyle w:val="PR1"/>
        <w:rPr>
          <w:rFonts w:ascii="Times New Roman" w:hAnsi="Times New Roman"/>
        </w:rPr>
      </w:pPr>
      <w:r w:rsidRPr="0034174C">
        <w:rPr>
          <w:rFonts w:ascii="Times New Roman" w:hAnsi="Times New Roman"/>
        </w:rPr>
        <w:t>Do not load or stress system until materials and fasteners are properly installed and ready for service.</w:t>
      </w:r>
    </w:p>
    <w:p w14:paraId="3065E414" w14:textId="77777777" w:rsidR="008259A3" w:rsidRPr="0034174C" w:rsidRDefault="008259A3" w:rsidP="00F14129">
      <w:pPr>
        <w:pStyle w:val="PR1"/>
        <w:rPr>
          <w:rFonts w:ascii="Times New Roman" w:hAnsi="Times New Roman"/>
        </w:rPr>
      </w:pPr>
      <w:r w:rsidRPr="0034174C">
        <w:rPr>
          <w:rFonts w:ascii="Times New Roman" w:hAnsi="Times New Roman"/>
        </w:rPr>
        <w:t xml:space="preserve">Field Tests: Test using load cell test apparatus in accordance with applicable OSHA and ANSI requirements, supervising </w:t>
      </w:r>
      <w:proofErr w:type="gramStart"/>
      <w:r w:rsidRPr="0034174C">
        <w:rPr>
          <w:rFonts w:ascii="Times New Roman" w:hAnsi="Times New Roman"/>
        </w:rPr>
        <w:t>engineer,  and</w:t>
      </w:r>
      <w:proofErr w:type="gramEnd"/>
      <w:r w:rsidRPr="0034174C">
        <w:rPr>
          <w:rFonts w:ascii="Times New Roman" w:hAnsi="Times New Roman"/>
        </w:rPr>
        <w:t xml:space="preserve"> manufacturer’s recommendations.</w:t>
      </w:r>
    </w:p>
    <w:p w14:paraId="4FEB9979" w14:textId="77777777" w:rsidR="008259A3" w:rsidRPr="0034174C" w:rsidRDefault="008259A3" w:rsidP="00980DBC">
      <w:pPr>
        <w:pStyle w:val="PR2"/>
        <w:rPr>
          <w:rFonts w:ascii="Times New Roman" w:hAnsi="Times New Roman"/>
        </w:rPr>
      </w:pPr>
      <w:r w:rsidRPr="0034174C">
        <w:rPr>
          <w:rFonts w:ascii="Times New Roman" w:hAnsi="Times New Roman"/>
        </w:rPr>
        <w:t>Test 100 percent of anchorage that rely on chemical adhesive fastening.</w:t>
      </w:r>
    </w:p>
    <w:p w14:paraId="1C6B985E" w14:textId="77777777" w:rsidR="008259A3" w:rsidRPr="0034174C" w:rsidRDefault="008259A3" w:rsidP="00474592">
      <w:pPr>
        <w:pStyle w:val="CMT"/>
        <w:rPr>
          <w:rFonts w:ascii="Times New Roman" w:hAnsi="Times New Roman"/>
          <w:sz w:val="20"/>
          <w:szCs w:val="20"/>
        </w:rPr>
      </w:pPr>
      <w:r w:rsidRPr="0034174C">
        <w:rPr>
          <w:rFonts w:ascii="Times New Roman" w:hAnsi="Times New Roman"/>
          <w:sz w:val="20"/>
          <w:szCs w:val="20"/>
        </w:rPr>
        <w:lastRenderedPageBreak/>
        <w:t>Serviceability load testing is not required for Type A anchorage by ANSI Z359.</w:t>
      </w:r>
    </w:p>
    <w:p w14:paraId="66C106B8" w14:textId="77777777" w:rsidR="008259A3" w:rsidRPr="0034174C" w:rsidRDefault="008259A3" w:rsidP="00980DBC">
      <w:pPr>
        <w:pStyle w:val="PR2"/>
        <w:rPr>
          <w:rFonts w:ascii="Times New Roman" w:hAnsi="Times New Roman"/>
        </w:rPr>
      </w:pPr>
      <w:r w:rsidRPr="0034174C">
        <w:rPr>
          <w:rFonts w:ascii="Times New Roman" w:hAnsi="Times New Roman"/>
        </w:rPr>
        <w:t xml:space="preserve">Test </w:t>
      </w:r>
      <w:r w:rsidRPr="0034174C">
        <w:rPr>
          <w:rFonts w:ascii="Times New Roman" w:hAnsi="Times New Roman"/>
          <w:b/>
        </w:rPr>
        <w:t>[Type T]</w:t>
      </w:r>
      <w:r w:rsidRPr="0034174C">
        <w:rPr>
          <w:rFonts w:ascii="Times New Roman" w:hAnsi="Times New Roman"/>
        </w:rPr>
        <w:t xml:space="preserve"> anchorage by applying the greater of twice the working load or </w:t>
      </w:r>
      <w:r w:rsidRPr="0034174C">
        <w:rPr>
          <w:rStyle w:val="IP"/>
          <w:rFonts w:ascii="Times New Roman" w:hAnsi="Times New Roman"/>
        </w:rPr>
        <w:t>2,500 pounds</w:t>
      </w:r>
      <w:r w:rsidRPr="0034174C">
        <w:rPr>
          <w:rStyle w:val="SI"/>
          <w:rFonts w:ascii="Times New Roman" w:hAnsi="Times New Roman"/>
        </w:rPr>
        <w:t xml:space="preserve"> (1134 kg)</w:t>
      </w:r>
      <w:r w:rsidRPr="0034174C">
        <w:rPr>
          <w:rFonts w:ascii="Times New Roman" w:hAnsi="Times New Roman"/>
        </w:rPr>
        <w:t xml:space="preserve">, applied at up to </w:t>
      </w:r>
      <w:r w:rsidRPr="0034174C">
        <w:rPr>
          <w:rStyle w:val="IP"/>
          <w:rFonts w:ascii="Times New Roman" w:hAnsi="Times New Roman"/>
        </w:rPr>
        <w:t>900 pounds</w:t>
      </w:r>
      <w:r w:rsidRPr="0034174C">
        <w:rPr>
          <w:rStyle w:val="SI"/>
          <w:rFonts w:ascii="Times New Roman" w:hAnsi="Times New Roman"/>
        </w:rPr>
        <w:t xml:space="preserve"> (408 kg)</w:t>
      </w:r>
      <w:r w:rsidRPr="0034174C">
        <w:rPr>
          <w:rFonts w:ascii="Times New Roman" w:hAnsi="Times New Roman"/>
        </w:rPr>
        <w:t xml:space="preserve"> per minute and maintained for at least 3 minutes.</w:t>
      </w:r>
    </w:p>
    <w:p w14:paraId="162BA001" w14:textId="77777777" w:rsidR="008259A3" w:rsidRPr="0034174C" w:rsidRDefault="008259A3" w:rsidP="00980DBC">
      <w:pPr>
        <w:pStyle w:val="PR2"/>
        <w:rPr>
          <w:rFonts w:ascii="Times New Roman" w:hAnsi="Times New Roman"/>
        </w:rPr>
      </w:pPr>
      <w:r w:rsidRPr="0034174C">
        <w:rPr>
          <w:rFonts w:ascii="Times New Roman" w:hAnsi="Times New Roman"/>
        </w:rPr>
        <w:t xml:space="preserve">Test </w:t>
      </w:r>
      <w:r w:rsidRPr="0034174C">
        <w:rPr>
          <w:rFonts w:ascii="Times New Roman" w:hAnsi="Times New Roman"/>
          <w:b/>
        </w:rPr>
        <w:t>[Type D]</w:t>
      </w:r>
      <w:r w:rsidRPr="0034174C">
        <w:rPr>
          <w:rFonts w:ascii="Times New Roman" w:hAnsi="Times New Roman"/>
        </w:rPr>
        <w:t xml:space="preserve"> anchorage by applying the greater of twice the working load or </w:t>
      </w:r>
      <w:r w:rsidRPr="0034174C">
        <w:rPr>
          <w:rStyle w:val="IP"/>
          <w:rFonts w:ascii="Times New Roman" w:hAnsi="Times New Roman"/>
        </w:rPr>
        <w:t>450 pounds</w:t>
      </w:r>
      <w:r w:rsidRPr="0034174C">
        <w:rPr>
          <w:rStyle w:val="SI"/>
          <w:rFonts w:ascii="Times New Roman" w:hAnsi="Times New Roman"/>
        </w:rPr>
        <w:t xml:space="preserve"> (204 kg)</w:t>
      </w:r>
      <w:r w:rsidRPr="0034174C">
        <w:rPr>
          <w:rFonts w:ascii="Times New Roman" w:hAnsi="Times New Roman"/>
        </w:rPr>
        <w:t>, applied gradually over at least 1 minute and maintained for at least 3 minutes.</w:t>
      </w:r>
    </w:p>
    <w:p w14:paraId="22A61411" w14:textId="77777777" w:rsidR="008259A3" w:rsidRPr="0034174C" w:rsidRDefault="008259A3" w:rsidP="00980DBC">
      <w:pPr>
        <w:pStyle w:val="PR2"/>
        <w:rPr>
          <w:rFonts w:ascii="Times New Roman" w:hAnsi="Times New Roman"/>
        </w:rPr>
      </w:pPr>
      <w:r w:rsidRPr="0034174C">
        <w:rPr>
          <w:rFonts w:ascii="Times New Roman" w:hAnsi="Times New Roman"/>
        </w:rPr>
        <w:t>Test tension of cable lifelines using a calibrated tension meter.</w:t>
      </w:r>
    </w:p>
    <w:p w14:paraId="585C9183" w14:textId="77777777" w:rsidR="008259A3" w:rsidRPr="0034174C" w:rsidRDefault="008259A3" w:rsidP="00980DBC">
      <w:pPr>
        <w:pStyle w:val="PR1"/>
        <w:rPr>
          <w:rFonts w:ascii="Times New Roman" w:hAnsi="Times New Roman"/>
        </w:rPr>
      </w:pPr>
      <w:r w:rsidRPr="0034174C">
        <w:rPr>
          <w:rFonts w:ascii="Times New Roman" w:hAnsi="Times New Roman"/>
        </w:rPr>
        <w:t>Field Inspections:</w:t>
      </w:r>
    </w:p>
    <w:p w14:paraId="72473769" w14:textId="77777777" w:rsidR="008259A3" w:rsidRPr="0034174C" w:rsidRDefault="008259A3" w:rsidP="00F14129">
      <w:pPr>
        <w:pStyle w:val="PR2"/>
        <w:rPr>
          <w:rFonts w:ascii="Times New Roman" w:hAnsi="Times New Roman"/>
        </w:rPr>
      </w:pPr>
      <w:r w:rsidRPr="0034174C">
        <w:rPr>
          <w:rFonts w:ascii="Times New Roman" w:hAnsi="Times New Roman"/>
        </w:rPr>
        <w:t>Inspect each anchorage attachment to building structure for proper installation.</w:t>
      </w:r>
    </w:p>
    <w:p w14:paraId="3125BBC5" w14:textId="77777777" w:rsidR="008259A3" w:rsidRPr="0034174C" w:rsidRDefault="008259A3" w:rsidP="00F14129">
      <w:pPr>
        <w:pStyle w:val="PR2"/>
        <w:rPr>
          <w:rFonts w:ascii="Times New Roman" w:hAnsi="Times New Roman"/>
        </w:rPr>
      </w:pPr>
      <w:r w:rsidRPr="0034174C">
        <w:rPr>
          <w:rFonts w:ascii="Times New Roman" w:hAnsi="Times New Roman"/>
          <w:b/>
        </w:rPr>
        <w:t>[Inspect operating equipment as recommend by equipment manufacturer.]</w:t>
      </w:r>
    </w:p>
    <w:p w14:paraId="0FA13B87" w14:textId="77777777" w:rsidR="008259A3" w:rsidRPr="0034174C" w:rsidRDefault="008259A3" w:rsidP="00E23862">
      <w:pPr>
        <w:pStyle w:val="PR1"/>
        <w:rPr>
          <w:rFonts w:ascii="Times New Roman" w:hAnsi="Times New Roman"/>
        </w:rPr>
      </w:pPr>
      <w:r w:rsidRPr="0034174C">
        <w:rPr>
          <w:rFonts w:ascii="Times New Roman" w:hAnsi="Times New Roman"/>
        </w:rPr>
        <w:t>Remove and replace work where test results indicate that it does not comply with specified requirements.</w:t>
      </w:r>
    </w:p>
    <w:p w14:paraId="37755E0B" w14:textId="77777777" w:rsidR="008259A3" w:rsidRPr="0034174C" w:rsidRDefault="008259A3" w:rsidP="00E23862">
      <w:pPr>
        <w:pStyle w:val="PR1"/>
        <w:rPr>
          <w:rFonts w:ascii="Times New Roman" w:hAnsi="Times New Roman"/>
        </w:rPr>
      </w:pPr>
      <w:r w:rsidRPr="0034174C">
        <w:rPr>
          <w:rFonts w:ascii="Times New Roman" w:hAnsi="Times New Roman"/>
        </w:rPr>
        <w:t>Additional testing and inspecting, at Contractor's expense, will be performed to determine compliance of replaced or additional work with specified requirements.</w:t>
      </w:r>
    </w:p>
    <w:p w14:paraId="2CA5A816" w14:textId="77777777" w:rsidR="008259A3" w:rsidRPr="0034174C" w:rsidRDefault="008259A3" w:rsidP="00990420">
      <w:pPr>
        <w:pStyle w:val="PR1"/>
        <w:rPr>
          <w:rFonts w:ascii="Times New Roman" w:hAnsi="Times New Roman"/>
        </w:rPr>
      </w:pPr>
      <w:r w:rsidRPr="0034174C">
        <w:rPr>
          <w:rFonts w:ascii="Times New Roman" w:hAnsi="Times New Roman"/>
        </w:rPr>
        <w:t>Do not allow use of fall protection equipment until users have been trained in the use of the systems.</w:t>
      </w:r>
    </w:p>
    <w:p w14:paraId="6A2E1088" w14:textId="77777777" w:rsidR="008259A3" w:rsidRPr="0034174C" w:rsidRDefault="008259A3" w:rsidP="00FD614B">
      <w:pPr>
        <w:pStyle w:val="ART"/>
        <w:rPr>
          <w:sz w:val="20"/>
        </w:rPr>
      </w:pPr>
      <w:r w:rsidRPr="0034174C">
        <w:rPr>
          <w:sz w:val="20"/>
        </w:rPr>
        <w:t>ADJUSTING</w:t>
      </w:r>
    </w:p>
    <w:p w14:paraId="043D289F" w14:textId="77777777" w:rsidR="008259A3" w:rsidRPr="0034174C" w:rsidRDefault="008259A3" w:rsidP="00E4752A">
      <w:pPr>
        <w:pStyle w:val="PR1"/>
        <w:rPr>
          <w:rFonts w:ascii="Times New Roman" w:hAnsi="Times New Roman"/>
        </w:rPr>
      </w:pPr>
      <w:r w:rsidRPr="0034174C">
        <w:rPr>
          <w:rFonts w:ascii="Times New Roman" w:hAnsi="Times New Roman"/>
        </w:rPr>
        <w:t>Verify that products have been installed in accordance with manufacturer's instructions.</w:t>
      </w:r>
    </w:p>
    <w:p w14:paraId="394C0EDD" w14:textId="77777777" w:rsidR="008259A3" w:rsidRPr="0034174C" w:rsidRDefault="008259A3" w:rsidP="00E4752A">
      <w:pPr>
        <w:pStyle w:val="PR1"/>
        <w:rPr>
          <w:rFonts w:ascii="Times New Roman" w:hAnsi="Times New Roman"/>
        </w:rPr>
      </w:pPr>
      <w:r w:rsidRPr="0034174C">
        <w:rPr>
          <w:rFonts w:ascii="Times New Roman" w:hAnsi="Times New Roman"/>
        </w:rPr>
        <w:t>Adjust facility fall protection components to function smoothly and safely and as necessary to ensure compliance with reference standards.</w:t>
      </w:r>
    </w:p>
    <w:p w14:paraId="35E3097B" w14:textId="77777777" w:rsidR="008259A3" w:rsidRPr="0034174C" w:rsidRDefault="008259A3" w:rsidP="00E4752A">
      <w:pPr>
        <w:pStyle w:val="PR1"/>
        <w:rPr>
          <w:rFonts w:ascii="Times New Roman" w:hAnsi="Times New Roman"/>
        </w:rPr>
      </w:pPr>
      <w:r w:rsidRPr="0034174C">
        <w:rPr>
          <w:rFonts w:ascii="Times New Roman" w:hAnsi="Times New Roman"/>
        </w:rPr>
        <w:t>Correct component deficiencies to assure compliance prior to Substantial Completion</w:t>
      </w:r>
    </w:p>
    <w:p w14:paraId="61EF7B50" w14:textId="77777777" w:rsidR="008259A3" w:rsidRPr="0034174C" w:rsidRDefault="008259A3" w:rsidP="00907466">
      <w:pPr>
        <w:pStyle w:val="ART"/>
        <w:rPr>
          <w:sz w:val="20"/>
        </w:rPr>
      </w:pPr>
      <w:r w:rsidRPr="0034174C">
        <w:rPr>
          <w:sz w:val="20"/>
        </w:rPr>
        <w:t>CLOSEOUT ACTIVITIES</w:t>
      </w:r>
    </w:p>
    <w:p w14:paraId="3B5A9EC7" w14:textId="77777777" w:rsidR="008259A3" w:rsidRPr="0034174C" w:rsidRDefault="008259A3" w:rsidP="00495843">
      <w:pPr>
        <w:pStyle w:val="PR1"/>
        <w:rPr>
          <w:rFonts w:ascii="Times New Roman" w:hAnsi="Times New Roman"/>
        </w:rPr>
      </w:pPr>
      <w:r w:rsidRPr="0034174C">
        <w:rPr>
          <w:rFonts w:ascii="Times New Roman" w:hAnsi="Times New Roman"/>
        </w:rPr>
        <w:t>Demonstration: Demonstrate function, operation, maintenance, and safety procedures for each fall protection component.</w:t>
      </w:r>
    </w:p>
    <w:p w14:paraId="1E8A15A8" w14:textId="77777777" w:rsidR="008259A3" w:rsidRPr="0034174C" w:rsidRDefault="008259A3" w:rsidP="00907466">
      <w:pPr>
        <w:pStyle w:val="CMT"/>
        <w:rPr>
          <w:rFonts w:ascii="Times New Roman" w:hAnsi="Times New Roman"/>
          <w:sz w:val="20"/>
          <w:szCs w:val="20"/>
        </w:rPr>
      </w:pPr>
      <w:r w:rsidRPr="0034174C">
        <w:rPr>
          <w:rFonts w:ascii="Times New Roman" w:hAnsi="Times New Roman"/>
          <w:sz w:val="20"/>
          <w:szCs w:val="20"/>
        </w:rPr>
        <w:t>State requirements for demonstrating, instructing, and training Owner on sequence of operations, general facility operation, and facility maintenance procedures.</w:t>
      </w:r>
    </w:p>
    <w:p w14:paraId="326D8DF2" w14:textId="77777777" w:rsidR="008259A3" w:rsidRPr="0034174C" w:rsidRDefault="008259A3" w:rsidP="00907466">
      <w:pPr>
        <w:pStyle w:val="CMT"/>
        <w:rPr>
          <w:rFonts w:ascii="Times New Roman" w:hAnsi="Times New Roman"/>
          <w:sz w:val="20"/>
          <w:szCs w:val="20"/>
        </w:rPr>
      </w:pPr>
      <w:r w:rsidRPr="0034174C">
        <w:rPr>
          <w:rFonts w:ascii="Times New Roman" w:hAnsi="Times New Roman"/>
          <w:sz w:val="20"/>
          <w:szCs w:val="20"/>
        </w:rPr>
        <w:t>State requirements of the installer or manufacturer to demonstrate the proper operation of equipment.</w:t>
      </w:r>
    </w:p>
    <w:p w14:paraId="2FEB546E" w14:textId="77777777" w:rsidR="008259A3" w:rsidRPr="0034174C" w:rsidRDefault="008259A3" w:rsidP="00907466">
      <w:pPr>
        <w:pStyle w:val="CMT"/>
        <w:rPr>
          <w:rFonts w:ascii="Times New Roman" w:hAnsi="Times New Roman"/>
          <w:sz w:val="20"/>
          <w:szCs w:val="20"/>
        </w:rPr>
      </w:pPr>
      <w:r w:rsidRPr="0034174C">
        <w:rPr>
          <w:rFonts w:ascii="Times New Roman" w:hAnsi="Times New Roman"/>
          <w:sz w:val="20"/>
          <w:szCs w:val="20"/>
        </w:rPr>
        <w:t>State requirements of the installer or manufacturer to train the Owner's personnel in the operation and maintenance of equipment for ongoing facility management and maintenance.</w:t>
      </w:r>
    </w:p>
    <w:p w14:paraId="7212DFCB" w14:textId="77777777" w:rsidR="008259A3" w:rsidRPr="0034174C" w:rsidRDefault="008259A3" w:rsidP="00907466">
      <w:pPr>
        <w:pStyle w:val="PR1"/>
        <w:rPr>
          <w:rFonts w:ascii="Times New Roman" w:hAnsi="Times New Roman"/>
        </w:rPr>
      </w:pPr>
      <w:r w:rsidRPr="0034174C">
        <w:rPr>
          <w:rFonts w:ascii="Times New Roman" w:hAnsi="Times New Roman"/>
        </w:rPr>
        <w:t>Training: Train Owner's personnel in proper use and maintenance of facility fall protection equipment.</w:t>
      </w:r>
    </w:p>
    <w:p w14:paraId="592054CC" w14:textId="77777777" w:rsidR="008259A3" w:rsidRPr="0034174C" w:rsidRDefault="008259A3" w:rsidP="00642901">
      <w:pPr>
        <w:pStyle w:val="PR2"/>
        <w:rPr>
          <w:rFonts w:ascii="Times New Roman" w:hAnsi="Times New Roman"/>
        </w:rPr>
      </w:pPr>
      <w:r w:rsidRPr="0034174C">
        <w:rPr>
          <w:rFonts w:ascii="Times New Roman" w:hAnsi="Times New Roman"/>
        </w:rPr>
        <w:t>Use operation and maintenance manual as training reference, supplemented with additional training materials as required.</w:t>
      </w:r>
    </w:p>
    <w:p w14:paraId="4861FF3C" w14:textId="77777777" w:rsidR="008259A3" w:rsidRPr="0034174C" w:rsidRDefault="008259A3" w:rsidP="00535744">
      <w:pPr>
        <w:pStyle w:val="ART"/>
        <w:rPr>
          <w:sz w:val="20"/>
        </w:rPr>
      </w:pPr>
      <w:r w:rsidRPr="0034174C">
        <w:rPr>
          <w:sz w:val="20"/>
        </w:rPr>
        <w:t>PROTECTION</w:t>
      </w:r>
    </w:p>
    <w:p w14:paraId="72897490" w14:textId="77777777" w:rsidR="008259A3" w:rsidRPr="0034174C" w:rsidRDefault="008259A3" w:rsidP="00495843">
      <w:pPr>
        <w:pStyle w:val="PR1"/>
        <w:rPr>
          <w:rFonts w:ascii="Times New Roman" w:hAnsi="Times New Roman"/>
        </w:rPr>
      </w:pPr>
      <w:r w:rsidRPr="0034174C">
        <w:rPr>
          <w:rFonts w:ascii="Times New Roman" w:hAnsi="Times New Roman"/>
        </w:rPr>
        <w:t>Protect roof surfaces from damage during installation.</w:t>
      </w:r>
    </w:p>
    <w:p w14:paraId="1E49BB5D" w14:textId="77777777" w:rsidR="008259A3" w:rsidRPr="0034174C" w:rsidRDefault="008259A3" w:rsidP="00FE7D82">
      <w:pPr>
        <w:pStyle w:val="ART"/>
        <w:rPr>
          <w:sz w:val="20"/>
        </w:rPr>
      </w:pPr>
      <w:r w:rsidRPr="0034174C">
        <w:rPr>
          <w:sz w:val="20"/>
        </w:rPr>
        <w:t>RECERTIFICATION AGREEMENT</w:t>
      </w:r>
    </w:p>
    <w:p w14:paraId="0DA5ACCA" w14:textId="77777777" w:rsidR="008259A3" w:rsidRPr="0034174C" w:rsidRDefault="008259A3" w:rsidP="00E61335">
      <w:pPr>
        <w:pStyle w:val="PR1"/>
        <w:rPr>
          <w:rFonts w:ascii="Times New Roman" w:hAnsi="Times New Roman"/>
        </w:rPr>
      </w:pPr>
      <w:r w:rsidRPr="0034174C">
        <w:rPr>
          <w:rFonts w:ascii="Times New Roman" w:hAnsi="Times New Roman"/>
        </w:rPr>
        <w:t xml:space="preserve">Agreement: Furnish a proposal to Owner for an annual recertification program per the </w:t>
      </w:r>
      <w:proofErr w:type="gramStart"/>
      <w:r w:rsidRPr="0034174C">
        <w:rPr>
          <w:rFonts w:ascii="Times New Roman" w:hAnsi="Times New Roman"/>
        </w:rPr>
        <w:t>manufacturers</w:t>
      </w:r>
      <w:proofErr w:type="gramEnd"/>
      <w:r w:rsidRPr="0034174C">
        <w:rPr>
          <w:rFonts w:ascii="Times New Roman" w:hAnsi="Times New Roman"/>
        </w:rPr>
        <w:t xml:space="preserve"> recommendations.</w:t>
      </w:r>
    </w:p>
    <w:p w14:paraId="27E2783B" w14:textId="77777777" w:rsidR="008259A3" w:rsidRPr="0034174C" w:rsidRDefault="008259A3" w:rsidP="00E61335">
      <w:pPr>
        <w:pStyle w:val="PR2"/>
        <w:rPr>
          <w:rFonts w:ascii="Times New Roman" w:hAnsi="Times New Roman"/>
        </w:rPr>
      </w:pPr>
      <w:r w:rsidRPr="0034174C">
        <w:rPr>
          <w:rFonts w:ascii="Times New Roman" w:hAnsi="Times New Roman"/>
        </w:rPr>
        <w:t>Furnish proposal in the form of a standard yearly agreement.</w:t>
      </w:r>
    </w:p>
    <w:p w14:paraId="362B47C6" w14:textId="77777777" w:rsidR="008259A3" w:rsidRPr="0034174C" w:rsidRDefault="008259A3" w:rsidP="00E61335">
      <w:pPr>
        <w:pStyle w:val="PR2"/>
        <w:rPr>
          <w:rFonts w:ascii="Times New Roman" w:hAnsi="Times New Roman"/>
        </w:rPr>
      </w:pPr>
      <w:r w:rsidRPr="0034174C">
        <w:rPr>
          <w:rFonts w:ascii="Times New Roman" w:hAnsi="Times New Roman"/>
        </w:rPr>
        <w:t>State services, obligations, conditions, and terms for agreement period and for future renewal options.</w:t>
      </w:r>
    </w:p>
    <w:p w14:paraId="356D56B0" w14:textId="77777777" w:rsidR="008259A3" w:rsidRPr="0034174C" w:rsidRDefault="008259A3" w:rsidP="0002025F">
      <w:pPr>
        <w:pStyle w:val="EOS"/>
        <w:rPr>
          <w:sz w:val="20"/>
        </w:rPr>
      </w:pPr>
      <w:r w:rsidRPr="0034174C">
        <w:rPr>
          <w:sz w:val="20"/>
        </w:rPr>
        <w:t xml:space="preserve">END OF SECTION </w:t>
      </w:r>
      <w:r w:rsidRPr="0034174C">
        <w:rPr>
          <w:sz w:val="20"/>
        </w:rPr>
        <w:fldChar w:fldCharType="begin"/>
      </w:r>
      <w:r w:rsidRPr="0034174C">
        <w:rPr>
          <w:sz w:val="20"/>
        </w:rPr>
        <w:instrText xml:space="preserve"> REF Number  \* MERGEFORMAT </w:instrText>
      </w:r>
      <w:r w:rsidRPr="0034174C">
        <w:rPr>
          <w:sz w:val="20"/>
        </w:rPr>
        <w:fldChar w:fldCharType="separate"/>
      </w:r>
      <w:r w:rsidRPr="0034174C">
        <w:rPr>
          <w:sz w:val="20"/>
        </w:rPr>
        <w:t>11 81 29</w:t>
      </w:r>
      <w:r w:rsidRPr="0034174C">
        <w:rPr>
          <w:sz w:val="20"/>
        </w:rPr>
        <w:fldChar w:fldCharType="end"/>
      </w:r>
    </w:p>
    <w:p w14:paraId="3EA37D06" w14:textId="00A60720" w:rsidR="008259A3" w:rsidRPr="0034174C" w:rsidRDefault="008259A3" w:rsidP="00F71B81">
      <w:pPr>
        <w:pStyle w:val="FileStamp0"/>
        <w:rPr>
          <w:rFonts w:cs="Times New Roman"/>
          <w:sz w:val="20"/>
        </w:rPr>
      </w:pPr>
      <w:r w:rsidRPr="0034174C">
        <w:rPr>
          <w:rFonts w:cs="Times New Roman"/>
          <w:sz w:val="20"/>
        </w:rPr>
        <w:fldChar w:fldCharType="begin"/>
      </w:r>
      <w:r w:rsidRPr="0034174C">
        <w:rPr>
          <w:rFonts w:cs="Times New Roman"/>
          <w:sz w:val="20"/>
        </w:rPr>
        <w:instrText xml:space="preserve"> FILENAME \* Upper\p  \* MERGEFORMAT </w:instrText>
      </w:r>
      <w:r w:rsidRPr="0034174C">
        <w:rPr>
          <w:rFonts w:cs="Times New Roman"/>
          <w:sz w:val="20"/>
        </w:rPr>
        <w:fldChar w:fldCharType="separate"/>
      </w:r>
      <w:r w:rsidRPr="0034174C">
        <w:rPr>
          <w:rFonts w:cs="Times New Roman"/>
          <w:noProof/>
          <w:sz w:val="20"/>
        </w:rPr>
        <w:t xml:space="preserve">C:\DROPBOX (ABA)\_SPECIFICATIONS PROJECTS\2020\2020.S30 </w:t>
      </w:r>
      <w:r w:rsidR="00581F6B">
        <w:rPr>
          <w:rFonts w:cs="Times New Roman"/>
          <w:noProof/>
          <w:sz w:val="20"/>
        </w:rPr>
        <w:t>DIVERSIFIED FALL PROTECTION</w:t>
      </w:r>
      <w:r w:rsidRPr="0034174C">
        <w:rPr>
          <w:rFonts w:cs="Times New Roman"/>
          <w:noProof/>
          <w:sz w:val="20"/>
        </w:rPr>
        <w:t xml:space="preserve"> GUIDE SPECS\04 SPECS\11 81 29_WSX FACILITY FALL PROTECTION (4).DOC</w:t>
      </w:r>
      <w:r w:rsidRPr="0034174C">
        <w:rPr>
          <w:rFonts w:cs="Times New Roman"/>
          <w:sz w:val="20"/>
        </w:rPr>
        <w:fldChar w:fldCharType="end"/>
      </w:r>
      <w:r w:rsidRPr="0034174C">
        <w:rPr>
          <w:rFonts w:cs="Times New Roman"/>
          <w:sz w:val="20"/>
        </w:rPr>
        <w:tab/>
        <w:t xml:space="preserve">© </w:t>
      </w:r>
      <w:r w:rsidRPr="0034174C">
        <w:rPr>
          <w:rFonts w:cs="Times New Roman"/>
          <w:sz w:val="20"/>
        </w:rPr>
        <w:fldChar w:fldCharType="begin"/>
      </w:r>
      <w:r w:rsidRPr="0034174C">
        <w:rPr>
          <w:rFonts w:cs="Times New Roman"/>
          <w:sz w:val="20"/>
        </w:rPr>
        <w:instrText xml:space="preserve"> PRINTDATE  \@ "yyyy"  \* MERGEFORMAT </w:instrText>
      </w:r>
      <w:r w:rsidRPr="0034174C">
        <w:rPr>
          <w:rFonts w:cs="Times New Roman"/>
          <w:sz w:val="20"/>
        </w:rPr>
        <w:fldChar w:fldCharType="separate"/>
      </w:r>
      <w:r w:rsidRPr="0034174C">
        <w:rPr>
          <w:rFonts w:cs="Times New Roman"/>
          <w:noProof/>
          <w:sz w:val="20"/>
        </w:rPr>
        <w:t>2022</w:t>
      </w:r>
      <w:r w:rsidRPr="0034174C">
        <w:rPr>
          <w:rFonts w:cs="Times New Roman"/>
          <w:sz w:val="20"/>
        </w:rPr>
        <w:fldChar w:fldCharType="end"/>
      </w:r>
      <w:r w:rsidRPr="0034174C">
        <w:rPr>
          <w:rFonts w:cs="Times New Roman"/>
          <w:sz w:val="20"/>
        </w:rPr>
        <w:t xml:space="preserve"> WDEO Associates, Inc.</w:t>
      </w:r>
    </w:p>
    <w:sectPr w:rsidR="008259A3" w:rsidRPr="0034174C" w:rsidSect="0002025F">
      <w:headerReference w:type="default" r:id="rId17"/>
      <w:footerReference w:type="default" r:id="rId18"/>
      <w:pgSz w:w="12240" w:h="15840"/>
      <w:pgMar w:top="1440" w:right="1440" w:bottom="1440" w:left="1440" w:header="720" w:footer="73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B709" w14:textId="77777777" w:rsidR="002D272A" w:rsidRDefault="002D272A">
      <w:r>
        <w:separator/>
      </w:r>
    </w:p>
  </w:endnote>
  <w:endnote w:type="continuationSeparator" w:id="0">
    <w:p w14:paraId="70B5E0B2" w14:textId="77777777" w:rsidR="002D272A" w:rsidRDefault="002D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F00A" w14:textId="77777777" w:rsidR="007E4302" w:rsidRPr="0009348D" w:rsidRDefault="007E4302" w:rsidP="00B21D38">
    <w:pPr>
      <w:pStyle w:val="FTR"/>
    </w:pPr>
  </w:p>
  <w:p w14:paraId="69399875" w14:textId="77777777" w:rsidR="007E4302" w:rsidRPr="0009348D" w:rsidRDefault="002F4AD7" w:rsidP="00B21D38">
    <w:pPr>
      <w:pStyle w:val="FTR"/>
    </w:pPr>
    <w:r>
      <w:fldChar w:fldCharType="begin"/>
    </w:r>
    <w:r>
      <w:instrText xml:space="preserve"> REF Number </w:instrText>
    </w:r>
    <w:r>
      <w:fldChar w:fldCharType="separate"/>
    </w:r>
    <w:r w:rsidR="007E4302" w:rsidRPr="00C34F98">
      <w:t>11 81 29</w:t>
    </w:r>
    <w:r>
      <w:fldChar w:fldCharType="end"/>
    </w:r>
    <w:r w:rsidR="007E4302" w:rsidRPr="0009348D">
      <w:t xml:space="preserve"> - </w:t>
    </w:r>
    <w:r w:rsidR="007E4302" w:rsidRPr="0009348D">
      <w:fldChar w:fldCharType="begin"/>
    </w:r>
    <w:r w:rsidR="007E4302" w:rsidRPr="0009348D">
      <w:instrText xml:space="preserve"> PAGE </w:instrText>
    </w:r>
    <w:r w:rsidR="007E4302" w:rsidRPr="0009348D">
      <w:fldChar w:fldCharType="separate"/>
    </w:r>
    <w:r w:rsidR="00840B10">
      <w:rPr>
        <w:noProof/>
      </w:rPr>
      <w:t>1</w:t>
    </w:r>
    <w:r w:rsidR="007E4302" w:rsidRPr="0009348D">
      <w:fldChar w:fldCharType="end"/>
    </w:r>
    <w:r w:rsidR="007E4302" w:rsidRPr="0009348D">
      <w:br/>
    </w:r>
    <w:r>
      <w:fldChar w:fldCharType="begin"/>
    </w:r>
    <w:r>
      <w:instrText xml:space="preserve"> REF Title \* Upper </w:instrText>
    </w:r>
    <w:r>
      <w:fldChar w:fldCharType="separate"/>
    </w:r>
    <w:r w:rsidR="007E4302" w:rsidRPr="00C34F98">
      <w:t>FACILITY FALL PROTECTION</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00965" w14:textId="77777777" w:rsidR="002D272A" w:rsidRDefault="002D272A">
      <w:r>
        <w:separator/>
      </w:r>
    </w:p>
  </w:footnote>
  <w:footnote w:type="continuationSeparator" w:id="0">
    <w:p w14:paraId="4AEA167D" w14:textId="77777777" w:rsidR="002D272A" w:rsidRDefault="002D2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E21F" w14:textId="2DE5DD77" w:rsidR="007E4302" w:rsidRDefault="00581F6B">
    <w:pPr>
      <w:pStyle w:val="Header"/>
    </w:pPr>
    <w:r>
      <w:t>Diversified Fall Protection</w:t>
    </w:r>
    <w:r w:rsidR="007E4302">
      <w:tab/>
    </w:r>
    <w:r w:rsidR="007E4302">
      <w:tab/>
    </w:r>
  </w:p>
  <w:p w14:paraId="4F93A6E3" w14:textId="69EA2562" w:rsidR="007E4302" w:rsidRDefault="007E4302">
    <w:pPr>
      <w:pStyle w:val="Header"/>
    </w:pPr>
    <w:r>
      <w:t>Master Guide Specification</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DA3D64"/>
    <w:lvl w:ilvl="0">
      <w:start w:val="1"/>
      <w:numFmt w:val="bullet"/>
      <w:pStyle w:val="Paragraph"/>
      <w:lvlText w:val=""/>
      <w:lvlJc w:val="left"/>
      <w:pPr>
        <w:tabs>
          <w:tab w:val="num" w:pos="820"/>
        </w:tabs>
        <w:ind w:left="820" w:hanging="360"/>
      </w:pPr>
      <w:rPr>
        <w:rFonts w:ascii="Symbol" w:hAnsi="Symbol" w:hint="default"/>
      </w:rPr>
    </w:lvl>
  </w:abstractNum>
  <w:abstractNum w:abstractNumId="1" w15:restartNumberingAfterBreak="0">
    <w:nsid w:val="FFFFFF89"/>
    <w:multiLevelType w:val="singleLevel"/>
    <w:tmpl w:val="E624888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B8A21C6"/>
    <w:lvl w:ilvl="0">
      <w:start w:val="1"/>
      <w:numFmt w:val="decimal"/>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Zero"/>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3" w15:restartNumberingAfterBreak="0">
    <w:nsid w:val="020F25C6"/>
    <w:multiLevelType w:val="singleLevel"/>
    <w:tmpl w:val="DF5EDA5A"/>
    <w:lvl w:ilvl="0">
      <w:start w:val="1"/>
      <w:numFmt w:val="bullet"/>
      <w:pStyle w:val="Heading7"/>
      <w:lvlText w:val=""/>
      <w:lvlJc w:val="left"/>
      <w:pPr>
        <w:tabs>
          <w:tab w:val="num" w:pos="360"/>
        </w:tabs>
        <w:ind w:left="360" w:hanging="360"/>
      </w:pPr>
      <w:rPr>
        <w:rFonts w:ascii="Symbol" w:hAnsi="Symbol" w:hint="default"/>
      </w:rPr>
    </w:lvl>
  </w:abstractNum>
  <w:abstractNum w:abstractNumId="4" w15:restartNumberingAfterBreak="0">
    <w:nsid w:val="161D0F69"/>
    <w:multiLevelType w:val="multilevel"/>
    <w:tmpl w:val="5FA821E2"/>
    <w:lvl w:ilvl="0">
      <w:start w:val="1"/>
      <w:numFmt w:val="decimal"/>
      <w:suff w:val="space"/>
      <w:lvlText w:val="ARTICLE %1"/>
      <w:lvlJc w:val="left"/>
      <w:pPr>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1E171FAB"/>
    <w:multiLevelType w:val="singleLevel"/>
    <w:tmpl w:val="9B3E0A52"/>
    <w:lvl w:ilvl="0">
      <w:start w:val="1"/>
      <w:numFmt w:val="bullet"/>
      <w:pStyle w:val="Heading8"/>
      <w:lvlText w:val=""/>
      <w:lvlJc w:val="left"/>
      <w:pPr>
        <w:tabs>
          <w:tab w:val="num" w:pos="648"/>
        </w:tabs>
        <w:ind w:left="576" w:hanging="288"/>
      </w:pPr>
      <w:rPr>
        <w:rFonts w:ascii="Symbol" w:hAnsi="Symbol" w:hint="default"/>
      </w:rPr>
    </w:lvl>
  </w:abstractNum>
  <w:abstractNum w:abstractNumId="6" w15:restartNumberingAfterBreak="0">
    <w:nsid w:val="1E862575"/>
    <w:multiLevelType w:val="singleLevel"/>
    <w:tmpl w:val="6DA85C74"/>
    <w:lvl w:ilvl="0">
      <w:start w:val="1"/>
      <w:numFmt w:val="bullet"/>
      <w:pStyle w:val="Heading9"/>
      <w:lvlText w:val=""/>
      <w:lvlJc w:val="left"/>
      <w:pPr>
        <w:tabs>
          <w:tab w:val="num" w:pos="648"/>
        </w:tabs>
        <w:ind w:left="576" w:hanging="288"/>
      </w:pPr>
      <w:rPr>
        <w:rFonts w:ascii="Symbol" w:hAnsi="Symbol" w:hint="default"/>
      </w:rPr>
    </w:lvl>
  </w:abstractNum>
  <w:abstractNum w:abstractNumId="7" w15:restartNumberingAfterBreak="0">
    <w:nsid w:val="244F143B"/>
    <w:multiLevelType w:val="multilevel"/>
    <w:tmpl w:val="F1CE0EAA"/>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8" w15:restartNumberingAfterBreak="0">
    <w:nsid w:val="41970F89"/>
    <w:multiLevelType w:val="multilevel"/>
    <w:tmpl w:val="DFA0A858"/>
    <w:name w:val="MASTERSPEC"/>
    <w:lvl w:ilvl="0">
      <w:start w:val="1"/>
      <w:numFmt w:val="decimal"/>
      <w:suff w:val="nothing"/>
      <w:lvlText w:val="PART %1 - "/>
      <w:lvlJc w:val="left"/>
      <w:rPr>
        <w:rFonts w:cs="Times New Roman" w:hint="default"/>
      </w:rPr>
    </w:lvl>
    <w:lvl w:ilvl="1">
      <w:numFmt w:val="decimal"/>
      <w:suff w:val="nothing"/>
      <w:lvlText w:val="SCHEDULE %2 - "/>
      <w:lvlJc w:val="left"/>
      <w:rPr>
        <w:rFonts w:cs="Times New Roman" w:hint="default"/>
      </w:rPr>
    </w:lvl>
    <w:lvl w:ilvl="2">
      <w:numFmt w:val="decimal"/>
      <w:suff w:val="nothing"/>
      <w:lvlText w:val="PRODUCT DATA SHEET %3 - "/>
      <w:lvlJc w:val="left"/>
      <w:rPr>
        <w:rFonts w:cs="Times New Roman" w:hint="default"/>
      </w:rPr>
    </w:lvl>
    <w:lvl w:ilvl="3">
      <w:start w:val="1"/>
      <w:numFmt w:val="decimalZero"/>
      <w:lvlText w:val="%1.%4"/>
      <w:lvlJc w:val="left"/>
      <w:pPr>
        <w:tabs>
          <w:tab w:val="num" w:pos="864"/>
        </w:tabs>
        <w:ind w:left="864" w:hanging="864"/>
      </w:pPr>
      <w:rPr>
        <w:rFonts w:cs="Times New Roman" w:hint="default"/>
      </w:rPr>
    </w:lvl>
    <w:lvl w:ilvl="4">
      <w:start w:val="1"/>
      <w:numFmt w:val="upperLetter"/>
      <w:pStyle w:val="PR1LEED"/>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9"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64A1C"/>
    <w:multiLevelType w:val="multilevel"/>
    <w:tmpl w:val="E3605546"/>
    <w:lvl w:ilvl="0">
      <w:start w:val="1"/>
      <w:numFmt w:val="decimal"/>
      <w:pStyle w:val="PRT"/>
      <w:suff w:val="nothing"/>
      <w:lvlText w:val="PART %1 - "/>
      <w:lvlJc w:val="left"/>
      <w:rPr>
        <w:rFonts w:cs="Times New Roman" w:hint="default"/>
      </w:rPr>
    </w:lvl>
    <w:lvl w:ilvl="1">
      <w:numFmt w:val="decimal"/>
      <w:suff w:val="nothing"/>
      <w:lvlText w:val="SCHEDULE %2 - "/>
      <w:lvlJc w:val="left"/>
      <w:rPr>
        <w:rFonts w:cs="Times New Roman" w:hint="default"/>
      </w:rPr>
    </w:lvl>
    <w:lvl w:ilvl="2">
      <w:numFmt w:val="decimal"/>
      <w:pStyle w:val="DST"/>
      <w:suff w:val="nothing"/>
      <w:lvlText w:val="PRODUCT DATA SHEET %3 - "/>
      <w:lvlJc w:val="left"/>
      <w:rPr>
        <w:rFonts w:cs="Times New Roman" w:hint="default"/>
      </w:rPr>
    </w:lvl>
    <w:lvl w:ilvl="3">
      <w:start w:val="1"/>
      <w:numFmt w:val="decimalZero"/>
      <w:pStyle w:val="ART"/>
      <w:lvlText w:val="%1.%4"/>
      <w:lvlJc w:val="left"/>
      <w:pPr>
        <w:tabs>
          <w:tab w:val="num" w:pos="864"/>
        </w:tabs>
        <w:ind w:left="864" w:hanging="864"/>
      </w:pPr>
      <w:rPr>
        <w:rFonts w:cs="Times New Roman" w:hint="default"/>
      </w:rPr>
    </w:lvl>
    <w:lvl w:ilvl="4">
      <w:start w:val="1"/>
      <w:numFmt w:val="upperLetter"/>
      <w:pStyle w:val="PR1"/>
      <w:lvlText w:val="%5."/>
      <w:lvlJc w:val="left"/>
      <w:pPr>
        <w:tabs>
          <w:tab w:val="num" w:pos="864"/>
        </w:tabs>
        <w:ind w:left="864" w:hanging="576"/>
      </w:pPr>
      <w:rPr>
        <w:rFonts w:cs="Times New Roman" w:hint="default"/>
      </w:rPr>
    </w:lvl>
    <w:lvl w:ilvl="5">
      <w:start w:val="1"/>
      <w:numFmt w:val="decimal"/>
      <w:pStyle w:val="PR2"/>
      <w:lvlText w:val="%6."/>
      <w:lvlJc w:val="left"/>
      <w:pPr>
        <w:tabs>
          <w:tab w:val="num" w:pos="1440"/>
        </w:tabs>
        <w:ind w:left="1440" w:hanging="576"/>
      </w:pPr>
      <w:rPr>
        <w:rFonts w:cs="Times New Roman" w:hint="default"/>
      </w:rPr>
    </w:lvl>
    <w:lvl w:ilvl="6">
      <w:start w:val="1"/>
      <w:numFmt w:val="lowerLetter"/>
      <w:pStyle w:val="PR3"/>
      <w:lvlText w:val="%7."/>
      <w:lvlJc w:val="left"/>
      <w:pPr>
        <w:tabs>
          <w:tab w:val="num" w:pos="2016"/>
        </w:tabs>
        <w:ind w:left="2016" w:hanging="576"/>
      </w:pPr>
      <w:rPr>
        <w:rFonts w:cs="Times New Roman" w:hint="default"/>
      </w:rPr>
    </w:lvl>
    <w:lvl w:ilvl="7">
      <w:start w:val="1"/>
      <w:numFmt w:val="decimal"/>
      <w:pStyle w:val="PR4"/>
      <w:lvlText w:val="%8)"/>
      <w:lvlJc w:val="left"/>
      <w:pPr>
        <w:tabs>
          <w:tab w:val="num" w:pos="2592"/>
        </w:tabs>
        <w:ind w:left="2592" w:hanging="576"/>
      </w:pPr>
      <w:rPr>
        <w:rFonts w:cs="Times New Roman" w:hint="default"/>
      </w:rPr>
    </w:lvl>
    <w:lvl w:ilvl="8">
      <w:start w:val="1"/>
      <w:numFmt w:val="lowerLetter"/>
      <w:pStyle w:val="PR5"/>
      <w:lvlText w:val="%9)"/>
      <w:lvlJc w:val="left"/>
      <w:pPr>
        <w:tabs>
          <w:tab w:val="num" w:pos="3168"/>
        </w:tabs>
        <w:ind w:left="3168" w:hanging="576"/>
      </w:pPr>
      <w:rPr>
        <w:rFonts w:cs="Times New Roman" w:hint="default"/>
      </w:rPr>
    </w:lvl>
  </w:abstractNum>
  <w:abstractNum w:abstractNumId="11" w15:restartNumberingAfterBreak="0">
    <w:nsid w:val="5F4D4E8A"/>
    <w:multiLevelType w:val="multilevel"/>
    <w:tmpl w:val="EAC8A00A"/>
    <w:lvl w:ilvl="0">
      <w:start w:val="1"/>
      <w:numFmt w:val="none"/>
      <w:pStyle w:val="SSDIV"/>
      <w:suff w:val="nothing"/>
      <w:lvlText w:val=""/>
      <w:lvlJc w:val="left"/>
      <w:rPr>
        <w:rFonts w:cs="Times New Roman" w:hint="default"/>
      </w:rPr>
    </w:lvl>
    <w:lvl w:ilvl="1">
      <w:start w:val="1"/>
      <w:numFmt w:val="none"/>
      <w:lvlRestart w:val="0"/>
      <w:pStyle w:val="SSSCT"/>
      <w:suff w:val="nothing"/>
      <w:lvlText w:val=""/>
      <w:lvlJc w:val="left"/>
      <w:rPr>
        <w:rFonts w:cs="Times New Roman" w:hint="default"/>
      </w:rPr>
    </w:lvl>
    <w:lvl w:ilvl="2">
      <w:start w:val="1"/>
      <w:numFmt w:val="none"/>
      <w:lvlRestart w:val="0"/>
      <w:pStyle w:val="SSART"/>
      <w:suff w:val="nothing"/>
      <w:lvlText w:val=""/>
      <w:lvlJc w:val="left"/>
      <w:rPr>
        <w:rFonts w:cs="Times New Roman" w:hint="default"/>
      </w:rPr>
    </w:lvl>
    <w:lvl w:ilvl="3">
      <w:start w:val="1"/>
      <w:numFmt w:val="decimal"/>
      <w:pStyle w:val="SS1Line"/>
      <w:lvlText w:val="%4."/>
      <w:lvlJc w:val="left"/>
      <w:pPr>
        <w:tabs>
          <w:tab w:val="num" w:pos="900"/>
        </w:tabs>
        <w:ind w:left="900" w:hanging="540"/>
      </w:pPr>
      <w:rPr>
        <w:rFonts w:cs="Times New Roman" w:hint="default"/>
      </w:rPr>
    </w:lvl>
    <w:lvl w:ilvl="4">
      <w:start w:val="1"/>
      <w:numFmt w:val="lowerLetter"/>
      <w:pStyle w:val="SSaLine"/>
      <w:lvlText w:val="%5."/>
      <w:lvlJc w:val="left"/>
      <w:pPr>
        <w:tabs>
          <w:tab w:val="num" w:pos="1440"/>
        </w:tabs>
        <w:ind w:left="1440" w:hanging="540"/>
      </w:pPr>
      <w:rPr>
        <w:rFonts w:cs="Times New Roman" w:hint="default"/>
      </w:rPr>
    </w:lvl>
    <w:lvl w:ilvl="5">
      <w:start w:val="1"/>
      <w:numFmt w:val="decimal"/>
      <w:pStyle w:val="SS1Line0"/>
      <w:lvlText w:val="%6)"/>
      <w:lvlJc w:val="left"/>
      <w:pPr>
        <w:tabs>
          <w:tab w:val="num" w:pos="1980"/>
        </w:tabs>
        <w:ind w:left="1980" w:hanging="540"/>
      </w:pPr>
      <w:rPr>
        <w:rFonts w:cs="Times New Roman" w:hint="default"/>
      </w:rPr>
    </w:lvl>
    <w:lvl w:ilvl="6">
      <w:start w:val="1"/>
      <w:numFmt w:val="lowerLetter"/>
      <w:pStyle w:val="SSaLine0"/>
      <w:lvlText w:val="%7)"/>
      <w:lvlJc w:val="left"/>
      <w:pPr>
        <w:tabs>
          <w:tab w:val="num" w:pos="2520"/>
        </w:tabs>
        <w:ind w:left="2520" w:hanging="54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6CAD0053"/>
    <w:multiLevelType w:val="multilevel"/>
    <w:tmpl w:val="2B24561C"/>
    <w:lvl w:ilvl="0">
      <w:start w:val="1"/>
      <w:numFmt w:val="decimal"/>
      <w:pStyle w:val="Heading1"/>
      <w:lvlText w:val="%1"/>
      <w:lvlJc w:val="left"/>
      <w:pPr>
        <w:tabs>
          <w:tab w:val="num" w:pos="576"/>
        </w:tabs>
        <w:ind w:left="576" w:hanging="576"/>
      </w:pPr>
      <w:rPr>
        <w:rFonts w:cs="Times New Roman"/>
      </w:rPr>
    </w:lvl>
    <w:lvl w:ilvl="1">
      <w:start w:val="1"/>
      <w:numFmt w:val="upperLetter"/>
      <w:pStyle w:val="Heading2"/>
      <w:lvlText w:val="%2."/>
      <w:lvlJc w:val="left"/>
      <w:pPr>
        <w:tabs>
          <w:tab w:val="num" w:pos="792"/>
        </w:tabs>
        <w:ind w:left="720" w:hanging="288"/>
      </w:pPr>
      <w:rPr>
        <w:rFonts w:cs="Times New Roman"/>
      </w:rPr>
    </w:lvl>
    <w:lvl w:ilvl="2">
      <w:start w:val="1"/>
      <w:numFmt w:val="decimal"/>
      <w:pStyle w:val="Heading3"/>
      <w:lvlText w:val="%3."/>
      <w:lvlJc w:val="left"/>
      <w:pPr>
        <w:tabs>
          <w:tab w:val="num" w:pos="720"/>
        </w:tabs>
        <w:ind w:left="720" w:hanging="720"/>
      </w:pPr>
      <w:rPr>
        <w:rFonts w:cs="Times New Roman"/>
      </w:rPr>
    </w:lvl>
    <w:lvl w:ilvl="3">
      <w:start w:val="1"/>
      <w:numFmt w:val="lowerLetter"/>
      <w:pStyle w:val="Heading4"/>
      <w:lvlText w:val="%4."/>
      <w:lvlJc w:val="left"/>
      <w:pPr>
        <w:tabs>
          <w:tab w:val="num" w:pos="864"/>
        </w:tabs>
        <w:ind w:left="864" w:hanging="864"/>
      </w:pPr>
      <w:rPr>
        <w:rFonts w:cs="Times New Roman"/>
      </w:rPr>
    </w:lvl>
    <w:lvl w:ilvl="4">
      <w:start w:val="1"/>
      <w:numFmt w:val="decimal"/>
      <w:pStyle w:val="Heading5"/>
      <w:lvlText w:val="%5)"/>
      <w:lvlJc w:val="left"/>
      <w:pPr>
        <w:tabs>
          <w:tab w:val="num" w:pos="1008"/>
        </w:tabs>
        <w:ind w:left="1008" w:hanging="1008"/>
      </w:pPr>
      <w:rPr>
        <w:rFonts w:cs="Times New Roman"/>
      </w:rPr>
    </w:lvl>
    <w:lvl w:ilvl="5">
      <w:start w:val="1"/>
      <w:numFmt w:val="lowerLetter"/>
      <w:pStyle w:val="Heading6"/>
      <w:lvlText w:val="%6)"/>
      <w:lvlJc w:val="left"/>
      <w:pPr>
        <w:tabs>
          <w:tab w:val="num" w:pos="1152"/>
        </w:tabs>
        <w:ind w:left="1152" w:hanging="1152"/>
      </w:pPr>
      <w:rPr>
        <w:rFonts w:cs="Times New Roman"/>
      </w:rPr>
    </w:lvl>
    <w:lvl w:ilvl="6">
      <w:start w:val="1"/>
      <w:numFmt w:val="none"/>
      <w:lvlText w:val="%1.%2.%3.%4.%5.%6.%7"/>
      <w:lvlJc w:val="left"/>
      <w:pPr>
        <w:tabs>
          <w:tab w:val="num" w:pos="1296"/>
        </w:tabs>
        <w:ind w:left="1296" w:hanging="1296"/>
      </w:pPr>
      <w:rPr>
        <w:rFonts w:cs="Times New Roman"/>
      </w:rPr>
    </w:lvl>
    <w:lvl w:ilvl="7">
      <w:start w:val="1"/>
      <w:numFmt w:val="none"/>
      <w:lvlText w:val="%1.%2.%3.%4.%5.%6.%7.%8"/>
      <w:lvlJc w:val="left"/>
      <w:pPr>
        <w:tabs>
          <w:tab w:val="num" w:pos="1440"/>
        </w:tabs>
        <w:ind w:left="1440" w:hanging="1440"/>
      </w:pPr>
      <w:rPr>
        <w:rFonts w:cs="Times New Roman"/>
      </w:rPr>
    </w:lvl>
    <w:lvl w:ilvl="8">
      <w:start w:val="1"/>
      <w:numFmt w:val="none"/>
      <w:lvlText w:val="%5%1.%2.%3.%4..%6.%7.%8.%9"/>
      <w:lvlJc w:val="left"/>
      <w:pPr>
        <w:tabs>
          <w:tab w:val="num" w:pos="1584"/>
        </w:tabs>
        <w:ind w:left="1584" w:hanging="1584"/>
      </w:pPr>
      <w:rPr>
        <w:rFonts w:cs="Times New Roman"/>
      </w:rPr>
    </w:lvl>
  </w:abstractNum>
  <w:abstractNum w:abstractNumId="13" w15:restartNumberingAfterBreak="0">
    <w:nsid w:val="72527793"/>
    <w:multiLevelType w:val="multilevel"/>
    <w:tmpl w:val="EBA83E16"/>
    <w:lvl w:ilvl="0">
      <w:start w:val="1"/>
      <w:numFmt w:val="decimal"/>
      <w:suff w:val="nothing"/>
      <w:lvlText w:val="PART %1 - "/>
      <w:lvlJc w:val="left"/>
      <w:pPr>
        <w:ind w:left="864" w:hanging="864"/>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Zero"/>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num w:numId="1" w16cid:durableId="187641439">
    <w:abstractNumId w:val="1"/>
  </w:num>
  <w:num w:numId="2" w16cid:durableId="687483667">
    <w:abstractNumId w:val="0"/>
  </w:num>
  <w:num w:numId="3" w16cid:durableId="915629547">
    <w:abstractNumId w:val="7"/>
  </w:num>
  <w:num w:numId="4" w16cid:durableId="991104175">
    <w:abstractNumId w:val="7"/>
  </w:num>
  <w:num w:numId="5" w16cid:durableId="883374696">
    <w:abstractNumId w:val="7"/>
  </w:num>
  <w:num w:numId="6" w16cid:durableId="1839534819">
    <w:abstractNumId w:val="7"/>
  </w:num>
  <w:num w:numId="7" w16cid:durableId="805465264">
    <w:abstractNumId w:val="7"/>
  </w:num>
  <w:num w:numId="8" w16cid:durableId="2092313206">
    <w:abstractNumId w:val="7"/>
  </w:num>
  <w:num w:numId="9" w16cid:durableId="885338619">
    <w:abstractNumId w:val="7"/>
  </w:num>
  <w:num w:numId="10" w16cid:durableId="482237130">
    <w:abstractNumId w:val="7"/>
  </w:num>
  <w:num w:numId="11" w16cid:durableId="1352419691">
    <w:abstractNumId w:val="7"/>
  </w:num>
  <w:num w:numId="12" w16cid:durableId="1439251366">
    <w:abstractNumId w:val="2"/>
  </w:num>
  <w:num w:numId="13" w16cid:durableId="178010609">
    <w:abstractNumId w:val="12"/>
  </w:num>
  <w:num w:numId="14" w16cid:durableId="527839132">
    <w:abstractNumId w:val="1"/>
  </w:num>
  <w:num w:numId="15" w16cid:durableId="696080140">
    <w:abstractNumId w:val="3"/>
  </w:num>
  <w:num w:numId="16" w16cid:durableId="588584433">
    <w:abstractNumId w:val="0"/>
  </w:num>
  <w:num w:numId="17" w16cid:durableId="2002926055">
    <w:abstractNumId w:val="5"/>
  </w:num>
  <w:num w:numId="18" w16cid:durableId="195431716">
    <w:abstractNumId w:val="6"/>
  </w:num>
  <w:num w:numId="19" w16cid:durableId="1380126184">
    <w:abstractNumId w:val="4"/>
  </w:num>
  <w:num w:numId="20" w16cid:durableId="1010566978">
    <w:abstractNumId w:val="13"/>
  </w:num>
  <w:num w:numId="21" w16cid:durableId="774251086">
    <w:abstractNumId w:val="11"/>
  </w:num>
  <w:num w:numId="22" w16cid:durableId="1379628371">
    <w:abstractNumId w:val="10"/>
  </w:num>
  <w:num w:numId="23" w16cid:durableId="1253204489">
    <w:abstractNumId w:val="8"/>
  </w:num>
  <w:num w:numId="24" w16cid:durableId="1112941397">
    <w:abstractNumId w:val="9"/>
  </w:num>
  <w:num w:numId="25" w16cid:durableId="1021316283">
    <w:abstractNumId w:val="2"/>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C2"/>
    <w:rsid w:val="00001130"/>
    <w:rsid w:val="00001DC3"/>
    <w:rsid w:val="000022F3"/>
    <w:rsid w:val="00003513"/>
    <w:rsid w:val="00003918"/>
    <w:rsid w:val="00004172"/>
    <w:rsid w:val="00005137"/>
    <w:rsid w:val="00010A7C"/>
    <w:rsid w:val="00014E68"/>
    <w:rsid w:val="000156F6"/>
    <w:rsid w:val="000173B4"/>
    <w:rsid w:val="00017EBC"/>
    <w:rsid w:val="0002025F"/>
    <w:rsid w:val="000202C2"/>
    <w:rsid w:val="000209CE"/>
    <w:rsid w:val="00021252"/>
    <w:rsid w:val="000214BB"/>
    <w:rsid w:val="0002435A"/>
    <w:rsid w:val="000245D9"/>
    <w:rsid w:val="00030E2C"/>
    <w:rsid w:val="000332F4"/>
    <w:rsid w:val="00033311"/>
    <w:rsid w:val="00033C97"/>
    <w:rsid w:val="00036877"/>
    <w:rsid w:val="000370FF"/>
    <w:rsid w:val="00040A1A"/>
    <w:rsid w:val="0004136C"/>
    <w:rsid w:val="00042A8D"/>
    <w:rsid w:val="00044DA3"/>
    <w:rsid w:val="000452ED"/>
    <w:rsid w:val="00045735"/>
    <w:rsid w:val="00045E08"/>
    <w:rsid w:val="000508BE"/>
    <w:rsid w:val="000530A3"/>
    <w:rsid w:val="00053A49"/>
    <w:rsid w:val="0005530C"/>
    <w:rsid w:val="000555B1"/>
    <w:rsid w:val="00060027"/>
    <w:rsid w:val="00061158"/>
    <w:rsid w:val="00066B60"/>
    <w:rsid w:val="0006779D"/>
    <w:rsid w:val="0007079D"/>
    <w:rsid w:val="00076A27"/>
    <w:rsid w:val="0007770A"/>
    <w:rsid w:val="00081E7D"/>
    <w:rsid w:val="0008296D"/>
    <w:rsid w:val="000834FF"/>
    <w:rsid w:val="000879BB"/>
    <w:rsid w:val="000932B2"/>
    <w:rsid w:val="0009348D"/>
    <w:rsid w:val="0009377A"/>
    <w:rsid w:val="00093CE2"/>
    <w:rsid w:val="00096CEF"/>
    <w:rsid w:val="00096F97"/>
    <w:rsid w:val="000A234F"/>
    <w:rsid w:val="000A76A8"/>
    <w:rsid w:val="000B2B76"/>
    <w:rsid w:val="000B7126"/>
    <w:rsid w:val="000B7650"/>
    <w:rsid w:val="000B7D47"/>
    <w:rsid w:val="000B7E9E"/>
    <w:rsid w:val="000C03D4"/>
    <w:rsid w:val="000C09AB"/>
    <w:rsid w:val="000C1119"/>
    <w:rsid w:val="000D1C32"/>
    <w:rsid w:val="000D2E13"/>
    <w:rsid w:val="000E03E3"/>
    <w:rsid w:val="000E3824"/>
    <w:rsid w:val="000E4F9D"/>
    <w:rsid w:val="000E5A97"/>
    <w:rsid w:val="000E5C45"/>
    <w:rsid w:val="000E6EFA"/>
    <w:rsid w:val="000F19C8"/>
    <w:rsid w:val="000F33EC"/>
    <w:rsid w:val="000F52C3"/>
    <w:rsid w:val="000F7009"/>
    <w:rsid w:val="00100652"/>
    <w:rsid w:val="001022F5"/>
    <w:rsid w:val="0010635D"/>
    <w:rsid w:val="0010796F"/>
    <w:rsid w:val="00107E02"/>
    <w:rsid w:val="00110C28"/>
    <w:rsid w:val="001133CC"/>
    <w:rsid w:val="001163AA"/>
    <w:rsid w:val="001171F6"/>
    <w:rsid w:val="00117DAE"/>
    <w:rsid w:val="00122045"/>
    <w:rsid w:val="00123956"/>
    <w:rsid w:val="00125C5F"/>
    <w:rsid w:val="00127C77"/>
    <w:rsid w:val="00132628"/>
    <w:rsid w:val="00132C66"/>
    <w:rsid w:val="00137C5B"/>
    <w:rsid w:val="00137D0F"/>
    <w:rsid w:val="00140148"/>
    <w:rsid w:val="001414F3"/>
    <w:rsid w:val="001415E6"/>
    <w:rsid w:val="00142690"/>
    <w:rsid w:val="00142E3A"/>
    <w:rsid w:val="00144DF1"/>
    <w:rsid w:val="00151EB0"/>
    <w:rsid w:val="00160041"/>
    <w:rsid w:val="00166FC2"/>
    <w:rsid w:val="00167954"/>
    <w:rsid w:val="00167DC1"/>
    <w:rsid w:val="001734FF"/>
    <w:rsid w:val="00173601"/>
    <w:rsid w:val="00173DDE"/>
    <w:rsid w:val="00174F8C"/>
    <w:rsid w:val="00180A76"/>
    <w:rsid w:val="00182E85"/>
    <w:rsid w:val="00185811"/>
    <w:rsid w:val="001867D5"/>
    <w:rsid w:val="001912E8"/>
    <w:rsid w:val="001939D0"/>
    <w:rsid w:val="00195674"/>
    <w:rsid w:val="001A14EF"/>
    <w:rsid w:val="001A163A"/>
    <w:rsid w:val="001A3ABB"/>
    <w:rsid w:val="001A4AE0"/>
    <w:rsid w:val="001A6739"/>
    <w:rsid w:val="001A6D93"/>
    <w:rsid w:val="001A7877"/>
    <w:rsid w:val="001B07C3"/>
    <w:rsid w:val="001B19A4"/>
    <w:rsid w:val="001B20D9"/>
    <w:rsid w:val="001B295A"/>
    <w:rsid w:val="001B2C68"/>
    <w:rsid w:val="001B2E20"/>
    <w:rsid w:val="001B5A3D"/>
    <w:rsid w:val="001B5F7A"/>
    <w:rsid w:val="001B6B8C"/>
    <w:rsid w:val="001B6F56"/>
    <w:rsid w:val="001C3D31"/>
    <w:rsid w:val="001C3D54"/>
    <w:rsid w:val="001C47B5"/>
    <w:rsid w:val="001C539C"/>
    <w:rsid w:val="001C6C72"/>
    <w:rsid w:val="001C7FBC"/>
    <w:rsid w:val="001D07B8"/>
    <w:rsid w:val="001D4612"/>
    <w:rsid w:val="001D5C42"/>
    <w:rsid w:val="001D5E70"/>
    <w:rsid w:val="001E0B25"/>
    <w:rsid w:val="001E5391"/>
    <w:rsid w:val="001E5ED8"/>
    <w:rsid w:val="001E5F87"/>
    <w:rsid w:val="001F314A"/>
    <w:rsid w:val="001F44F3"/>
    <w:rsid w:val="001F559C"/>
    <w:rsid w:val="001F5968"/>
    <w:rsid w:val="001F5BF3"/>
    <w:rsid w:val="001F6A71"/>
    <w:rsid w:val="00201900"/>
    <w:rsid w:val="002021C0"/>
    <w:rsid w:val="00203F08"/>
    <w:rsid w:val="00206083"/>
    <w:rsid w:val="00207BEF"/>
    <w:rsid w:val="00211383"/>
    <w:rsid w:val="002121A1"/>
    <w:rsid w:val="0021641E"/>
    <w:rsid w:val="00216AF4"/>
    <w:rsid w:val="002171A1"/>
    <w:rsid w:val="00217CD9"/>
    <w:rsid w:val="0022309C"/>
    <w:rsid w:val="00224216"/>
    <w:rsid w:val="0022450A"/>
    <w:rsid w:val="00224A61"/>
    <w:rsid w:val="00225599"/>
    <w:rsid w:val="002277E4"/>
    <w:rsid w:val="00227E63"/>
    <w:rsid w:val="0023151F"/>
    <w:rsid w:val="002331DB"/>
    <w:rsid w:val="002332AF"/>
    <w:rsid w:val="00234C58"/>
    <w:rsid w:val="00237A2A"/>
    <w:rsid w:val="00243A6C"/>
    <w:rsid w:val="00243B0D"/>
    <w:rsid w:val="0024411C"/>
    <w:rsid w:val="00244743"/>
    <w:rsid w:val="00245A53"/>
    <w:rsid w:val="00246861"/>
    <w:rsid w:val="00247C0F"/>
    <w:rsid w:val="00250BFF"/>
    <w:rsid w:val="002536D0"/>
    <w:rsid w:val="00255064"/>
    <w:rsid w:val="0025578B"/>
    <w:rsid w:val="00256883"/>
    <w:rsid w:val="002601CD"/>
    <w:rsid w:val="00261BDC"/>
    <w:rsid w:val="00262A66"/>
    <w:rsid w:val="00262BDE"/>
    <w:rsid w:val="00263BD0"/>
    <w:rsid w:val="00264018"/>
    <w:rsid w:val="00264C27"/>
    <w:rsid w:val="0026769B"/>
    <w:rsid w:val="00270AD1"/>
    <w:rsid w:val="00270B7E"/>
    <w:rsid w:val="00271BBB"/>
    <w:rsid w:val="00274EA5"/>
    <w:rsid w:val="00275243"/>
    <w:rsid w:val="00276A57"/>
    <w:rsid w:val="00277BA8"/>
    <w:rsid w:val="00283E5C"/>
    <w:rsid w:val="0028484D"/>
    <w:rsid w:val="0028511A"/>
    <w:rsid w:val="00291BE8"/>
    <w:rsid w:val="00292891"/>
    <w:rsid w:val="00292F38"/>
    <w:rsid w:val="002933DC"/>
    <w:rsid w:val="00293612"/>
    <w:rsid w:val="00293A9D"/>
    <w:rsid w:val="00297477"/>
    <w:rsid w:val="002A2305"/>
    <w:rsid w:val="002A576F"/>
    <w:rsid w:val="002B0B0C"/>
    <w:rsid w:val="002B19E0"/>
    <w:rsid w:val="002B5CEC"/>
    <w:rsid w:val="002B638B"/>
    <w:rsid w:val="002C0C33"/>
    <w:rsid w:val="002C3E49"/>
    <w:rsid w:val="002C5CEB"/>
    <w:rsid w:val="002C5EDC"/>
    <w:rsid w:val="002D0CEB"/>
    <w:rsid w:val="002D272A"/>
    <w:rsid w:val="002D2AF7"/>
    <w:rsid w:val="002D3451"/>
    <w:rsid w:val="002D4254"/>
    <w:rsid w:val="002D5D8B"/>
    <w:rsid w:val="002D72A3"/>
    <w:rsid w:val="002D7917"/>
    <w:rsid w:val="002E1E5A"/>
    <w:rsid w:val="002E32B4"/>
    <w:rsid w:val="002E332F"/>
    <w:rsid w:val="002E3A48"/>
    <w:rsid w:val="002E5E22"/>
    <w:rsid w:val="002F12D1"/>
    <w:rsid w:val="002F479B"/>
    <w:rsid w:val="002F4AD7"/>
    <w:rsid w:val="002F6AA0"/>
    <w:rsid w:val="002F777D"/>
    <w:rsid w:val="003005EB"/>
    <w:rsid w:val="003006B2"/>
    <w:rsid w:val="00301C83"/>
    <w:rsid w:val="0030290F"/>
    <w:rsid w:val="00303187"/>
    <w:rsid w:val="0030348D"/>
    <w:rsid w:val="0030552C"/>
    <w:rsid w:val="00306629"/>
    <w:rsid w:val="00307139"/>
    <w:rsid w:val="00307599"/>
    <w:rsid w:val="00310490"/>
    <w:rsid w:val="003111A2"/>
    <w:rsid w:val="003126B4"/>
    <w:rsid w:val="00314A4B"/>
    <w:rsid w:val="00320B41"/>
    <w:rsid w:val="00321A8B"/>
    <w:rsid w:val="00321D67"/>
    <w:rsid w:val="00321FDE"/>
    <w:rsid w:val="00323BE4"/>
    <w:rsid w:val="00325D74"/>
    <w:rsid w:val="00325DE9"/>
    <w:rsid w:val="00325E61"/>
    <w:rsid w:val="00326D03"/>
    <w:rsid w:val="003305AA"/>
    <w:rsid w:val="00331A2B"/>
    <w:rsid w:val="003341CF"/>
    <w:rsid w:val="00335014"/>
    <w:rsid w:val="003363DD"/>
    <w:rsid w:val="00337130"/>
    <w:rsid w:val="00337998"/>
    <w:rsid w:val="00341721"/>
    <w:rsid w:val="0034174C"/>
    <w:rsid w:val="003424B1"/>
    <w:rsid w:val="0034480B"/>
    <w:rsid w:val="00345014"/>
    <w:rsid w:val="00347C61"/>
    <w:rsid w:val="00350355"/>
    <w:rsid w:val="00351026"/>
    <w:rsid w:val="003522E4"/>
    <w:rsid w:val="0035230C"/>
    <w:rsid w:val="00352ECC"/>
    <w:rsid w:val="00353008"/>
    <w:rsid w:val="0035304B"/>
    <w:rsid w:val="00353230"/>
    <w:rsid w:val="00354FFC"/>
    <w:rsid w:val="00355B80"/>
    <w:rsid w:val="00356E2C"/>
    <w:rsid w:val="00357C60"/>
    <w:rsid w:val="00363091"/>
    <w:rsid w:val="00363C50"/>
    <w:rsid w:val="00364B93"/>
    <w:rsid w:val="003657D1"/>
    <w:rsid w:val="0036650A"/>
    <w:rsid w:val="00367195"/>
    <w:rsid w:val="003673BC"/>
    <w:rsid w:val="00367ED2"/>
    <w:rsid w:val="0037075F"/>
    <w:rsid w:val="00370820"/>
    <w:rsid w:val="00370D53"/>
    <w:rsid w:val="00372BB9"/>
    <w:rsid w:val="00372D9C"/>
    <w:rsid w:val="00373810"/>
    <w:rsid w:val="00375405"/>
    <w:rsid w:val="0037750F"/>
    <w:rsid w:val="00381480"/>
    <w:rsid w:val="00381F12"/>
    <w:rsid w:val="00382390"/>
    <w:rsid w:val="00382955"/>
    <w:rsid w:val="003833E3"/>
    <w:rsid w:val="00383762"/>
    <w:rsid w:val="00383C7A"/>
    <w:rsid w:val="00383F67"/>
    <w:rsid w:val="00385EB6"/>
    <w:rsid w:val="00386320"/>
    <w:rsid w:val="00386FE3"/>
    <w:rsid w:val="0039025F"/>
    <w:rsid w:val="003913C7"/>
    <w:rsid w:val="003914FA"/>
    <w:rsid w:val="00392D2B"/>
    <w:rsid w:val="00393472"/>
    <w:rsid w:val="00393A3F"/>
    <w:rsid w:val="00395733"/>
    <w:rsid w:val="00395A6D"/>
    <w:rsid w:val="00397876"/>
    <w:rsid w:val="00397B70"/>
    <w:rsid w:val="003A1FF8"/>
    <w:rsid w:val="003A3A21"/>
    <w:rsid w:val="003A79A9"/>
    <w:rsid w:val="003A7F79"/>
    <w:rsid w:val="003B1F83"/>
    <w:rsid w:val="003B29DF"/>
    <w:rsid w:val="003B3A56"/>
    <w:rsid w:val="003B4D9A"/>
    <w:rsid w:val="003B59FB"/>
    <w:rsid w:val="003C3C80"/>
    <w:rsid w:val="003C444D"/>
    <w:rsid w:val="003D4260"/>
    <w:rsid w:val="003D57F6"/>
    <w:rsid w:val="003D6F2B"/>
    <w:rsid w:val="003D72AA"/>
    <w:rsid w:val="003D72C4"/>
    <w:rsid w:val="003E00DE"/>
    <w:rsid w:val="003E0372"/>
    <w:rsid w:val="003E2465"/>
    <w:rsid w:val="003E2EC2"/>
    <w:rsid w:val="003E3C84"/>
    <w:rsid w:val="003E3E17"/>
    <w:rsid w:val="003E5F55"/>
    <w:rsid w:val="003E6C7A"/>
    <w:rsid w:val="003E6D8F"/>
    <w:rsid w:val="003E7DE3"/>
    <w:rsid w:val="003F00C5"/>
    <w:rsid w:val="003F02B5"/>
    <w:rsid w:val="003F1484"/>
    <w:rsid w:val="003F1C78"/>
    <w:rsid w:val="003F3B29"/>
    <w:rsid w:val="003F415D"/>
    <w:rsid w:val="003F492B"/>
    <w:rsid w:val="003F5A5B"/>
    <w:rsid w:val="003F6534"/>
    <w:rsid w:val="003F6BC7"/>
    <w:rsid w:val="00400565"/>
    <w:rsid w:val="00400D87"/>
    <w:rsid w:val="00402513"/>
    <w:rsid w:val="00402654"/>
    <w:rsid w:val="00403B59"/>
    <w:rsid w:val="004043A1"/>
    <w:rsid w:val="00405073"/>
    <w:rsid w:val="004068F9"/>
    <w:rsid w:val="00406BE5"/>
    <w:rsid w:val="00407D4D"/>
    <w:rsid w:val="00410023"/>
    <w:rsid w:val="00410B53"/>
    <w:rsid w:val="00412629"/>
    <w:rsid w:val="00415077"/>
    <w:rsid w:val="0041547F"/>
    <w:rsid w:val="00416414"/>
    <w:rsid w:val="0041756F"/>
    <w:rsid w:val="0042217D"/>
    <w:rsid w:val="00422751"/>
    <w:rsid w:val="00423F1A"/>
    <w:rsid w:val="004303A0"/>
    <w:rsid w:val="0043128A"/>
    <w:rsid w:val="00432FE4"/>
    <w:rsid w:val="00437B2D"/>
    <w:rsid w:val="00437B62"/>
    <w:rsid w:val="00440EA0"/>
    <w:rsid w:val="0044239C"/>
    <w:rsid w:val="00442C79"/>
    <w:rsid w:val="00442CE4"/>
    <w:rsid w:val="00442FF1"/>
    <w:rsid w:val="00443736"/>
    <w:rsid w:val="00443B50"/>
    <w:rsid w:val="004452F2"/>
    <w:rsid w:val="004453E9"/>
    <w:rsid w:val="00446EEC"/>
    <w:rsid w:val="00447424"/>
    <w:rsid w:val="00447699"/>
    <w:rsid w:val="00450088"/>
    <w:rsid w:val="00450A80"/>
    <w:rsid w:val="00453BAF"/>
    <w:rsid w:val="0045604A"/>
    <w:rsid w:val="004562B7"/>
    <w:rsid w:val="00460C95"/>
    <w:rsid w:val="00461E62"/>
    <w:rsid w:val="00463612"/>
    <w:rsid w:val="00464D7D"/>
    <w:rsid w:val="004666EE"/>
    <w:rsid w:val="004709CB"/>
    <w:rsid w:val="00471385"/>
    <w:rsid w:val="00474592"/>
    <w:rsid w:val="00474CB0"/>
    <w:rsid w:val="00475811"/>
    <w:rsid w:val="00477120"/>
    <w:rsid w:val="00480C97"/>
    <w:rsid w:val="0048229C"/>
    <w:rsid w:val="0048306F"/>
    <w:rsid w:val="0048593D"/>
    <w:rsid w:val="0048716E"/>
    <w:rsid w:val="00490886"/>
    <w:rsid w:val="0049141E"/>
    <w:rsid w:val="004942C0"/>
    <w:rsid w:val="00495843"/>
    <w:rsid w:val="00495F06"/>
    <w:rsid w:val="00496BC2"/>
    <w:rsid w:val="00496D23"/>
    <w:rsid w:val="00497190"/>
    <w:rsid w:val="004A06BF"/>
    <w:rsid w:val="004A1FD5"/>
    <w:rsid w:val="004A280B"/>
    <w:rsid w:val="004A2EB7"/>
    <w:rsid w:val="004A3B42"/>
    <w:rsid w:val="004A4029"/>
    <w:rsid w:val="004A7654"/>
    <w:rsid w:val="004B2166"/>
    <w:rsid w:val="004B2DB4"/>
    <w:rsid w:val="004B6060"/>
    <w:rsid w:val="004B71E8"/>
    <w:rsid w:val="004B7965"/>
    <w:rsid w:val="004C0526"/>
    <w:rsid w:val="004C09CB"/>
    <w:rsid w:val="004C107A"/>
    <w:rsid w:val="004C2089"/>
    <w:rsid w:val="004C5896"/>
    <w:rsid w:val="004C6C45"/>
    <w:rsid w:val="004C7486"/>
    <w:rsid w:val="004D0068"/>
    <w:rsid w:val="004D1B51"/>
    <w:rsid w:val="004D4589"/>
    <w:rsid w:val="004D48E2"/>
    <w:rsid w:val="004E0B22"/>
    <w:rsid w:val="004E37CD"/>
    <w:rsid w:val="004E3859"/>
    <w:rsid w:val="004E3D28"/>
    <w:rsid w:val="004E56DD"/>
    <w:rsid w:val="004E762D"/>
    <w:rsid w:val="004F0DC8"/>
    <w:rsid w:val="004F1C2B"/>
    <w:rsid w:val="004F4D94"/>
    <w:rsid w:val="004F55AE"/>
    <w:rsid w:val="004F6B23"/>
    <w:rsid w:val="004F7BB2"/>
    <w:rsid w:val="00500DAD"/>
    <w:rsid w:val="00503841"/>
    <w:rsid w:val="005101D1"/>
    <w:rsid w:val="00516228"/>
    <w:rsid w:val="00516FF9"/>
    <w:rsid w:val="00517009"/>
    <w:rsid w:val="00517778"/>
    <w:rsid w:val="00520522"/>
    <w:rsid w:val="00520933"/>
    <w:rsid w:val="00521CB7"/>
    <w:rsid w:val="00522329"/>
    <w:rsid w:val="00522FC1"/>
    <w:rsid w:val="00523131"/>
    <w:rsid w:val="00523DBF"/>
    <w:rsid w:val="005246CE"/>
    <w:rsid w:val="0052752E"/>
    <w:rsid w:val="00527BD5"/>
    <w:rsid w:val="00530DD3"/>
    <w:rsid w:val="00531CBF"/>
    <w:rsid w:val="00532179"/>
    <w:rsid w:val="00534447"/>
    <w:rsid w:val="00534AA2"/>
    <w:rsid w:val="00535208"/>
    <w:rsid w:val="00535744"/>
    <w:rsid w:val="005362C1"/>
    <w:rsid w:val="005376E6"/>
    <w:rsid w:val="00541432"/>
    <w:rsid w:val="00542B61"/>
    <w:rsid w:val="0054575A"/>
    <w:rsid w:val="0054632A"/>
    <w:rsid w:val="00550F5C"/>
    <w:rsid w:val="0055305A"/>
    <w:rsid w:val="0055312B"/>
    <w:rsid w:val="0055511C"/>
    <w:rsid w:val="0055662E"/>
    <w:rsid w:val="005624E4"/>
    <w:rsid w:val="00563102"/>
    <w:rsid w:val="005633C4"/>
    <w:rsid w:val="005638E4"/>
    <w:rsid w:val="00573388"/>
    <w:rsid w:val="005735E1"/>
    <w:rsid w:val="00573DC5"/>
    <w:rsid w:val="00573FC1"/>
    <w:rsid w:val="0057450B"/>
    <w:rsid w:val="005755F3"/>
    <w:rsid w:val="00577CCF"/>
    <w:rsid w:val="005800AA"/>
    <w:rsid w:val="00581F6B"/>
    <w:rsid w:val="00582718"/>
    <w:rsid w:val="00583FE7"/>
    <w:rsid w:val="0058613A"/>
    <w:rsid w:val="005870A7"/>
    <w:rsid w:val="00587369"/>
    <w:rsid w:val="00590A36"/>
    <w:rsid w:val="00591FAE"/>
    <w:rsid w:val="005924C2"/>
    <w:rsid w:val="005934A5"/>
    <w:rsid w:val="0059418E"/>
    <w:rsid w:val="005970C4"/>
    <w:rsid w:val="0059744B"/>
    <w:rsid w:val="00597C2F"/>
    <w:rsid w:val="005A05E2"/>
    <w:rsid w:val="005A0B20"/>
    <w:rsid w:val="005A24A8"/>
    <w:rsid w:val="005A3571"/>
    <w:rsid w:val="005A7613"/>
    <w:rsid w:val="005B1E80"/>
    <w:rsid w:val="005B218E"/>
    <w:rsid w:val="005B3A80"/>
    <w:rsid w:val="005B3D1A"/>
    <w:rsid w:val="005C08F9"/>
    <w:rsid w:val="005C0E67"/>
    <w:rsid w:val="005C1F8D"/>
    <w:rsid w:val="005C42DF"/>
    <w:rsid w:val="005C4985"/>
    <w:rsid w:val="005D1352"/>
    <w:rsid w:val="005D4553"/>
    <w:rsid w:val="005D6B9E"/>
    <w:rsid w:val="005E0254"/>
    <w:rsid w:val="005E0518"/>
    <w:rsid w:val="005E229E"/>
    <w:rsid w:val="005E2D82"/>
    <w:rsid w:val="005E3B22"/>
    <w:rsid w:val="005E5BBB"/>
    <w:rsid w:val="005E6FE4"/>
    <w:rsid w:val="005E7CE9"/>
    <w:rsid w:val="005F1BBA"/>
    <w:rsid w:val="005F1C21"/>
    <w:rsid w:val="005F2D58"/>
    <w:rsid w:val="005F3DE4"/>
    <w:rsid w:val="005F5DAA"/>
    <w:rsid w:val="005F61F3"/>
    <w:rsid w:val="005F7EF7"/>
    <w:rsid w:val="00600045"/>
    <w:rsid w:val="00601D15"/>
    <w:rsid w:val="006021FA"/>
    <w:rsid w:val="006024EC"/>
    <w:rsid w:val="0060352D"/>
    <w:rsid w:val="00603F45"/>
    <w:rsid w:val="006046CB"/>
    <w:rsid w:val="006060A9"/>
    <w:rsid w:val="006105F6"/>
    <w:rsid w:val="00610675"/>
    <w:rsid w:val="00610B5F"/>
    <w:rsid w:val="006129DD"/>
    <w:rsid w:val="00614F11"/>
    <w:rsid w:val="0061628B"/>
    <w:rsid w:val="006164CF"/>
    <w:rsid w:val="006167E8"/>
    <w:rsid w:val="00617954"/>
    <w:rsid w:val="00621FE4"/>
    <w:rsid w:val="0062384B"/>
    <w:rsid w:val="00634161"/>
    <w:rsid w:val="00635686"/>
    <w:rsid w:val="006356F4"/>
    <w:rsid w:val="00635BE0"/>
    <w:rsid w:val="00637087"/>
    <w:rsid w:val="00641057"/>
    <w:rsid w:val="00641241"/>
    <w:rsid w:val="00642901"/>
    <w:rsid w:val="0064566C"/>
    <w:rsid w:val="00647D76"/>
    <w:rsid w:val="0065008C"/>
    <w:rsid w:val="006504A6"/>
    <w:rsid w:val="006523EB"/>
    <w:rsid w:val="00652B33"/>
    <w:rsid w:val="00653300"/>
    <w:rsid w:val="00653961"/>
    <w:rsid w:val="00654054"/>
    <w:rsid w:val="00656EE8"/>
    <w:rsid w:val="00657E9B"/>
    <w:rsid w:val="00660222"/>
    <w:rsid w:val="006608DA"/>
    <w:rsid w:val="00660B40"/>
    <w:rsid w:val="006612FF"/>
    <w:rsid w:val="00662151"/>
    <w:rsid w:val="00663C71"/>
    <w:rsid w:val="00664FD9"/>
    <w:rsid w:val="006652BD"/>
    <w:rsid w:val="00665A3C"/>
    <w:rsid w:val="00665CDA"/>
    <w:rsid w:val="00666CF0"/>
    <w:rsid w:val="00672A7D"/>
    <w:rsid w:val="006749B9"/>
    <w:rsid w:val="00676694"/>
    <w:rsid w:val="0068094C"/>
    <w:rsid w:val="00681628"/>
    <w:rsid w:val="0068163F"/>
    <w:rsid w:val="00684D10"/>
    <w:rsid w:val="00684DB9"/>
    <w:rsid w:val="00685544"/>
    <w:rsid w:val="00685564"/>
    <w:rsid w:val="006868B9"/>
    <w:rsid w:val="00686988"/>
    <w:rsid w:val="006870B2"/>
    <w:rsid w:val="006911DB"/>
    <w:rsid w:val="006935B3"/>
    <w:rsid w:val="00693CD5"/>
    <w:rsid w:val="00695F02"/>
    <w:rsid w:val="00696D9E"/>
    <w:rsid w:val="006A04FC"/>
    <w:rsid w:val="006A087D"/>
    <w:rsid w:val="006A0B9A"/>
    <w:rsid w:val="006A0E97"/>
    <w:rsid w:val="006A41F2"/>
    <w:rsid w:val="006A4DEB"/>
    <w:rsid w:val="006A7AC3"/>
    <w:rsid w:val="006B05ED"/>
    <w:rsid w:val="006B06B8"/>
    <w:rsid w:val="006B12C7"/>
    <w:rsid w:val="006B1AA9"/>
    <w:rsid w:val="006B26EA"/>
    <w:rsid w:val="006B3757"/>
    <w:rsid w:val="006B571C"/>
    <w:rsid w:val="006B662E"/>
    <w:rsid w:val="006C098D"/>
    <w:rsid w:val="006C14AE"/>
    <w:rsid w:val="006C2603"/>
    <w:rsid w:val="006C29B7"/>
    <w:rsid w:val="006C2F37"/>
    <w:rsid w:val="006C4A2E"/>
    <w:rsid w:val="006C4F0C"/>
    <w:rsid w:val="006C4FC8"/>
    <w:rsid w:val="006D1510"/>
    <w:rsid w:val="006D1B42"/>
    <w:rsid w:val="006D225E"/>
    <w:rsid w:val="006D2F16"/>
    <w:rsid w:val="006D30AA"/>
    <w:rsid w:val="006D6190"/>
    <w:rsid w:val="006D682D"/>
    <w:rsid w:val="006D78E9"/>
    <w:rsid w:val="006E13E7"/>
    <w:rsid w:val="006E4349"/>
    <w:rsid w:val="006E7544"/>
    <w:rsid w:val="006F0418"/>
    <w:rsid w:val="006F2E87"/>
    <w:rsid w:val="006F3830"/>
    <w:rsid w:val="006F3AFB"/>
    <w:rsid w:val="006F4531"/>
    <w:rsid w:val="006F5D71"/>
    <w:rsid w:val="006F5DE0"/>
    <w:rsid w:val="006F66B2"/>
    <w:rsid w:val="0070157F"/>
    <w:rsid w:val="00703C21"/>
    <w:rsid w:val="0070400B"/>
    <w:rsid w:val="00704683"/>
    <w:rsid w:val="00704CEC"/>
    <w:rsid w:val="00704EA2"/>
    <w:rsid w:val="00705C8C"/>
    <w:rsid w:val="00706A9E"/>
    <w:rsid w:val="007145A0"/>
    <w:rsid w:val="007147C3"/>
    <w:rsid w:val="00716088"/>
    <w:rsid w:val="00716309"/>
    <w:rsid w:val="00716F24"/>
    <w:rsid w:val="0071743D"/>
    <w:rsid w:val="007201F6"/>
    <w:rsid w:val="00721C89"/>
    <w:rsid w:val="0072242F"/>
    <w:rsid w:val="007255FA"/>
    <w:rsid w:val="007260D9"/>
    <w:rsid w:val="00726103"/>
    <w:rsid w:val="00731C58"/>
    <w:rsid w:val="00732F15"/>
    <w:rsid w:val="00736051"/>
    <w:rsid w:val="00740E37"/>
    <w:rsid w:val="007434DA"/>
    <w:rsid w:val="00744D1C"/>
    <w:rsid w:val="00746AFD"/>
    <w:rsid w:val="00746FB3"/>
    <w:rsid w:val="0075028E"/>
    <w:rsid w:val="00751180"/>
    <w:rsid w:val="007546FC"/>
    <w:rsid w:val="0075665C"/>
    <w:rsid w:val="0075744A"/>
    <w:rsid w:val="00757FE3"/>
    <w:rsid w:val="00760815"/>
    <w:rsid w:val="007616B5"/>
    <w:rsid w:val="00762227"/>
    <w:rsid w:val="00763D1F"/>
    <w:rsid w:val="00765CC0"/>
    <w:rsid w:val="00766A3E"/>
    <w:rsid w:val="00772852"/>
    <w:rsid w:val="00772D2B"/>
    <w:rsid w:val="007733D4"/>
    <w:rsid w:val="0077493D"/>
    <w:rsid w:val="0078014A"/>
    <w:rsid w:val="00780D7E"/>
    <w:rsid w:val="00780E70"/>
    <w:rsid w:val="00784A44"/>
    <w:rsid w:val="00793F52"/>
    <w:rsid w:val="007A1F33"/>
    <w:rsid w:val="007A2270"/>
    <w:rsid w:val="007A2C5B"/>
    <w:rsid w:val="007A5A31"/>
    <w:rsid w:val="007B231B"/>
    <w:rsid w:val="007B4468"/>
    <w:rsid w:val="007B4DC0"/>
    <w:rsid w:val="007B6457"/>
    <w:rsid w:val="007B7ABC"/>
    <w:rsid w:val="007C2740"/>
    <w:rsid w:val="007C30B6"/>
    <w:rsid w:val="007C3329"/>
    <w:rsid w:val="007C5E1F"/>
    <w:rsid w:val="007D19C1"/>
    <w:rsid w:val="007D393D"/>
    <w:rsid w:val="007D3F11"/>
    <w:rsid w:val="007E0245"/>
    <w:rsid w:val="007E30BF"/>
    <w:rsid w:val="007E3467"/>
    <w:rsid w:val="007E4039"/>
    <w:rsid w:val="007E4302"/>
    <w:rsid w:val="007E47CD"/>
    <w:rsid w:val="007E4B33"/>
    <w:rsid w:val="007E51D2"/>
    <w:rsid w:val="007E74B9"/>
    <w:rsid w:val="007E7816"/>
    <w:rsid w:val="007E7BF0"/>
    <w:rsid w:val="007F1C96"/>
    <w:rsid w:val="007F3ED6"/>
    <w:rsid w:val="007F4421"/>
    <w:rsid w:val="007F4D5C"/>
    <w:rsid w:val="007F73D9"/>
    <w:rsid w:val="00800CB7"/>
    <w:rsid w:val="008017B3"/>
    <w:rsid w:val="00801AA5"/>
    <w:rsid w:val="008050D7"/>
    <w:rsid w:val="00806DCB"/>
    <w:rsid w:val="00807488"/>
    <w:rsid w:val="0081471C"/>
    <w:rsid w:val="00815AC8"/>
    <w:rsid w:val="008203D9"/>
    <w:rsid w:val="00820921"/>
    <w:rsid w:val="00820F8A"/>
    <w:rsid w:val="008243D4"/>
    <w:rsid w:val="0082551D"/>
    <w:rsid w:val="008258C4"/>
    <w:rsid w:val="008259A3"/>
    <w:rsid w:val="00827AE1"/>
    <w:rsid w:val="0083000B"/>
    <w:rsid w:val="00830663"/>
    <w:rsid w:val="00832DD8"/>
    <w:rsid w:val="00840B10"/>
    <w:rsid w:val="00840CD8"/>
    <w:rsid w:val="00842087"/>
    <w:rsid w:val="00842D04"/>
    <w:rsid w:val="008434CD"/>
    <w:rsid w:val="0084471E"/>
    <w:rsid w:val="00844BDC"/>
    <w:rsid w:val="00844C91"/>
    <w:rsid w:val="00850797"/>
    <w:rsid w:val="00852022"/>
    <w:rsid w:val="00852A57"/>
    <w:rsid w:val="00856C85"/>
    <w:rsid w:val="008577D0"/>
    <w:rsid w:val="00861752"/>
    <w:rsid w:val="00863CCB"/>
    <w:rsid w:val="00864AA8"/>
    <w:rsid w:val="008661D7"/>
    <w:rsid w:val="0086643B"/>
    <w:rsid w:val="00866C47"/>
    <w:rsid w:val="00870715"/>
    <w:rsid w:val="00872A57"/>
    <w:rsid w:val="00873BD1"/>
    <w:rsid w:val="008740C6"/>
    <w:rsid w:val="00875C7B"/>
    <w:rsid w:val="0087623A"/>
    <w:rsid w:val="0087629A"/>
    <w:rsid w:val="00877887"/>
    <w:rsid w:val="00880559"/>
    <w:rsid w:val="008809F1"/>
    <w:rsid w:val="00880F04"/>
    <w:rsid w:val="0088500F"/>
    <w:rsid w:val="00886E48"/>
    <w:rsid w:val="0089039E"/>
    <w:rsid w:val="00891BDB"/>
    <w:rsid w:val="008938F7"/>
    <w:rsid w:val="008970B0"/>
    <w:rsid w:val="008A0F17"/>
    <w:rsid w:val="008A1DEF"/>
    <w:rsid w:val="008A268C"/>
    <w:rsid w:val="008A2936"/>
    <w:rsid w:val="008A2CE7"/>
    <w:rsid w:val="008A66D4"/>
    <w:rsid w:val="008B07EC"/>
    <w:rsid w:val="008B0894"/>
    <w:rsid w:val="008B0CB9"/>
    <w:rsid w:val="008B3A74"/>
    <w:rsid w:val="008B43B7"/>
    <w:rsid w:val="008B458C"/>
    <w:rsid w:val="008B6858"/>
    <w:rsid w:val="008B6D52"/>
    <w:rsid w:val="008C19C6"/>
    <w:rsid w:val="008C27A1"/>
    <w:rsid w:val="008C2A8A"/>
    <w:rsid w:val="008C2BCE"/>
    <w:rsid w:val="008C4320"/>
    <w:rsid w:val="008C629E"/>
    <w:rsid w:val="008C66F8"/>
    <w:rsid w:val="008C6891"/>
    <w:rsid w:val="008D0161"/>
    <w:rsid w:val="008D01BA"/>
    <w:rsid w:val="008D09AF"/>
    <w:rsid w:val="008D1B7D"/>
    <w:rsid w:val="008D39BE"/>
    <w:rsid w:val="008D7363"/>
    <w:rsid w:val="008D73C6"/>
    <w:rsid w:val="008E02CA"/>
    <w:rsid w:val="008F096A"/>
    <w:rsid w:val="008F2A65"/>
    <w:rsid w:val="008F3F28"/>
    <w:rsid w:val="008F5C25"/>
    <w:rsid w:val="008F72D1"/>
    <w:rsid w:val="008F7D79"/>
    <w:rsid w:val="00904084"/>
    <w:rsid w:val="009061F9"/>
    <w:rsid w:val="00907466"/>
    <w:rsid w:val="00910270"/>
    <w:rsid w:val="00912331"/>
    <w:rsid w:val="009137ED"/>
    <w:rsid w:val="009156C2"/>
    <w:rsid w:val="00920F57"/>
    <w:rsid w:val="009215D6"/>
    <w:rsid w:val="00922D28"/>
    <w:rsid w:val="00922EA4"/>
    <w:rsid w:val="009262C1"/>
    <w:rsid w:val="00926724"/>
    <w:rsid w:val="009278A4"/>
    <w:rsid w:val="0093268D"/>
    <w:rsid w:val="00932816"/>
    <w:rsid w:val="00934541"/>
    <w:rsid w:val="00935C0B"/>
    <w:rsid w:val="00937A26"/>
    <w:rsid w:val="00943ABA"/>
    <w:rsid w:val="00945597"/>
    <w:rsid w:val="00945B90"/>
    <w:rsid w:val="009468F3"/>
    <w:rsid w:val="00946EFA"/>
    <w:rsid w:val="00947553"/>
    <w:rsid w:val="00947777"/>
    <w:rsid w:val="00947819"/>
    <w:rsid w:val="00950E14"/>
    <w:rsid w:val="00952394"/>
    <w:rsid w:val="00957DEC"/>
    <w:rsid w:val="0096186A"/>
    <w:rsid w:val="00961A4E"/>
    <w:rsid w:val="00961C36"/>
    <w:rsid w:val="00962391"/>
    <w:rsid w:val="009707A2"/>
    <w:rsid w:val="00972338"/>
    <w:rsid w:val="00972EC2"/>
    <w:rsid w:val="00973CB6"/>
    <w:rsid w:val="00974CEA"/>
    <w:rsid w:val="00974F7A"/>
    <w:rsid w:val="00977664"/>
    <w:rsid w:val="00980B89"/>
    <w:rsid w:val="00980DBC"/>
    <w:rsid w:val="009836D1"/>
    <w:rsid w:val="00984642"/>
    <w:rsid w:val="00985CE3"/>
    <w:rsid w:val="00990420"/>
    <w:rsid w:val="00990A84"/>
    <w:rsid w:val="009917B8"/>
    <w:rsid w:val="00997E80"/>
    <w:rsid w:val="009A077A"/>
    <w:rsid w:val="009A0BAC"/>
    <w:rsid w:val="009A1A63"/>
    <w:rsid w:val="009A2024"/>
    <w:rsid w:val="009A2D65"/>
    <w:rsid w:val="009A33ED"/>
    <w:rsid w:val="009A4EBB"/>
    <w:rsid w:val="009A5334"/>
    <w:rsid w:val="009A5853"/>
    <w:rsid w:val="009A5867"/>
    <w:rsid w:val="009A6FF5"/>
    <w:rsid w:val="009A7C30"/>
    <w:rsid w:val="009A7C4A"/>
    <w:rsid w:val="009B1752"/>
    <w:rsid w:val="009B248B"/>
    <w:rsid w:val="009B25A2"/>
    <w:rsid w:val="009B25A8"/>
    <w:rsid w:val="009B4C6B"/>
    <w:rsid w:val="009B5EFA"/>
    <w:rsid w:val="009B6281"/>
    <w:rsid w:val="009B6F7A"/>
    <w:rsid w:val="009B7082"/>
    <w:rsid w:val="009C0CD8"/>
    <w:rsid w:val="009C112D"/>
    <w:rsid w:val="009C50CC"/>
    <w:rsid w:val="009C7215"/>
    <w:rsid w:val="009D6F1B"/>
    <w:rsid w:val="009E0153"/>
    <w:rsid w:val="009E0D7C"/>
    <w:rsid w:val="009E0E8F"/>
    <w:rsid w:val="009E1E1D"/>
    <w:rsid w:val="009E35AB"/>
    <w:rsid w:val="009E5948"/>
    <w:rsid w:val="009E7727"/>
    <w:rsid w:val="009E790C"/>
    <w:rsid w:val="009F10AC"/>
    <w:rsid w:val="009F142E"/>
    <w:rsid w:val="009F3583"/>
    <w:rsid w:val="009F3CB8"/>
    <w:rsid w:val="009F51E3"/>
    <w:rsid w:val="00A00C7B"/>
    <w:rsid w:val="00A00F06"/>
    <w:rsid w:val="00A0185B"/>
    <w:rsid w:val="00A01A6C"/>
    <w:rsid w:val="00A02497"/>
    <w:rsid w:val="00A0333E"/>
    <w:rsid w:val="00A04105"/>
    <w:rsid w:val="00A04137"/>
    <w:rsid w:val="00A057A3"/>
    <w:rsid w:val="00A06996"/>
    <w:rsid w:val="00A10D26"/>
    <w:rsid w:val="00A1152B"/>
    <w:rsid w:val="00A12196"/>
    <w:rsid w:val="00A1744F"/>
    <w:rsid w:val="00A20D4C"/>
    <w:rsid w:val="00A22E6B"/>
    <w:rsid w:val="00A24D5F"/>
    <w:rsid w:val="00A25335"/>
    <w:rsid w:val="00A30B7E"/>
    <w:rsid w:val="00A31A87"/>
    <w:rsid w:val="00A32326"/>
    <w:rsid w:val="00A32D7D"/>
    <w:rsid w:val="00A350B3"/>
    <w:rsid w:val="00A351E2"/>
    <w:rsid w:val="00A373EE"/>
    <w:rsid w:val="00A405FD"/>
    <w:rsid w:val="00A407FA"/>
    <w:rsid w:val="00A41BC1"/>
    <w:rsid w:val="00A41E11"/>
    <w:rsid w:val="00A42044"/>
    <w:rsid w:val="00A44907"/>
    <w:rsid w:val="00A45CAF"/>
    <w:rsid w:val="00A473BC"/>
    <w:rsid w:val="00A507F2"/>
    <w:rsid w:val="00A520E9"/>
    <w:rsid w:val="00A53F2E"/>
    <w:rsid w:val="00A54AA4"/>
    <w:rsid w:val="00A55F11"/>
    <w:rsid w:val="00A573F1"/>
    <w:rsid w:val="00A618C3"/>
    <w:rsid w:val="00A6251B"/>
    <w:rsid w:val="00A62A16"/>
    <w:rsid w:val="00A64AE8"/>
    <w:rsid w:val="00A6793F"/>
    <w:rsid w:val="00A67E36"/>
    <w:rsid w:val="00A70C9F"/>
    <w:rsid w:val="00A7195B"/>
    <w:rsid w:val="00A72818"/>
    <w:rsid w:val="00A768B1"/>
    <w:rsid w:val="00A76EA9"/>
    <w:rsid w:val="00A776CA"/>
    <w:rsid w:val="00A77848"/>
    <w:rsid w:val="00A82A73"/>
    <w:rsid w:val="00A82DC2"/>
    <w:rsid w:val="00A847AE"/>
    <w:rsid w:val="00A84874"/>
    <w:rsid w:val="00A84DEE"/>
    <w:rsid w:val="00A902CD"/>
    <w:rsid w:val="00A9160C"/>
    <w:rsid w:val="00A92860"/>
    <w:rsid w:val="00A95120"/>
    <w:rsid w:val="00A955EE"/>
    <w:rsid w:val="00A95FD6"/>
    <w:rsid w:val="00A9626E"/>
    <w:rsid w:val="00A96EC6"/>
    <w:rsid w:val="00A9790F"/>
    <w:rsid w:val="00A97983"/>
    <w:rsid w:val="00AA3400"/>
    <w:rsid w:val="00AA4E60"/>
    <w:rsid w:val="00AA57E6"/>
    <w:rsid w:val="00AA7629"/>
    <w:rsid w:val="00AA7B09"/>
    <w:rsid w:val="00AB08BB"/>
    <w:rsid w:val="00AB0DD0"/>
    <w:rsid w:val="00AB25D4"/>
    <w:rsid w:val="00AB291E"/>
    <w:rsid w:val="00AB65D7"/>
    <w:rsid w:val="00AC2AC3"/>
    <w:rsid w:val="00AC54B7"/>
    <w:rsid w:val="00AC5655"/>
    <w:rsid w:val="00AC5DAB"/>
    <w:rsid w:val="00AC6A40"/>
    <w:rsid w:val="00AC7288"/>
    <w:rsid w:val="00AD2ACF"/>
    <w:rsid w:val="00AD6CE3"/>
    <w:rsid w:val="00AD7E31"/>
    <w:rsid w:val="00AE013E"/>
    <w:rsid w:val="00AE03DE"/>
    <w:rsid w:val="00AE118C"/>
    <w:rsid w:val="00AE18BD"/>
    <w:rsid w:val="00AE4AB6"/>
    <w:rsid w:val="00AF28C2"/>
    <w:rsid w:val="00AF6FC7"/>
    <w:rsid w:val="00B0090D"/>
    <w:rsid w:val="00B02822"/>
    <w:rsid w:val="00B03695"/>
    <w:rsid w:val="00B03AB8"/>
    <w:rsid w:val="00B03C3C"/>
    <w:rsid w:val="00B043AB"/>
    <w:rsid w:val="00B0681A"/>
    <w:rsid w:val="00B075D9"/>
    <w:rsid w:val="00B1035A"/>
    <w:rsid w:val="00B11115"/>
    <w:rsid w:val="00B162BB"/>
    <w:rsid w:val="00B1680E"/>
    <w:rsid w:val="00B17F43"/>
    <w:rsid w:val="00B209D2"/>
    <w:rsid w:val="00B21119"/>
    <w:rsid w:val="00B21758"/>
    <w:rsid w:val="00B21D38"/>
    <w:rsid w:val="00B22C3E"/>
    <w:rsid w:val="00B312C0"/>
    <w:rsid w:val="00B31345"/>
    <w:rsid w:val="00B32345"/>
    <w:rsid w:val="00B330B3"/>
    <w:rsid w:val="00B3411D"/>
    <w:rsid w:val="00B343F0"/>
    <w:rsid w:val="00B357BA"/>
    <w:rsid w:val="00B35A69"/>
    <w:rsid w:val="00B36562"/>
    <w:rsid w:val="00B372CE"/>
    <w:rsid w:val="00B37ECB"/>
    <w:rsid w:val="00B40D57"/>
    <w:rsid w:val="00B432A6"/>
    <w:rsid w:val="00B43B78"/>
    <w:rsid w:val="00B43D20"/>
    <w:rsid w:val="00B4511B"/>
    <w:rsid w:val="00B461AB"/>
    <w:rsid w:val="00B53360"/>
    <w:rsid w:val="00B56AAD"/>
    <w:rsid w:val="00B605E8"/>
    <w:rsid w:val="00B60A98"/>
    <w:rsid w:val="00B613FC"/>
    <w:rsid w:val="00B633AF"/>
    <w:rsid w:val="00B65162"/>
    <w:rsid w:val="00B664B7"/>
    <w:rsid w:val="00B66CE6"/>
    <w:rsid w:val="00B73B46"/>
    <w:rsid w:val="00B77D75"/>
    <w:rsid w:val="00B80C3F"/>
    <w:rsid w:val="00B813C5"/>
    <w:rsid w:val="00B81E6C"/>
    <w:rsid w:val="00B836EE"/>
    <w:rsid w:val="00B83B1E"/>
    <w:rsid w:val="00B841AD"/>
    <w:rsid w:val="00B86C9E"/>
    <w:rsid w:val="00B90A47"/>
    <w:rsid w:val="00B90CBF"/>
    <w:rsid w:val="00B90ECE"/>
    <w:rsid w:val="00B90FA6"/>
    <w:rsid w:val="00B92DFB"/>
    <w:rsid w:val="00B93AEF"/>
    <w:rsid w:val="00B95093"/>
    <w:rsid w:val="00B95CC5"/>
    <w:rsid w:val="00B9765E"/>
    <w:rsid w:val="00BA43B0"/>
    <w:rsid w:val="00BA5FF2"/>
    <w:rsid w:val="00BA67BD"/>
    <w:rsid w:val="00BB3F37"/>
    <w:rsid w:val="00BB5638"/>
    <w:rsid w:val="00BB7684"/>
    <w:rsid w:val="00BB773E"/>
    <w:rsid w:val="00BC083D"/>
    <w:rsid w:val="00BC2E6F"/>
    <w:rsid w:val="00BC42FE"/>
    <w:rsid w:val="00BC563B"/>
    <w:rsid w:val="00BC5F68"/>
    <w:rsid w:val="00BC60CC"/>
    <w:rsid w:val="00BC7005"/>
    <w:rsid w:val="00BC75B3"/>
    <w:rsid w:val="00BD01F4"/>
    <w:rsid w:val="00BD1D74"/>
    <w:rsid w:val="00BD2440"/>
    <w:rsid w:val="00BD7029"/>
    <w:rsid w:val="00BD7929"/>
    <w:rsid w:val="00BE0051"/>
    <w:rsid w:val="00BE46B0"/>
    <w:rsid w:val="00BE5511"/>
    <w:rsid w:val="00BF06DC"/>
    <w:rsid w:val="00BF0D62"/>
    <w:rsid w:val="00BF1D9C"/>
    <w:rsid w:val="00BF619D"/>
    <w:rsid w:val="00C01115"/>
    <w:rsid w:val="00C03912"/>
    <w:rsid w:val="00C03AB7"/>
    <w:rsid w:val="00C046B2"/>
    <w:rsid w:val="00C073E1"/>
    <w:rsid w:val="00C1027D"/>
    <w:rsid w:val="00C11801"/>
    <w:rsid w:val="00C13D61"/>
    <w:rsid w:val="00C146D7"/>
    <w:rsid w:val="00C21A50"/>
    <w:rsid w:val="00C231C7"/>
    <w:rsid w:val="00C248FD"/>
    <w:rsid w:val="00C24DA8"/>
    <w:rsid w:val="00C24ED8"/>
    <w:rsid w:val="00C257E7"/>
    <w:rsid w:val="00C34F98"/>
    <w:rsid w:val="00C35F2C"/>
    <w:rsid w:val="00C378FD"/>
    <w:rsid w:val="00C407AE"/>
    <w:rsid w:val="00C4175B"/>
    <w:rsid w:val="00C42921"/>
    <w:rsid w:val="00C43415"/>
    <w:rsid w:val="00C45FE8"/>
    <w:rsid w:val="00C4672A"/>
    <w:rsid w:val="00C5297D"/>
    <w:rsid w:val="00C531CF"/>
    <w:rsid w:val="00C5610E"/>
    <w:rsid w:val="00C56589"/>
    <w:rsid w:val="00C567C5"/>
    <w:rsid w:val="00C62332"/>
    <w:rsid w:val="00C62C95"/>
    <w:rsid w:val="00C64974"/>
    <w:rsid w:val="00C710DA"/>
    <w:rsid w:val="00C71160"/>
    <w:rsid w:val="00C75491"/>
    <w:rsid w:val="00C81718"/>
    <w:rsid w:val="00C81FF3"/>
    <w:rsid w:val="00C824B7"/>
    <w:rsid w:val="00C843DC"/>
    <w:rsid w:val="00C86AEB"/>
    <w:rsid w:val="00C914C8"/>
    <w:rsid w:val="00C919EF"/>
    <w:rsid w:val="00C93B86"/>
    <w:rsid w:val="00C95708"/>
    <w:rsid w:val="00C95ECD"/>
    <w:rsid w:val="00C96A94"/>
    <w:rsid w:val="00C972E1"/>
    <w:rsid w:val="00CA0370"/>
    <w:rsid w:val="00CA2B7C"/>
    <w:rsid w:val="00CA50F3"/>
    <w:rsid w:val="00CA53C3"/>
    <w:rsid w:val="00CA6136"/>
    <w:rsid w:val="00CA7E1C"/>
    <w:rsid w:val="00CA7E1E"/>
    <w:rsid w:val="00CB1C90"/>
    <w:rsid w:val="00CB1E30"/>
    <w:rsid w:val="00CC025A"/>
    <w:rsid w:val="00CC0383"/>
    <w:rsid w:val="00CC1D01"/>
    <w:rsid w:val="00CD0A0F"/>
    <w:rsid w:val="00CD21F2"/>
    <w:rsid w:val="00CD31DE"/>
    <w:rsid w:val="00CD3CB4"/>
    <w:rsid w:val="00CD4CC3"/>
    <w:rsid w:val="00CD7BBD"/>
    <w:rsid w:val="00CE0F63"/>
    <w:rsid w:val="00CE1DE4"/>
    <w:rsid w:val="00CE604B"/>
    <w:rsid w:val="00CE70D0"/>
    <w:rsid w:val="00CF201D"/>
    <w:rsid w:val="00CF276E"/>
    <w:rsid w:val="00CF359A"/>
    <w:rsid w:val="00CF3B6A"/>
    <w:rsid w:val="00CF3D84"/>
    <w:rsid w:val="00CF649B"/>
    <w:rsid w:val="00D03B44"/>
    <w:rsid w:val="00D03D6A"/>
    <w:rsid w:val="00D068D4"/>
    <w:rsid w:val="00D103C9"/>
    <w:rsid w:val="00D10736"/>
    <w:rsid w:val="00D113BB"/>
    <w:rsid w:val="00D11670"/>
    <w:rsid w:val="00D11949"/>
    <w:rsid w:val="00D12779"/>
    <w:rsid w:val="00D13134"/>
    <w:rsid w:val="00D1354C"/>
    <w:rsid w:val="00D17DB5"/>
    <w:rsid w:val="00D21D5F"/>
    <w:rsid w:val="00D25773"/>
    <w:rsid w:val="00D26077"/>
    <w:rsid w:val="00D26616"/>
    <w:rsid w:val="00D266E0"/>
    <w:rsid w:val="00D30E37"/>
    <w:rsid w:val="00D31746"/>
    <w:rsid w:val="00D33254"/>
    <w:rsid w:val="00D333F1"/>
    <w:rsid w:val="00D33E79"/>
    <w:rsid w:val="00D3487B"/>
    <w:rsid w:val="00D40959"/>
    <w:rsid w:val="00D40E0B"/>
    <w:rsid w:val="00D437F4"/>
    <w:rsid w:val="00D46300"/>
    <w:rsid w:val="00D47971"/>
    <w:rsid w:val="00D50558"/>
    <w:rsid w:val="00D510AC"/>
    <w:rsid w:val="00D51A66"/>
    <w:rsid w:val="00D524D0"/>
    <w:rsid w:val="00D530DA"/>
    <w:rsid w:val="00D5739D"/>
    <w:rsid w:val="00D61581"/>
    <w:rsid w:val="00D6279B"/>
    <w:rsid w:val="00D64C42"/>
    <w:rsid w:val="00D65AF0"/>
    <w:rsid w:val="00D66B2A"/>
    <w:rsid w:val="00D66DF5"/>
    <w:rsid w:val="00D679C6"/>
    <w:rsid w:val="00D70823"/>
    <w:rsid w:val="00D7114A"/>
    <w:rsid w:val="00D731AD"/>
    <w:rsid w:val="00D73E8B"/>
    <w:rsid w:val="00D74AB7"/>
    <w:rsid w:val="00D75233"/>
    <w:rsid w:val="00D77F11"/>
    <w:rsid w:val="00D8015D"/>
    <w:rsid w:val="00D80C97"/>
    <w:rsid w:val="00D80E82"/>
    <w:rsid w:val="00D81664"/>
    <w:rsid w:val="00D82B6B"/>
    <w:rsid w:val="00D84BB0"/>
    <w:rsid w:val="00D84E21"/>
    <w:rsid w:val="00D871D4"/>
    <w:rsid w:val="00D87E7B"/>
    <w:rsid w:val="00D90FA7"/>
    <w:rsid w:val="00D939D7"/>
    <w:rsid w:val="00D93D20"/>
    <w:rsid w:val="00D95C1F"/>
    <w:rsid w:val="00D96CB8"/>
    <w:rsid w:val="00D97094"/>
    <w:rsid w:val="00D97ABF"/>
    <w:rsid w:val="00DA0C4D"/>
    <w:rsid w:val="00DA4063"/>
    <w:rsid w:val="00DA6837"/>
    <w:rsid w:val="00DA7BE7"/>
    <w:rsid w:val="00DB1212"/>
    <w:rsid w:val="00DB148B"/>
    <w:rsid w:val="00DB3192"/>
    <w:rsid w:val="00DB4756"/>
    <w:rsid w:val="00DB590A"/>
    <w:rsid w:val="00DB729E"/>
    <w:rsid w:val="00DB7455"/>
    <w:rsid w:val="00DC096E"/>
    <w:rsid w:val="00DC23A8"/>
    <w:rsid w:val="00DC2A9D"/>
    <w:rsid w:val="00DC3678"/>
    <w:rsid w:val="00DC5C1B"/>
    <w:rsid w:val="00DD10D1"/>
    <w:rsid w:val="00DD1FA3"/>
    <w:rsid w:val="00DD271F"/>
    <w:rsid w:val="00DD7297"/>
    <w:rsid w:val="00DE01C3"/>
    <w:rsid w:val="00DE5342"/>
    <w:rsid w:val="00DF0B68"/>
    <w:rsid w:val="00DF0EEF"/>
    <w:rsid w:val="00DF147E"/>
    <w:rsid w:val="00DF4FA9"/>
    <w:rsid w:val="00DF566E"/>
    <w:rsid w:val="00DF73F2"/>
    <w:rsid w:val="00E00F59"/>
    <w:rsid w:val="00E0117D"/>
    <w:rsid w:val="00E0129B"/>
    <w:rsid w:val="00E0477F"/>
    <w:rsid w:val="00E04BFB"/>
    <w:rsid w:val="00E06EC0"/>
    <w:rsid w:val="00E074D8"/>
    <w:rsid w:val="00E12E2A"/>
    <w:rsid w:val="00E136E6"/>
    <w:rsid w:val="00E137A3"/>
    <w:rsid w:val="00E146BD"/>
    <w:rsid w:val="00E15362"/>
    <w:rsid w:val="00E174C9"/>
    <w:rsid w:val="00E17C7B"/>
    <w:rsid w:val="00E2252B"/>
    <w:rsid w:val="00E22EA6"/>
    <w:rsid w:val="00E230A1"/>
    <w:rsid w:val="00E231A8"/>
    <w:rsid w:val="00E23862"/>
    <w:rsid w:val="00E24E15"/>
    <w:rsid w:val="00E25804"/>
    <w:rsid w:val="00E25A95"/>
    <w:rsid w:val="00E30E75"/>
    <w:rsid w:val="00E320C5"/>
    <w:rsid w:val="00E33CCC"/>
    <w:rsid w:val="00E357E0"/>
    <w:rsid w:val="00E35D98"/>
    <w:rsid w:val="00E3732B"/>
    <w:rsid w:val="00E37E15"/>
    <w:rsid w:val="00E40CFB"/>
    <w:rsid w:val="00E41386"/>
    <w:rsid w:val="00E41849"/>
    <w:rsid w:val="00E45837"/>
    <w:rsid w:val="00E460BA"/>
    <w:rsid w:val="00E4752A"/>
    <w:rsid w:val="00E50D8C"/>
    <w:rsid w:val="00E52B9D"/>
    <w:rsid w:val="00E53587"/>
    <w:rsid w:val="00E535D9"/>
    <w:rsid w:val="00E546CC"/>
    <w:rsid w:val="00E550C8"/>
    <w:rsid w:val="00E56C66"/>
    <w:rsid w:val="00E57D30"/>
    <w:rsid w:val="00E6043A"/>
    <w:rsid w:val="00E60B09"/>
    <w:rsid w:val="00E61335"/>
    <w:rsid w:val="00E62C42"/>
    <w:rsid w:val="00E65789"/>
    <w:rsid w:val="00E6798F"/>
    <w:rsid w:val="00E705C6"/>
    <w:rsid w:val="00E747F3"/>
    <w:rsid w:val="00E759CD"/>
    <w:rsid w:val="00E762C7"/>
    <w:rsid w:val="00E76D45"/>
    <w:rsid w:val="00E771B5"/>
    <w:rsid w:val="00E82595"/>
    <w:rsid w:val="00E8325A"/>
    <w:rsid w:val="00E84FE2"/>
    <w:rsid w:val="00E8558E"/>
    <w:rsid w:val="00E86235"/>
    <w:rsid w:val="00E874FD"/>
    <w:rsid w:val="00E90EC3"/>
    <w:rsid w:val="00E91BEB"/>
    <w:rsid w:val="00E91C6C"/>
    <w:rsid w:val="00E92DDC"/>
    <w:rsid w:val="00E92FEB"/>
    <w:rsid w:val="00E94E99"/>
    <w:rsid w:val="00E959E0"/>
    <w:rsid w:val="00E964B4"/>
    <w:rsid w:val="00EA1432"/>
    <w:rsid w:val="00EA2BAD"/>
    <w:rsid w:val="00EA3936"/>
    <w:rsid w:val="00EA453A"/>
    <w:rsid w:val="00EA4C17"/>
    <w:rsid w:val="00EB06B4"/>
    <w:rsid w:val="00EB4160"/>
    <w:rsid w:val="00EB43EF"/>
    <w:rsid w:val="00EB4AB9"/>
    <w:rsid w:val="00EB580E"/>
    <w:rsid w:val="00EB582A"/>
    <w:rsid w:val="00EB60DC"/>
    <w:rsid w:val="00EB7403"/>
    <w:rsid w:val="00EC0201"/>
    <w:rsid w:val="00EC1506"/>
    <w:rsid w:val="00EC2FEF"/>
    <w:rsid w:val="00EC5696"/>
    <w:rsid w:val="00EC5983"/>
    <w:rsid w:val="00EC5C38"/>
    <w:rsid w:val="00EC60C7"/>
    <w:rsid w:val="00ED2938"/>
    <w:rsid w:val="00ED793A"/>
    <w:rsid w:val="00ED7B7B"/>
    <w:rsid w:val="00EE3F83"/>
    <w:rsid w:val="00EE5AD4"/>
    <w:rsid w:val="00EE63CE"/>
    <w:rsid w:val="00EE6C77"/>
    <w:rsid w:val="00EF04FF"/>
    <w:rsid w:val="00EF14EA"/>
    <w:rsid w:val="00EF2360"/>
    <w:rsid w:val="00EF6048"/>
    <w:rsid w:val="00F015B4"/>
    <w:rsid w:val="00F0183A"/>
    <w:rsid w:val="00F01AAE"/>
    <w:rsid w:val="00F01FF5"/>
    <w:rsid w:val="00F02D2D"/>
    <w:rsid w:val="00F02E08"/>
    <w:rsid w:val="00F03DBF"/>
    <w:rsid w:val="00F07620"/>
    <w:rsid w:val="00F07CE0"/>
    <w:rsid w:val="00F14129"/>
    <w:rsid w:val="00F14596"/>
    <w:rsid w:val="00F150BF"/>
    <w:rsid w:val="00F16697"/>
    <w:rsid w:val="00F16BF7"/>
    <w:rsid w:val="00F202E5"/>
    <w:rsid w:val="00F21095"/>
    <w:rsid w:val="00F223E8"/>
    <w:rsid w:val="00F234DD"/>
    <w:rsid w:val="00F252F6"/>
    <w:rsid w:val="00F2548F"/>
    <w:rsid w:val="00F32A8C"/>
    <w:rsid w:val="00F33D08"/>
    <w:rsid w:val="00F344B8"/>
    <w:rsid w:val="00F349E4"/>
    <w:rsid w:val="00F35F8F"/>
    <w:rsid w:val="00F36A7B"/>
    <w:rsid w:val="00F36A92"/>
    <w:rsid w:val="00F36CE9"/>
    <w:rsid w:val="00F42904"/>
    <w:rsid w:val="00F42DBD"/>
    <w:rsid w:val="00F44079"/>
    <w:rsid w:val="00F45EA0"/>
    <w:rsid w:val="00F45F8D"/>
    <w:rsid w:val="00F50165"/>
    <w:rsid w:val="00F519A3"/>
    <w:rsid w:val="00F520AC"/>
    <w:rsid w:val="00F529D5"/>
    <w:rsid w:val="00F5349C"/>
    <w:rsid w:val="00F5440D"/>
    <w:rsid w:val="00F55C5D"/>
    <w:rsid w:val="00F56092"/>
    <w:rsid w:val="00F5619E"/>
    <w:rsid w:val="00F60F0F"/>
    <w:rsid w:val="00F61765"/>
    <w:rsid w:val="00F62C27"/>
    <w:rsid w:val="00F64769"/>
    <w:rsid w:val="00F64BEB"/>
    <w:rsid w:val="00F655B4"/>
    <w:rsid w:val="00F66BD3"/>
    <w:rsid w:val="00F675A1"/>
    <w:rsid w:val="00F67631"/>
    <w:rsid w:val="00F70DB3"/>
    <w:rsid w:val="00F71513"/>
    <w:rsid w:val="00F716EA"/>
    <w:rsid w:val="00F71B81"/>
    <w:rsid w:val="00F724C6"/>
    <w:rsid w:val="00F72FBF"/>
    <w:rsid w:val="00F77109"/>
    <w:rsid w:val="00F80266"/>
    <w:rsid w:val="00F8100B"/>
    <w:rsid w:val="00F84C17"/>
    <w:rsid w:val="00F85EDF"/>
    <w:rsid w:val="00F8625D"/>
    <w:rsid w:val="00F875CA"/>
    <w:rsid w:val="00F879A0"/>
    <w:rsid w:val="00F9031F"/>
    <w:rsid w:val="00F92B08"/>
    <w:rsid w:val="00F93F7F"/>
    <w:rsid w:val="00F96434"/>
    <w:rsid w:val="00F96892"/>
    <w:rsid w:val="00F97CCE"/>
    <w:rsid w:val="00FA3A95"/>
    <w:rsid w:val="00FA3C82"/>
    <w:rsid w:val="00FA3F7E"/>
    <w:rsid w:val="00FA4ACF"/>
    <w:rsid w:val="00FA4EF1"/>
    <w:rsid w:val="00FA7191"/>
    <w:rsid w:val="00FA7C0E"/>
    <w:rsid w:val="00FB0D44"/>
    <w:rsid w:val="00FB12E3"/>
    <w:rsid w:val="00FB5B30"/>
    <w:rsid w:val="00FC0A8B"/>
    <w:rsid w:val="00FC165F"/>
    <w:rsid w:val="00FC1D0B"/>
    <w:rsid w:val="00FC492D"/>
    <w:rsid w:val="00FC602D"/>
    <w:rsid w:val="00FD0247"/>
    <w:rsid w:val="00FD10D7"/>
    <w:rsid w:val="00FD53AA"/>
    <w:rsid w:val="00FD614B"/>
    <w:rsid w:val="00FD7E46"/>
    <w:rsid w:val="00FE02A2"/>
    <w:rsid w:val="00FE06F4"/>
    <w:rsid w:val="00FE169B"/>
    <w:rsid w:val="00FE4087"/>
    <w:rsid w:val="00FE4F24"/>
    <w:rsid w:val="00FE6A46"/>
    <w:rsid w:val="00FE7D82"/>
    <w:rsid w:val="00FF0509"/>
    <w:rsid w:val="00FF1A88"/>
    <w:rsid w:val="00FF2DFA"/>
    <w:rsid w:val="00FF5CE1"/>
    <w:rsid w:val="00FF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E57B49"/>
  <w15:chartTrackingRefBased/>
  <w15:docId w15:val="{D9A11237-676F-4237-93F8-63145BF2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245"/>
    <w:pPr>
      <w:suppressAutoHyphens/>
    </w:pPr>
    <w:rPr>
      <w:sz w:val="22"/>
    </w:rPr>
  </w:style>
  <w:style w:type="paragraph" w:styleId="Heading1">
    <w:name w:val="heading 1"/>
    <w:basedOn w:val="PRT"/>
    <w:next w:val="Heading2"/>
    <w:qFormat/>
    <w:rsid w:val="00B21D38"/>
    <w:pPr>
      <w:numPr>
        <w:numId w:val="13"/>
      </w:numPr>
    </w:pPr>
  </w:style>
  <w:style w:type="paragraph" w:styleId="Heading2">
    <w:name w:val="heading 2"/>
    <w:basedOn w:val="PR1"/>
    <w:qFormat/>
    <w:rsid w:val="00B21D38"/>
    <w:pPr>
      <w:numPr>
        <w:ilvl w:val="1"/>
        <w:numId w:val="13"/>
      </w:numPr>
      <w:tabs>
        <w:tab w:val="left" w:pos="864"/>
      </w:tabs>
      <w:outlineLvl w:val="1"/>
    </w:pPr>
  </w:style>
  <w:style w:type="paragraph" w:styleId="Heading3">
    <w:name w:val="heading 3"/>
    <w:basedOn w:val="PR2"/>
    <w:qFormat/>
    <w:rsid w:val="00B21D38"/>
    <w:pPr>
      <w:numPr>
        <w:ilvl w:val="2"/>
        <w:numId w:val="13"/>
      </w:numPr>
      <w:tabs>
        <w:tab w:val="left" w:pos="1440"/>
      </w:tabs>
      <w:outlineLvl w:val="2"/>
    </w:pPr>
  </w:style>
  <w:style w:type="paragraph" w:styleId="Heading4">
    <w:name w:val="heading 4"/>
    <w:basedOn w:val="PR3"/>
    <w:qFormat/>
    <w:rsid w:val="00B21D38"/>
    <w:pPr>
      <w:numPr>
        <w:ilvl w:val="3"/>
        <w:numId w:val="13"/>
      </w:numPr>
      <w:tabs>
        <w:tab w:val="left" w:pos="2016"/>
      </w:tabs>
      <w:outlineLvl w:val="3"/>
    </w:pPr>
  </w:style>
  <w:style w:type="paragraph" w:styleId="Heading5">
    <w:name w:val="heading 5"/>
    <w:basedOn w:val="PR4"/>
    <w:qFormat/>
    <w:rsid w:val="00B21D38"/>
    <w:pPr>
      <w:numPr>
        <w:ilvl w:val="4"/>
        <w:numId w:val="13"/>
      </w:numPr>
      <w:tabs>
        <w:tab w:val="left" w:pos="2592"/>
      </w:tabs>
      <w:outlineLvl w:val="4"/>
    </w:pPr>
  </w:style>
  <w:style w:type="paragraph" w:styleId="Heading6">
    <w:name w:val="heading 6"/>
    <w:basedOn w:val="PR5"/>
    <w:qFormat/>
    <w:rsid w:val="00B21D38"/>
    <w:pPr>
      <w:numPr>
        <w:ilvl w:val="5"/>
        <w:numId w:val="13"/>
      </w:numPr>
      <w:tabs>
        <w:tab w:val="left" w:pos="3168"/>
      </w:tabs>
      <w:outlineLvl w:val="5"/>
    </w:pPr>
  </w:style>
  <w:style w:type="paragraph" w:styleId="Heading7">
    <w:name w:val="heading 7"/>
    <w:basedOn w:val="ListBullet"/>
    <w:qFormat/>
    <w:rsid w:val="00B21D38"/>
    <w:pPr>
      <w:numPr>
        <w:numId w:val="15"/>
      </w:numPr>
      <w:tabs>
        <w:tab w:val="clear" w:pos="360"/>
        <w:tab w:val="num" w:pos="576"/>
      </w:tabs>
      <w:ind w:left="576" w:hanging="576"/>
      <w:outlineLvl w:val="6"/>
    </w:pPr>
  </w:style>
  <w:style w:type="paragraph" w:styleId="Heading8">
    <w:name w:val="heading 8"/>
    <w:basedOn w:val="ListBullet2"/>
    <w:qFormat/>
    <w:rsid w:val="00B21D38"/>
    <w:pPr>
      <w:numPr>
        <w:numId w:val="17"/>
      </w:numPr>
      <w:tabs>
        <w:tab w:val="left" w:pos="900"/>
        <w:tab w:val="left" w:pos="1260"/>
      </w:tabs>
      <w:outlineLvl w:val="7"/>
    </w:pPr>
  </w:style>
  <w:style w:type="paragraph" w:styleId="Heading9">
    <w:name w:val="heading 9"/>
    <w:basedOn w:val="PR5"/>
    <w:qFormat/>
    <w:rsid w:val="00B21D38"/>
    <w:pPr>
      <w:numPr>
        <w:ilvl w:val="0"/>
        <w:numId w:val="18"/>
      </w:numPr>
      <w:tabs>
        <w:tab w:val="left" w:pos="316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itleOfSection">
    <w:name w:val="TitleOfSection"/>
    <w:basedOn w:val="Normal"/>
    <w:next w:val="Blank"/>
    <w:autoRedefine/>
    <w:rsid w:val="0054632A"/>
    <w:pPr>
      <w:tabs>
        <w:tab w:val="center" w:pos="4320"/>
      </w:tabs>
    </w:pPr>
  </w:style>
  <w:style w:type="paragraph" w:customStyle="1" w:styleId="Blank">
    <w:name w:val="Blank"/>
    <w:basedOn w:val="Normal"/>
    <w:autoRedefine/>
    <w:rsid w:val="0054632A"/>
  </w:style>
  <w:style w:type="paragraph" w:customStyle="1" w:styleId="EndOfSection">
    <w:name w:val="EndOfSection"/>
    <w:basedOn w:val="TitleOfSection"/>
    <w:next w:val="Normal"/>
    <w:autoRedefine/>
    <w:rsid w:val="0054632A"/>
  </w:style>
  <w:style w:type="paragraph" w:customStyle="1" w:styleId="Part">
    <w:name w:val="Part"/>
    <w:basedOn w:val="Normal"/>
    <w:next w:val="Blank"/>
    <w:autoRedefine/>
    <w:rsid w:val="0054632A"/>
    <w:pPr>
      <w:numPr>
        <w:numId w:val="3"/>
      </w:numPr>
      <w:outlineLvl w:val="0"/>
    </w:pPr>
  </w:style>
  <w:style w:type="paragraph" w:customStyle="1" w:styleId="Article">
    <w:name w:val="Article"/>
    <w:basedOn w:val="Part"/>
    <w:next w:val="Blank"/>
    <w:autoRedefine/>
    <w:rsid w:val="0054632A"/>
    <w:pPr>
      <w:numPr>
        <w:ilvl w:val="1"/>
      </w:numPr>
      <w:outlineLvl w:val="1"/>
    </w:pPr>
  </w:style>
  <w:style w:type="paragraph" w:customStyle="1" w:styleId="Paragraph">
    <w:name w:val="Paragraph"/>
    <w:basedOn w:val="Normal"/>
    <w:next w:val="Blank"/>
    <w:autoRedefine/>
    <w:rsid w:val="0054632A"/>
    <w:pPr>
      <w:numPr>
        <w:ilvl w:val="2"/>
        <w:numId w:val="2"/>
      </w:numPr>
      <w:tabs>
        <w:tab w:val="left" w:pos="0"/>
        <w:tab w:val="left" w:pos="576"/>
        <w:tab w:val="num" w:pos="1152"/>
        <w:tab w:val="left" w:pos="1728"/>
        <w:tab w:val="left" w:pos="2304"/>
        <w:tab w:val="left" w:pos="2880"/>
        <w:tab w:val="left" w:pos="3456"/>
        <w:tab w:val="left" w:pos="4032"/>
        <w:tab w:val="left" w:pos="4608"/>
        <w:tab w:val="left" w:pos="5184"/>
        <w:tab w:val="left" w:pos="5760"/>
        <w:tab w:val="left" w:pos="6336"/>
        <w:tab w:val="left" w:pos="6912"/>
      </w:tabs>
      <w:ind w:left="1152" w:hanging="576"/>
      <w:outlineLvl w:val="2"/>
    </w:pPr>
  </w:style>
  <w:style w:type="paragraph" w:customStyle="1" w:styleId="SubPara">
    <w:name w:val="SubPara"/>
    <w:basedOn w:val="Paragraph"/>
    <w:autoRedefine/>
    <w:rsid w:val="0054632A"/>
    <w:pPr>
      <w:numPr>
        <w:ilvl w:val="3"/>
        <w:numId w:val="4"/>
      </w:numPr>
      <w:tabs>
        <w:tab w:val="left" w:pos="1152"/>
      </w:tabs>
      <w:outlineLvl w:val="3"/>
    </w:pPr>
  </w:style>
  <w:style w:type="paragraph" w:customStyle="1" w:styleId="SubSub1">
    <w:name w:val="SubSub1"/>
    <w:basedOn w:val="Paragraph"/>
    <w:autoRedefine/>
    <w:rsid w:val="0054632A"/>
    <w:pPr>
      <w:numPr>
        <w:ilvl w:val="4"/>
        <w:numId w:val="5"/>
      </w:numPr>
      <w:tabs>
        <w:tab w:val="left" w:pos="1152"/>
      </w:tabs>
      <w:outlineLvl w:val="4"/>
    </w:pPr>
  </w:style>
  <w:style w:type="paragraph" w:customStyle="1" w:styleId="SubSub2">
    <w:name w:val="SubSub2"/>
    <w:basedOn w:val="Paragraph"/>
    <w:autoRedefine/>
    <w:rsid w:val="0054632A"/>
    <w:pPr>
      <w:numPr>
        <w:ilvl w:val="5"/>
        <w:numId w:val="6"/>
      </w:numPr>
      <w:tabs>
        <w:tab w:val="left" w:pos="1152"/>
      </w:tabs>
      <w:outlineLvl w:val="5"/>
    </w:pPr>
  </w:style>
  <w:style w:type="paragraph" w:customStyle="1" w:styleId="SubSub3">
    <w:name w:val="SubSub3"/>
    <w:basedOn w:val="Paragraph"/>
    <w:autoRedefine/>
    <w:rsid w:val="0054632A"/>
    <w:pPr>
      <w:numPr>
        <w:ilvl w:val="6"/>
        <w:numId w:val="7"/>
      </w:numPr>
      <w:tabs>
        <w:tab w:val="left" w:pos="1152"/>
      </w:tabs>
      <w:outlineLvl w:val="6"/>
    </w:pPr>
  </w:style>
  <w:style w:type="paragraph" w:customStyle="1" w:styleId="SubSub4">
    <w:name w:val="SubSub4"/>
    <w:basedOn w:val="Paragraph"/>
    <w:autoRedefine/>
    <w:rsid w:val="0054632A"/>
    <w:pPr>
      <w:numPr>
        <w:ilvl w:val="7"/>
        <w:numId w:val="8"/>
      </w:numPr>
      <w:tabs>
        <w:tab w:val="left" w:pos="1152"/>
      </w:tabs>
      <w:outlineLvl w:val="7"/>
    </w:pPr>
  </w:style>
  <w:style w:type="paragraph" w:customStyle="1" w:styleId="SubSub5">
    <w:name w:val="SubSub5"/>
    <w:basedOn w:val="Paragraph"/>
    <w:autoRedefine/>
    <w:rsid w:val="0054632A"/>
    <w:pPr>
      <w:numPr>
        <w:ilvl w:val="8"/>
        <w:numId w:val="9"/>
      </w:numPr>
      <w:tabs>
        <w:tab w:val="clear" w:pos="4608"/>
        <w:tab w:val="left" w:pos="1152"/>
        <w:tab w:val="num" w:pos="4752"/>
      </w:tabs>
      <w:outlineLvl w:val="8"/>
    </w:pPr>
  </w:style>
  <w:style w:type="paragraph" w:customStyle="1" w:styleId="Note">
    <w:name w:val="Note"/>
    <w:basedOn w:val="Normal"/>
    <w:autoRedefine/>
    <w:rsid w:val="0054632A"/>
    <w:rPr>
      <w:vanish/>
      <w:color w:val="FF00FF"/>
    </w:rPr>
  </w:style>
  <w:style w:type="paragraph" w:styleId="Header">
    <w:name w:val="header"/>
    <w:basedOn w:val="Normal"/>
    <w:link w:val="HeaderChar"/>
    <w:rsid w:val="00B21D38"/>
    <w:pPr>
      <w:tabs>
        <w:tab w:val="center" w:pos="4680"/>
        <w:tab w:val="right" w:pos="9360"/>
      </w:tabs>
    </w:pPr>
    <w:rPr>
      <w:rFonts w:ascii="Arial" w:hAnsi="Arial"/>
      <w:sz w:val="20"/>
    </w:rPr>
  </w:style>
  <w:style w:type="paragraph" w:styleId="Footer">
    <w:name w:val="footer"/>
    <w:basedOn w:val="Normal"/>
    <w:rsid w:val="00B21D38"/>
    <w:pPr>
      <w:tabs>
        <w:tab w:val="center" w:pos="4680"/>
        <w:tab w:val="right" w:pos="9360"/>
      </w:tabs>
    </w:pPr>
  </w:style>
  <w:style w:type="character" w:styleId="PageNumber">
    <w:name w:val="page number"/>
    <w:rsid w:val="00B21D38"/>
    <w:rPr>
      <w:rFonts w:ascii="Arial" w:hAnsi="Arial"/>
    </w:rPr>
  </w:style>
  <w:style w:type="paragraph" w:styleId="NormalWeb">
    <w:name w:val="Normal (Web)"/>
    <w:basedOn w:val="Normal"/>
    <w:rsid w:val="00B21D38"/>
    <w:pPr>
      <w:suppressAutoHyphens w:val="0"/>
      <w:spacing w:before="100" w:beforeAutospacing="1" w:after="100" w:afterAutospacing="1"/>
    </w:pPr>
    <w:rPr>
      <w:szCs w:val="24"/>
    </w:rPr>
  </w:style>
  <w:style w:type="table" w:styleId="TableGrid">
    <w:name w:val="Table Grid"/>
    <w:basedOn w:val="TableNormal"/>
    <w:rsid w:val="00B21D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WDEOTableStyle">
    <w:name w:val="_WDEO Table Style"/>
    <w:basedOn w:val="TableGrid"/>
    <w:rsid w:val="00B21D38"/>
    <w:pPr>
      <w:suppressAutoHyphens/>
    </w:pPr>
    <w:rPr>
      <w:rFonts w:ascii="Arial" w:hAnsi="Arial"/>
      <w:sz w:val="18"/>
    </w:rPr>
    <w:tblPr/>
    <w:trPr>
      <w:hidden/>
    </w:trPr>
  </w:style>
  <w:style w:type="paragraph" w:customStyle="1" w:styleId="Annotation">
    <w:name w:val="Annotation"/>
    <w:basedOn w:val="Normal"/>
    <w:rsid w:val="00B21D38"/>
    <w:pPr>
      <w:pBdr>
        <w:top w:val="single" w:sz="4" w:space="1" w:color="auto"/>
        <w:left w:val="single" w:sz="4" w:space="4" w:color="auto"/>
        <w:bottom w:val="single" w:sz="4" w:space="1" w:color="auto"/>
        <w:right w:val="single" w:sz="4" w:space="4" w:color="auto"/>
      </w:pBdr>
      <w:shd w:val="clear" w:color="auto" w:fill="CCFFFF"/>
      <w:spacing w:before="120" w:after="120"/>
      <w:jc w:val="both"/>
    </w:pPr>
    <w:rPr>
      <w:vanish/>
      <w:color w:val="800080"/>
    </w:rPr>
  </w:style>
  <w:style w:type="paragraph" w:customStyle="1" w:styleId="ANT">
    <w:name w:val="ANT"/>
    <w:basedOn w:val="Normal"/>
    <w:rsid w:val="00B21D38"/>
    <w:pPr>
      <w:spacing w:before="240"/>
      <w:jc w:val="both"/>
    </w:pPr>
    <w:rPr>
      <w:vanish/>
      <w:color w:val="800080"/>
      <w:u w:val="single"/>
    </w:rPr>
  </w:style>
  <w:style w:type="paragraph" w:customStyle="1" w:styleId="ART">
    <w:name w:val="ART"/>
    <w:basedOn w:val="Normal"/>
    <w:next w:val="PR1"/>
    <w:rsid w:val="00B21D38"/>
    <w:pPr>
      <w:keepNext/>
      <w:numPr>
        <w:ilvl w:val="3"/>
        <w:numId w:val="22"/>
      </w:numPr>
      <w:spacing w:before="240"/>
      <w:outlineLvl w:val="1"/>
    </w:pPr>
    <w:rPr>
      <w:caps/>
    </w:rPr>
  </w:style>
  <w:style w:type="paragraph" w:styleId="BalloonText">
    <w:name w:val="Balloon Text"/>
    <w:basedOn w:val="Normal"/>
    <w:semiHidden/>
    <w:rsid w:val="00B21D38"/>
    <w:rPr>
      <w:rFonts w:ascii="Tahoma" w:hAnsi="Tahoma" w:cs="Tahoma"/>
      <w:sz w:val="16"/>
      <w:szCs w:val="16"/>
    </w:rPr>
  </w:style>
  <w:style w:type="paragraph" w:styleId="BodyText">
    <w:name w:val="Body Text"/>
    <w:basedOn w:val="Normal"/>
    <w:rsid w:val="00B21D38"/>
    <w:pPr>
      <w:ind w:left="720"/>
    </w:pPr>
  </w:style>
  <w:style w:type="character" w:customStyle="1" w:styleId="BoldText">
    <w:name w:val="BoldText"/>
    <w:rsid w:val="00B21D38"/>
    <w:rPr>
      <w:b/>
    </w:rPr>
  </w:style>
  <w:style w:type="character" w:customStyle="1" w:styleId="Button">
    <w:name w:val="Button"/>
    <w:rsid w:val="00B21D38"/>
    <w:rPr>
      <w:bdr w:val="single" w:sz="4" w:space="0" w:color="auto" w:shadow="1"/>
    </w:rPr>
  </w:style>
  <w:style w:type="paragraph" w:customStyle="1" w:styleId="CMT">
    <w:name w:val="CMT"/>
    <w:basedOn w:val="Normal"/>
    <w:link w:val="CMTChar"/>
    <w:rsid w:val="00B21D38"/>
    <w:pPr>
      <w:pBdr>
        <w:top w:val="single" w:sz="2" w:space="2" w:color="C0C0C0"/>
        <w:left w:val="single" w:sz="2" w:space="2" w:color="C0C0C0"/>
        <w:bottom w:val="single" w:sz="2" w:space="2" w:color="C0C0C0"/>
        <w:right w:val="single" w:sz="2" w:space="2" w:color="C0C0C0"/>
      </w:pBdr>
      <w:shd w:val="pct10" w:color="auto" w:fill="auto"/>
      <w:tabs>
        <w:tab w:val="left" w:pos="684"/>
        <w:tab w:val="left" w:pos="1197"/>
      </w:tabs>
      <w:spacing w:before="120" w:after="120"/>
      <w:ind w:left="288" w:hanging="288"/>
    </w:pPr>
    <w:rPr>
      <w:rFonts w:ascii="Arial" w:hAnsi="Arial"/>
      <w:vanish/>
      <w:color w:val="808080"/>
      <w:sz w:val="18"/>
      <w:szCs w:val="18"/>
    </w:rPr>
  </w:style>
  <w:style w:type="character" w:customStyle="1" w:styleId="CopyrightChar">
    <w:name w:val="Copyright Char"/>
    <w:rsid w:val="00B21D38"/>
    <w:rPr>
      <w:rFonts w:ascii="Arial" w:hAnsi="Arial"/>
      <w:sz w:val="14"/>
      <w:lang w:val="en-US" w:eastAsia="en-US"/>
    </w:rPr>
  </w:style>
  <w:style w:type="paragraph" w:customStyle="1" w:styleId="CoverPg">
    <w:name w:val="CoverPg"/>
    <w:basedOn w:val="Normal"/>
    <w:rsid w:val="00B21D38"/>
    <w:rPr>
      <w:b/>
      <w:caps/>
      <w:sz w:val="36"/>
    </w:rPr>
  </w:style>
  <w:style w:type="paragraph" w:customStyle="1" w:styleId="CoverPg2">
    <w:name w:val="CoverPg2"/>
    <w:basedOn w:val="CoverPg"/>
    <w:next w:val="CoverPg"/>
    <w:rsid w:val="00B21D38"/>
    <w:pPr>
      <w:framePr w:w="4320" w:h="4320" w:hRule="exact" w:wrap="auto" w:vAnchor="page" w:hAnchor="page" w:x="1988" w:y="3918"/>
      <w:spacing w:before="60" w:after="60"/>
    </w:pPr>
    <w:rPr>
      <w:caps w:val="0"/>
      <w:sz w:val="28"/>
    </w:rPr>
  </w:style>
  <w:style w:type="character" w:customStyle="1" w:styleId="CPR">
    <w:name w:val="CPR"/>
    <w:rsid w:val="00B21D38"/>
    <w:rPr>
      <w:rFonts w:cs="Times New Roman"/>
    </w:rPr>
  </w:style>
  <w:style w:type="paragraph" w:styleId="DocumentMap">
    <w:name w:val="Document Map"/>
    <w:basedOn w:val="Normal"/>
    <w:semiHidden/>
    <w:rsid w:val="00B21D38"/>
    <w:pPr>
      <w:shd w:val="clear" w:color="auto" w:fill="000080"/>
    </w:pPr>
    <w:rPr>
      <w:rFonts w:ascii="Tahoma" w:hAnsi="Tahoma"/>
    </w:rPr>
  </w:style>
  <w:style w:type="paragraph" w:customStyle="1" w:styleId="DST">
    <w:name w:val="DST"/>
    <w:basedOn w:val="Normal"/>
    <w:next w:val="PR1"/>
    <w:rsid w:val="00B21D38"/>
    <w:pPr>
      <w:numPr>
        <w:ilvl w:val="2"/>
        <w:numId w:val="22"/>
      </w:numPr>
      <w:spacing w:before="240"/>
      <w:jc w:val="both"/>
      <w:outlineLvl w:val="0"/>
    </w:pPr>
  </w:style>
  <w:style w:type="paragraph" w:customStyle="1" w:styleId="EOS">
    <w:name w:val="EOS"/>
    <w:basedOn w:val="Normal"/>
    <w:rsid w:val="00B21D38"/>
    <w:pPr>
      <w:keepNext/>
      <w:suppressLineNumbers/>
      <w:tabs>
        <w:tab w:val="right" w:pos="9360"/>
      </w:tabs>
      <w:spacing w:before="480" w:after="120"/>
    </w:pPr>
    <w:rPr>
      <w:caps/>
    </w:rPr>
  </w:style>
  <w:style w:type="paragraph" w:customStyle="1" w:styleId="Filestamp">
    <w:name w:val="Filestamp"/>
    <w:basedOn w:val="Normal"/>
    <w:next w:val="Normal"/>
    <w:rsid w:val="00B21D38"/>
    <w:pPr>
      <w:suppressLineNumbers/>
      <w:tabs>
        <w:tab w:val="right" w:pos="9360"/>
      </w:tabs>
      <w:spacing w:before="120"/>
    </w:pPr>
    <w:rPr>
      <w:caps/>
      <w:noProof/>
      <w:sz w:val="12"/>
    </w:rPr>
  </w:style>
  <w:style w:type="character" w:customStyle="1" w:styleId="FileStampChar">
    <w:name w:val="FileStampChar"/>
    <w:rsid w:val="00B21D38"/>
    <w:rPr>
      <w:sz w:val="12"/>
    </w:rPr>
  </w:style>
  <w:style w:type="character" w:customStyle="1" w:styleId="FilestampChr">
    <w:name w:val="FilestampChr"/>
    <w:rsid w:val="00B21D38"/>
    <w:rPr>
      <w:sz w:val="12"/>
    </w:rPr>
  </w:style>
  <w:style w:type="paragraph" w:customStyle="1" w:styleId="FTR">
    <w:name w:val="FTR"/>
    <w:basedOn w:val="Normal"/>
    <w:rsid w:val="00B21D38"/>
    <w:pPr>
      <w:tabs>
        <w:tab w:val="center" w:pos="4680"/>
        <w:tab w:val="right" w:pos="9360"/>
      </w:tabs>
    </w:pPr>
  </w:style>
  <w:style w:type="paragraph" w:customStyle="1" w:styleId="FTRwide">
    <w:name w:val="FTRwide"/>
    <w:basedOn w:val="FTR"/>
    <w:rsid w:val="00B21D38"/>
    <w:pPr>
      <w:tabs>
        <w:tab w:val="clear" w:pos="9360"/>
        <w:tab w:val="center" w:pos="6480"/>
        <w:tab w:val="right" w:pos="12960"/>
      </w:tabs>
    </w:pPr>
    <w:rPr>
      <w:rFonts w:cs="Arial"/>
    </w:rPr>
  </w:style>
  <w:style w:type="paragraph" w:customStyle="1" w:styleId="HDR">
    <w:name w:val="HDR"/>
    <w:rsid w:val="00B21D38"/>
    <w:pPr>
      <w:tabs>
        <w:tab w:val="right" w:pos="9360"/>
      </w:tabs>
    </w:pPr>
    <w:rPr>
      <w:rFonts w:ascii="Arial" w:hAnsi="Arial" w:cs="Arial"/>
    </w:rPr>
  </w:style>
  <w:style w:type="paragraph" w:customStyle="1" w:styleId="HDRLandscape">
    <w:name w:val="HDR_Landscape"/>
    <w:basedOn w:val="HDR"/>
    <w:rsid w:val="00B21D38"/>
    <w:pPr>
      <w:tabs>
        <w:tab w:val="clear" w:pos="9360"/>
        <w:tab w:val="right" w:pos="12960"/>
      </w:tabs>
    </w:pPr>
  </w:style>
  <w:style w:type="paragraph" w:customStyle="1" w:styleId="HDRwide">
    <w:name w:val="HDRwide"/>
    <w:basedOn w:val="HDR"/>
    <w:rsid w:val="00B21D38"/>
    <w:pPr>
      <w:tabs>
        <w:tab w:val="clear" w:pos="9360"/>
        <w:tab w:val="center" w:pos="6480"/>
        <w:tab w:val="right" w:pos="12960"/>
      </w:tabs>
    </w:pPr>
    <w:rPr>
      <w:rFonts w:cs="Times New Roman"/>
    </w:rPr>
  </w:style>
  <w:style w:type="paragraph" w:customStyle="1" w:styleId="HDWR1">
    <w:name w:val="HDWR1"/>
    <w:basedOn w:val="Normal"/>
    <w:rsid w:val="00B21D38"/>
    <w:pPr>
      <w:keepNext/>
      <w:keepLines/>
      <w:tabs>
        <w:tab w:val="left" w:pos="1530"/>
        <w:tab w:val="left" w:pos="2160"/>
        <w:tab w:val="left" w:pos="4320"/>
        <w:tab w:val="left" w:pos="5760"/>
        <w:tab w:val="left" w:pos="7920"/>
      </w:tabs>
      <w:ind w:left="864"/>
    </w:pPr>
  </w:style>
  <w:style w:type="paragraph" w:customStyle="1" w:styleId="HDWR">
    <w:name w:val="HDWR"/>
    <w:basedOn w:val="HDWR1"/>
    <w:rsid w:val="00B21D38"/>
  </w:style>
  <w:style w:type="paragraph" w:customStyle="1" w:styleId="HDWR2">
    <w:name w:val="HDWR2"/>
    <w:basedOn w:val="HDWR1"/>
    <w:next w:val="HDWR"/>
    <w:rsid w:val="00B21D38"/>
    <w:pPr>
      <w:keepNext w:val="0"/>
    </w:pPr>
  </w:style>
  <w:style w:type="paragraph" w:customStyle="1" w:styleId="HDWR3">
    <w:name w:val="HDWR3"/>
    <w:basedOn w:val="HDWR2"/>
    <w:next w:val="HDWR1"/>
    <w:rsid w:val="00B21D38"/>
  </w:style>
  <w:style w:type="paragraph" w:customStyle="1" w:styleId="PRT">
    <w:name w:val="PRT"/>
    <w:basedOn w:val="Normal"/>
    <w:next w:val="ART"/>
    <w:rsid w:val="00B21D38"/>
    <w:pPr>
      <w:keepNext/>
      <w:numPr>
        <w:numId w:val="22"/>
      </w:numPr>
      <w:tabs>
        <w:tab w:val="left" w:pos="864"/>
      </w:tabs>
      <w:spacing w:before="240"/>
      <w:outlineLvl w:val="0"/>
    </w:pPr>
    <w:rPr>
      <w:caps/>
    </w:rPr>
  </w:style>
  <w:style w:type="paragraph" w:customStyle="1" w:styleId="PR1">
    <w:name w:val="PR1"/>
    <w:basedOn w:val="Normal"/>
    <w:link w:val="PR1Char"/>
    <w:rsid w:val="00B21D38"/>
    <w:pPr>
      <w:numPr>
        <w:ilvl w:val="4"/>
        <w:numId w:val="22"/>
      </w:numPr>
      <w:spacing w:before="240"/>
      <w:outlineLvl w:val="2"/>
    </w:pPr>
    <w:rPr>
      <w:rFonts w:ascii="Arial" w:hAnsi="Arial"/>
      <w:sz w:val="20"/>
    </w:rPr>
  </w:style>
  <w:style w:type="paragraph" w:customStyle="1" w:styleId="PR2">
    <w:name w:val="PR2"/>
    <w:basedOn w:val="Normal"/>
    <w:link w:val="PR2CharChar"/>
    <w:rsid w:val="00B21D38"/>
    <w:pPr>
      <w:numPr>
        <w:ilvl w:val="5"/>
        <w:numId w:val="22"/>
      </w:numPr>
      <w:outlineLvl w:val="3"/>
    </w:pPr>
    <w:rPr>
      <w:rFonts w:ascii="Arial" w:hAnsi="Arial"/>
      <w:sz w:val="20"/>
    </w:rPr>
  </w:style>
  <w:style w:type="paragraph" w:customStyle="1" w:styleId="PR3">
    <w:name w:val="PR3"/>
    <w:basedOn w:val="Normal"/>
    <w:link w:val="PR3Char"/>
    <w:rsid w:val="00B21D38"/>
    <w:pPr>
      <w:numPr>
        <w:ilvl w:val="6"/>
        <w:numId w:val="22"/>
      </w:numPr>
      <w:outlineLvl w:val="4"/>
    </w:pPr>
    <w:rPr>
      <w:rFonts w:ascii="Arial" w:hAnsi="Arial"/>
      <w:sz w:val="20"/>
    </w:rPr>
  </w:style>
  <w:style w:type="paragraph" w:customStyle="1" w:styleId="PR4">
    <w:name w:val="PR4"/>
    <w:basedOn w:val="Normal"/>
    <w:rsid w:val="00B21D38"/>
    <w:pPr>
      <w:numPr>
        <w:ilvl w:val="7"/>
        <w:numId w:val="22"/>
      </w:numPr>
      <w:outlineLvl w:val="5"/>
    </w:pPr>
  </w:style>
  <w:style w:type="paragraph" w:customStyle="1" w:styleId="PR5">
    <w:name w:val="PR5"/>
    <w:basedOn w:val="Normal"/>
    <w:rsid w:val="00B21D38"/>
    <w:pPr>
      <w:numPr>
        <w:ilvl w:val="8"/>
        <w:numId w:val="22"/>
      </w:numPr>
      <w:outlineLvl w:val="6"/>
    </w:pPr>
  </w:style>
  <w:style w:type="paragraph" w:styleId="ListBullet">
    <w:name w:val="List Bullet"/>
    <w:basedOn w:val="Normal"/>
    <w:autoRedefine/>
    <w:rsid w:val="00B21D38"/>
    <w:pPr>
      <w:numPr>
        <w:numId w:val="14"/>
      </w:numPr>
    </w:pPr>
  </w:style>
  <w:style w:type="paragraph" w:styleId="ListBullet2">
    <w:name w:val="List Bullet 2"/>
    <w:basedOn w:val="Normal"/>
    <w:autoRedefine/>
    <w:rsid w:val="00B21D38"/>
    <w:pPr>
      <w:tabs>
        <w:tab w:val="num" w:pos="820"/>
      </w:tabs>
      <w:ind w:left="820" w:hanging="360"/>
    </w:pPr>
  </w:style>
  <w:style w:type="character" w:styleId="Hyperlink">
    <w:name w:val="Hyperlink"/>
    <w:rsid w:val="00B21D38"/>
    <w:rPr>
      <w:color w:val="0000FF"/>
      <w:u w:val="single"/>
    </w:rPr>
  </w:style>
  <w:style w:type="character" w:customStyle="1" w:styleId="IP">
    <w:name w:val="IP"/>
    <w:rsid w:val="00B21D38"/>
    <w:rPr>
      <w:color w:val="111111"/>
    </w:rPr>
  </w:style>
  <w:style w:type="paragraph" w:customStyle="1" w:styleId="Level1">
    <w:name w:val="Level 1"/>
    <w:basedOn w:val="Normal"/>
    <w:next w:val="Normal"/>
    <w:autoRedefine/>
    <w:rsid w:val="00B21D38"/>
    <w:pPr>
      <w:keepNext/>
      <w:outlineLvl w:val="0"/>
    </w:pPr>
  </w:style>
  <w:style w:type="paragraph" w:customStyle="1" w:styleId="Level3">
    <w:name w:val="Level 3"/>
    <w:basedOn w:val="Level2"/>
    <w:rsid w:val="00B21D38"/>
    <w:pPr>
      <w:keepNext w:val="0"/>
      <w:ind w:firstLine="0"/>
      <w:outlineLvl w:val="2"/>
    </w:pPr>
  </w:style>
  <w:style w:type="paragraph" w:customStyle="1" w:styleId="Level4">
    <w:name w:val="Level 4"/>
    <w:basedOn w:val="Level3"/>
    <w:rsid w:val="00B21D38"/>
    <w:pPr>
      <w:tabs>
        <w:tab w:val="clear" w:pos="1440"/>
        <w:tab w:val="left" w:pos="990"/>
        <w:tab w:val="left" w:leader="dot" w:pos="5760"/>
      </w:tabs>
      <w:spacing w:before="0"/>
      <w:ind w:left="990" w:hanging="270"/>
      <w:outlineLvl w:val="3"/>
    </w:pPr>
  </w:style>
  <w:style w:type="paragraph" w:customStyle="1" w:styleId="Level5">
    <w:name w:val="Level 5"/>
    <w:basedOn w:val="Level4"/>
    <w:autoRedefine/>
    <w:rsid w:val="00B21D38"/>
    <w:pPr>
      <w:tabs>
        <w:tab w:val="left" w:pos="2160"/>
      </w:tabs>
      <w:suppressAutoHyphens w:val="0"/>
      <w:ind w:left="720" w:firstLine="0"/>
      <w:outlineLvl w:val="4"/>
    </w:pPr>
  </w:style>
  <w:style w:type="character" w:customStyle="1" w:styleId="MF95Number">
    <w:name w:val="MF'95_Number"/>
    <w:rsid w:val="00B21D38"/>
    <w:rPr>
      <w:rFonts w:cs="Times New Roman"/>
    </w:rPr>
  </w:style>
  <w:style w:type="paragraph" w:customStyle="1" w:styleId="NA">
    <w:name w:val="NA"/>
    <w:basedOn w:val="Normal"/>
    <w:rsid w:val="00B21D38"/>
    <w:pPr>
      <w:spacing w:before="240"/>
    </w:pPr>
  </w:style>
  <w:style w:type="character" w:customStyle="1" w:styleId="NAM">
    <w:name w:val="NAM"/>
    <w:rsid w:val="00B21D38"/>
    <w:rPr>
      <w:rFonts w:cs="Times New Roman"/>
    </w:rPr>
  </w:style>
  <w:style w:type="character" w:customStyle="1" w:styleId="NUM">
    <w:name w:val="NUM"/>
    <w:rsid w:val="00B21D38"/>
    <w:rPr>
      <w:rFonts w:cs="Times New Roman"/>
    </w:rPr>
  </w:style>
  <w:style w:type="character" w:customStyle="1" w:styleId="Option">
    <w:name w:val="Option"/>
    <w:rsid w:val="00B21D38"/>
    <w:rPr>
      <w:b/>
      <w:color w:val="auto"/>
    </w:rPr>
  </w:style>
  <w:style w:type="paragraph" w:customStyle="1" w:styleId="PRN">
    <w:name w:val="PRN"/>
    <w:basedOn w:val="Normal"/>
    <w:rsid w:val="00B21D38"/>
    <w:pPr>
      <w:keepNext/>
      <w:pBdr>
        <w:top w:val="single" w:sz="8" w:space="1" w:color="000000"/>
        <w:left w:val="single" w:sz="8" w:space="4" w:color="000000"/>
        <w:bottom w:val="single" w:sz="8" w:space="1" w:color="000000"/>
        <w:right w:val="single" w:sz="8" w:space="4" w:color="000000"/>
      </w:pBdr>
      <w:shd w:val="clear" w:color="FFFF00" w:fill="FFFF66"/>
      <w:tabs>
        <w:tab w:val="right" w:pos="1110"/>
      </w:tabs>
      <w:suppressAutoHyphens w:val="0"/>
      <w:autoSpaceDE w:val="0"/>
      <w:autoSpaceDN w:val="0"/>
      <w:adjustRightInd w:val="0"/>
      <w:spacing w:before="120" w:after="120" w:line="240" w:lineRule="atLeast"/>
    </w:pPr>
    <w:rPr>
      <w:rFonts w:ascii="Arial Bold" w:hAnsi="Arial Bold"/>
      <w:b/>
      <w:i/>
      <w:color w:val="000000"/>
      <w:sz w:val="18"/>
    </w:rPr>
  </w:style>
  <w:style w:type="paragraph" w:customStyle="1" w:styleId="OR">
    <w:name w:val="OR"/>
    <w:basedOn w:val="Normal"/>
    <w:next w:val="Normal"/>
    <w:rsid w:val="00B21D38"/>
    <w:pPr>
      <w:keepNext/>
      <w:keepLines/>
      <w:pBdr>
        <w:top w:val="single" w:sz="6" w:space="1" w:color="FF0000"/>
        <w:left w:val="single" w:sz="6" w:space="4" w:color="FF0000"/>
        <w:bottom w:val="single" w:sz="6" w:space="1" w:color="FF0000"/>
        <w:right w:val="single" w:sz="6" w:space="4" w:color="FF0000"/>
      </w:pBdr>
      <w:shd w:val="clear" w:color="C0C0C0" w:fill="auto"/>
      <w:spacing w:before="120" w:after="120"/>
      <w:jc w:val="center"/>
    </w:pPr>
    <w:rPr>
      <w:rFonts w:ascii="Arial Bold" w:hAnsi="Arial Bold"/>
      <w:b/>
      <w:bCs/>
      <w:iCs/>
      <w:vanish/>
      <w:color w:val="FF0000"/>
    </w:rPr>
  </w:style>
  <w:style w:type="character" w:customStyle="1" w:styleId="PersonalComposeStyle">
    <w:name w:val="Personal Compose Style"/>
    <w:rsid w:val="0037750F"/>
    <w:rPr>
      <w:rFonts w:ascii="Arial" w:hAnsi="Arial"/>
      <w:color w:val="auto"/>
      <w:sz w:val="20"/>
    </w:rPr>
  </w:style>
  <w:style w:type="character" w:customStyle="1" w:styleId="PersonalReplyStyle">
    <w:name w:val="Personal Reply Style"/>
    <w:rsid w:val="0037750F"/>
    <w:rPr>
      <w:rFonts w:ascii="Arial" w:hAnsi="Arial"/>
      <w:color w:val="auto"/>
      <w:sz w:val="20"/>
    </w:rPr>
  </w:style>
  <w:style w:type="paragraph" w:customStyle="1" w:styleId="SCCMT">
    <w:name w:val="SC CMT"/>
    <w:basedOn w:val="CMT"/>
    <w:link w:val="SCCMTChar"/>
    <w:rsid w:val="00B21D38"/>
    <w:pPr>
      <w:keepNext/>
      <w:pBdr>
        <w:top w:val="single" w:sz="6" w:space="1" w:color="000000"/>
        <w:left w:val="single" w:sz="6" w:space="1" w:color="000000"/>
        <w:bottom w:val="single" w:sz="6" w:space="1" w:color="000000"/>
        <w:right w:val="single" w:sz="6" w:space="1" w:color="000000"/>
      </w:pBdr>
      <w:shd w:val="clear" w:color="auto" w:fill="auto"/>
      <w:ind w:left="0" w:firstLine="0"/>
    </w:pPr>
    <w:rPr>
      <w:vanish w:val="0"/>
      <w:color w:val="000000"/>
      <w:sz w:val="20"/>
      <w:szCs w:val="20"/>
    </w:rPr>
  </w:style>
  <w:style w:type="paragraph" w:customStyle="1" w:styleId="SchedTitle">
    <w:name w:val="SchedTitle"/>
    <w:basedOn w:val="Normal"/>
    <w:next w:val="Normal"/>
    <w:rsid w:val="00B21D38"/>
    <w:pPr>
      <w:spacing w:after="240"/>
      <w:jc w:val="right"/>
    </w:pPr>
    <w:rPr>
      <w:b/>
      <w:caps/>
      <w:sz w:val="24"/>
      <w:szCs w:val="24"/>
    </w:rPr>
  </w:style>
  <w:style w:type="paragraph" w:customStyle="1" w:styleId="ScheduleTitle">
    <w:name w:val="ScheduleTitle"/>
    <w:basedOn w:val="Normal"/>
    <w:rsid w:val="00B21D38"/>
    <w:pPr>
      <w:spacing w:after="240"/>
      <w:jc w:val="right"/>
    </w:pPr>
    <w:rPr>
      <w:b/>
      <w:caps/>
      <w:sz w:val="24"/>
      <w:szCs w:val="24"/>
    </w:rPr>
  </w:style>
  <w:style w:type="paragraph" w:customStyle="1" w:styleId="SCT">
    <w:name w:val="SCT"/>
    <w:basedOn w:val="Normal"/>
    <w:next w:val="Normal"/>
    <w:rsid w:val="00B21D38"/>
    <w:pPr>
      <w:suppressLineNumbers/>
      <w:spacing w:before="240"/>
    </w:pPr>
    <w:rPr>
      <w:caps/>
    </w:rPr>
  </w:style>
  <w:style w:type="character" w:customStyle="1" w:styleId="SI">
    <w:name w:val="SI"/>
    <w:rsid w:val="00B21D38"/>
    <w:rPr>
      <w:color w:val="333333"/>
    </w:rPr>
  </w:style>
  <w:style w:type="character" w:customStyle="1" w:styleId="SPD">
    <w:name w:val="SPD"/>
    <w:rsid w:val="00B21D38"/>
    <w:rPr>
      <w:rFonts w:cs="Times New Roman"/>
    </w:rPr>
  </w:style>
  <w:style w:type="character" w:customStyle="1" w:styleId="SPN">
    <w:name w:val="SPN"/>
    <w:rsid w:val="00B21D38"/>
    <w:rPr>
      <w:rFonts w:cs="Times New Roman"/>
    </w:rPr>
  </w:style>
  <w:style w:type="paragraph" w:customStyle="1" w:styleId="SUT">
    <w:name w:val="SUT"/>
    <w:basedOn w:val="Normal"/>
    <w:next w:val="PR1"/>
    <w:rsid w:val="00B21D38"/>
    <w:pPr>
      <w:numPr>
        <w:ilvl w:val="1"/>
        <w:numId w:val="12"/>
      </w:numPr>
      <w:spacing w:before="240"/>
      <w:jc w:val="both"/>
      <w:outlineLvl w:val="0"/>
    </w:pPr>
  </w:style>
  <w:style w:type="paragraph" w:customStyle="1" w:styleId="TB1">
    <w:name w:val="TB1"/>
    <w:basedOn w:val="Normal"/>
    <w:next w:val="PR1"/>
    <w:rsid w:val="00B21D38"/>
    <w:pPr>
      <w:spacing w:before="240"/>
      <w:ind w:left="288"/>
      <w:jc w:val="both"/>
    </w:pPr>
  </w:style>
  <w:style w:type="paragraph" w:customStyle="1" w:styleId="TB2">
    <w:name w:val="TB2"/>
    <w:basedOn w:val="Normal"/>
    <w:next w:val="PR2"/>
    <w:rsid w:val="00B21D38"/>
    <w:pPr>
      <w:spacing w:before="240"/>
      <w:ind w:left="864"/>
      <w:jc w:val="both"/>
    </w:pPr>
  </w:style>
  <w:style w:type="paragraph" w:customStyle="1" w:styleId="TB3">
    <w:name w:val="TB3"/>
    <w:basedOn w:val="Normal"/>
    <w:next w:val="PR3"/>
    <w:rsid w:val="00B21D38"/>
    <w:pPr>
      <w:spacing w:before="240"/>
      <w:ind w:left="1440"/>
      <w:jc w:val="both"/>
    </w:pPr>
  </w:style>
  <w:style w:type="paragraph" w:customStyle="1" w:styleId="TB4">
    <w:name w:val="TB4"/>
    <w:basedOn w:val="Normal"/>
    <w:next w:val="PR4"/>
    <w:rsid w:val="00B21D38"/>
    <w:pPr>
      <w:spacing w:before="240"/>
      <w:ind w:left="2016"/>
      <w:jc w:val="both"/>
    </w:pPr>
  </w:style>
  <w:style w:type="paragraph" w:customStyle="1" w:styleId="TB5">
    <w:name w:val="TB5"/>
    <w:basedOn w:val="Normal"/>
    <w:next w:val="PR5"/>
    <w:rsid w:val="00B21D38"/>
    <w:pPr>
      <w:spacing w:before="240"/>
      <w:ind w:left="2592"/>
      <w:jc w:val="both"/>
    </w:pPr>
  </w:style>
  <w:style w:type="paragraph" w:customStyle="1" w:styleId="TblBody">
    <w:name w:val="TblBody"/>
    <w:basedOn w:val="Normal"/>
    <w:rsid w:val="00B21D38"/>
    <w:pPr>
      <w:keepLines/>
      <w:spacing w:before="40" w:after="40"/>
      <w:ind w:left="288" w:hanging="288"/>
    </w:pPr>
    <w:rPr>
      <w:rFonts w:cs="Arial"/>
      <w:sz w:val="18"/>
      <w:szCs w:val="18"/>
    </w:rPr>
  </w:style>
  <w:style w:type="paragraph" w:customStyle="1" w:styleId="TblHead">
    <w:name w:val="TblHead"/>
    <w:basedOn w:val="Normal"/>
    <w:rsid w:val="00B21D38"/>
    <w:pPr>
      <w:keepNext/>
      <w:spacing w:before="40" w:after="40"/>
      <w:jc w:val="center"/>
    </w:pPr>
    <w:rPr>
      <w:rFonts w:cs="Arial"/>
      <w:smallCaps/>
      <w:sz w:val="18"/>
    </w:rPr>
  </w:style>
  <w:style w:type="paragraph" w:customStyle="1" w:styleId="TCE">
    <w:name w:val="TCE"/>
    <w:basedOn w:val="Normal"/>
    <w:rsid w:val="00B21D38"/>
    <w:pPr>
      <w:ind w:left="144" w:hanging="144"/>
    </w:pPr>
  </w:style>
  <w:style w:type="paragraph" w:customStyle="1" w:styleId="TCH">
    <w:name w:val="TCH"/>
    <w:basedOn w:val="Normal"/>
    <w:rsid w:val="00B21D38"/>
  </w:style>
  <w:style w:type="paragraph" w:customStyle="1" w:styleId="TF1">
    <w:name w:val="TF1"/>
    <w:basedOn w:val="Normal"/>
    <w:next w:val="TB1"/>
    <w:rsid w:val="00B21D38"/>
    <w:pPr>
      <w:spacing w:before="240"/>
      <w:ind w:left="288"/>
      <w:jc w:val="both"/>
    </w:pPr>
  </w:style>
  <w:style w:type="paragraph" w:customStyle="1" w:styleId="TF2">
    <w:name w:val="TF2"/>
    <w:basedOn w:val="Normal"/>
    <w:next w:val="TB2"/>
    <w:rsid w:val="00B21D38"/>
    <w:pPr>
      <w:spacing w:before="240"/>
      <w:ind w:left="864"/>
      <w:jc w:val="both"/>
    </w:pPr>
  </w:style>
  <w:style w:type="paragraph" w:customStyle="1" w:styleId="TF3">
    <w:name w:val="TF3"/>
    <w:basedOn w:val="Normal"/>
    <w:next w:val="TB3"/>
    <w:rsid w:val="00B21D38"/>
    <w:pPr>
      <w:spacing w:before="240"/>
      <w:ind w:left="1440"/>
      <w:jc w:val="both"/>
    </w:pPr>
  </w:style>
  <w:style w:type="paragraph" w:customStyle="1" w:styleId="TF4">
    <w:name w:val="TF4"/>
    <w:basedOn w:val="Normal"/>
    <w:next w:val="TB4"/>
    <w:rsid w:val="00B21D38"/>
    <w:pPr>
      <w:spacing w:before="240"/>
      <w:ind w:left="2016"/>
      <w:jc w:val="both"/>
    </w:pPr>
  </w:style>
  <w:style w:type="paragraph" w:customStyle="1" w:styleId="TF5">
    <w:name w:val="TF5"/>
    <w:basedOn w:val="Normal"/>
    <w:next w:val="TB5"/>
    <w:rsid w:val="00B21D38"/>
    <w:pPr>
      <w:spacing w:before="240"/>
      <w:ind w:left="2592"/>
      <w:jc w:val="both"/>
    </w:pPr>
  </w:style>
  <w:style w:type="paragraph" w:customStyle="1" w:styleId="TOC0">
    <w:name w:val="TOC 0"/>
    <w:basedOn w:val="Normal"/>
    <w:rsid w:val="00B21D38"/>
    <w:pPr>
      <w:keepNext/>
      <w:suppressLineNumbers/>
      <w:pBdr>
        <w:top w:val="single" w:sz="4" w:space="1" w:color="auto" w:shadow="1"/>
        <w:left w:val="single" w:sz="4" w:space="4" w:color="auto" w:shadow="1"/>
        <w:bottom w:val="single" w:sz="4" w:space="1" w:color="auto" w:shadow="1"/>
        <w:right w:val="single" w:sz="4" w:space="4" w:color="auto" w:shadow="1"/>
      </w:pBdr>
      <w:spacing w:before="120" w:after="120"/>
      <w:outlineLvl w:val="0"/>
    </w:pPr>
    <w:rPr>
      <w:b/>
      <w:caps/>
    </w:rPr>
  </w:style>
  <w:style w:type="paragraph" w:styleId="TOC1">
    <w:name w:val="toc 1"/>
    <w:basedOn w:val="Normal"/>
    <w:next w:val="TOC2"/>
    <w:autoRedefine/>
    <w:semiHidden/>
    <w:rsid w:val="00B21D38"/>
    <w:pPr>
      <w:tabs>
        <w:tab w:val="left" w:pos="1440"/>
        <w:tab w:val="right" w:leader="dot" w:pos="7920"/>
        <w:tab w:val="left" w:leader="dot" w:pos="8280"/>
        <w:tab w:val="right" w:leader="dot" w:pos="9360"/>
      </w:tabs>
      <w:spacing w:before="120" w:after="120"/>
      <w:ind w:left="1800" w:hanging="1800"/>
      <w:jc w:val="center"/>
      <w:outlineLvl w:val="1"/>
    </w:pPr>
    <w:rPr>
      <w:b/>
      <w:caps/>
      <w:szCs w:val="22"/>
    </w:rPr>
  </w:style>
  <w:style w:type="paragraph" w:styleId="TOC2">
    <w:name w:val="toc 2"/>
    <w:basedOn w:val="TOC1"/>
    <w:autoRedefine/>
    <w:semiHidden/>
    <w:rsid w:val="00B21D38"/>
    <w:pPr>
      <w:tabs>
        <w:tab w:val="clear" w:pos="1440"/>
        <w:tab w:val="clear" w:pos="8280"/>
        <w:tab w:val="left" w:leader="dot" w:pos="1760"/>
      </w:tabs>
      <w:spacing w:before="0" w:after="0"/>
      <w:ind w:left="1440" w:hanging="1440"/>
      <w:jc w:val="left"/>
      <w:outlineLvl w:val="2"/>
    </w:pPr>
    <w:rPr>
      <w:b w:val="0"/>
      <w:caps w:val="0"/>
      <w:color w:val="000000"/>
      <w:szCs w:val="20"/>
    </w:rPr>
  </w:style>
  <w:style w:type="paragraph" w:styleId="TOC3">
    <w:name w:val="toc 3"/>
    <w:basedOn w:val="TOC2"/>
    <w:autoRedefine/>
    <w:semiHidden/>
    <w:rsid w:val="00B21D38"/>
    <w:pPr>
      <w:tabs>
        <w:tab w:val="clear" w:pos="1760"/>
        <w:tab w:val="left" w:leader="dot" w:pos="1728"/>
      </w:tabs>
      <w:ind w:left="1728"/>
      <w:outlineLvl w:val="3"/>
    </w:pPr>
  </w:style>
  <w:style w:type="paragraph" w:styleId="TOC4">
    <w:name w:val="toc 4"/>
    <w:basedOn w:val="TOC2"/>
    <w:autoRedefine/>
    <w:semiHidden/>
    <w:rsid w:val="00B21D38"/>
    <w:pPr>
      <w:tabs>
        <w:tab w:val="left" w:pos="1890"/>
      </w:tabs>
      <w:ind w:left="2261" w:hanging="1821"/>
      <w:outlineLvl w:val="4"/>
    </w:pPr>
  </w:style>
  <w:style w:type="paragraph" w:styleId="TOC5">
    <w:name w:val="toc 5"/>
    <w:basedOn w:val="Normal"/>
    <w:next w:val="Normal"/>
    <w:autoRedefine/>
    <w:semiHidden/>
    <w:rsid w:val="00B21D38"/>
    <w:pPr>
      <w:widowControl w:val="0"/>
      <w:suppressAutoHyphens w:val="0"/>
      <w:autoSpaceDE w:val="0"/>
      <w:autoSpaceDN w:val="0"/>
      <w:adjustRightInd w:val="0"/>
      <w:spacing w:before="240"/>
      <w:ind w:left="800"/>
    </w:pPr>
  </w:style>
  <w:style w:type="paragraph" w:styleId="TOC6">
    <w:name w:val="toc 6"/>
    <w:basedOn w:val="Normal"/>
    <w:next w:val="Normal"/>
    <w:autoRedefine/>
    <w:semiHidden/>
    <w:rsid w:val="00B21D38"/>
    <w:pPr>
      <w:widowControl w:val="0"/>
      <w:suppressAutoHyphens w:val="0"/>
      <w:autoSpaceDE w:val="0"/>
      <w:autoSpaceDN w:val="0"/>
      <w:adjustRightInd w:val="0"/>
      <w:spacing w:before="240"/>
      <w:ind w:left="1000"/>
    </w:pPr>
  </w:style>
  <w:style w:type="paragraph" w:styleId="TOC7">
    <w:name w:val="toc 7"/>
    <w:basedOn w:val="Normal"/>
    <w:next w:val="Normal"/>
    <w:autoRedefine/>
    <w:semiHidden/>
    <w:rsid w:val="00B21D38"/>
    <w:pPr>
      <w:widowControl w:val="0"/>
      <w:suppressAutoHyphens w:val="0"/>
      <w:autoSpaceDE w:val="0"/>
      <w:autoSpaceDN w:val="0"/>
      <w:adjustRightInd w:val="0"/>
      <w:spacing w:before="240"/>
      <w:ind w:left="1200"/>
    </w:pPr>
  </w:style>
  <w:style w:type="paragraph" w:styleId="TOC8">
    <w:name w:val="toc 8"/>
    <w:basedOn w:val="Normal"/>
    <w:next w:val="Normal"/>
    <w:autoRedefine/>
    <w:semiHidden/>
    <w:rsid w:val="00B21D38"/>
    <w:pPr>
      <w:widowControl w:val="0"/>
      <w:suppressAutoHyphens w:val="0"/>
      <w:autoSpaceDE w:val="0"/>
      <w:autoSpaceDN w:val="0"/>
      <w:adjustRightInd w:val="0"/>
      <w:spacing w:before="240"/>
      <w:ind w:left="1400"/>
    </w:pPr>
  </w:style>
  <w:style w:type="paragraph" w:styleId="TOC9">
    <w:name w:val="toc 9"/>
    <w:basedOn w:val="TOC2"/>
    <w:next w:val="Normal"/>
    <w:autoRedefine/>
    <w:semiHidden/>
    <w:rsid w:val="00B21D38"/>
    <w:pPr>
      <w:suppressLineNumbers/>
    </w:pPr>
  </w:style>
  <w:style w:type="paragraph" w:customStyle="1" w:styleId="TOCGroup">
    <w:name w:val="TOCGroup"/>
    <w:basedOn w:val="Normal"/>
    <w:autoRedefine/>
    <w:rsid w:val="00B21D38"/>
    <w:pPr>
      <w:keepNext/>
      <w:suppressLineNumbers/>
      <w:pBdr>
        <w:top w:val="single" w:sz="4" w:space="1" w:color="auto" w:shadow="1"/>
        <w:left w:val="single" w:sz="4" w:space="4" w:color="auto" w:shadow="1"/>
        <w:bottom w:val="single" w:sz="4" w:space="1" w:color="auto" w:shadow="1"/>
        <w:right w:val="single" w:sz="4" w:space="4" w:color="auto" w:shadow="1"/>
      </w:pBdr>
      <w:shd w:val="clear" w:color="auto" w:fill="E6E6E6"/>
      <w:spacing w:before="120" w:after="120"/>
      <w:jc w:val="center"/>
      <w:outlineLvl w:val="0"/>
    </w:pPr>
    <w:rPr>
      <w:b/>
      <w:caps/>
      <w:sz w:val="28"/>
      <w:szCs w:val="28"/>
    </w:rPr>
  </w:style>
  <w:style w:type="paragraph" w:customStyle="1" w:styleId="TOCList">
    <w:name w:val="TOCList"/>
    <w:basedOn w:val="TOC2"/>
    <w:next w:val="TOC1"/>
    <w:rsid w:val="00B21D38"/>
    <w:pPr>
      <w:suppressLineNumbers/>
      <w:tabs>
        <w:tab w:val="right" w:pos="7920"/>
        <w:tab w:val="right" w:pos="9360"/>
      </w:tabs>
      <w:suppressAutoHyphens w:val="0"/>
      <w:spacing w:before="240" w:after="120"/>
    </w:pPr>
    <w:rPr>
      <w:smallCaps/>
      <w:u w:val="single"/>
    </w:rPr>
  </w:style>
  <w:style w:type="table" w:customStyle="1" w:styleId="WDEOTableStyle0">
    <w:name w:val="WDEO Table Style"/>
    <w:basedOn w:val="TableGrid"/>
    <w:rsid w:val="00B21D38"/>
    <w:pPr>
      <w:suppressAutoHyphens/>
      <w:spacing w:before="120"/>
    </w:pPr>
    <w:rPr>
      <w:rFonts w:ascii="Arial" w:hAnsi="Arial"/>
      <w:sz w:val="18"/>
    </w:rPr>
    <w:tblPr>
      <w:jc w:val="center"/>
    </w:tblPr>
    <w:trPr>
      <w:cantSplit/>
      <w:tblHeader/>
      <w:jc w:val="center"/>
      <w:hidden/>
    </w:trPr>
  </w:style>
  <w:style w:type="character" w:customStyle="1" w:styleId="CMTChar">
    <w:name w:val="CMT Char"/>
    <w:link w:val="CMT"/>
    <w:locked/>
    <w:rsid w:val="0002025F"/>
    <w:rPr>
      <w:rFonts w:ascii="Arial" w:hAnsi="Arial"/>
      <w:vanish/>
      <w:color w:val="808080"/>
      <w:sz w:val="18"/>
      <w:lang w:val="en-US" w:eastAsia="en-US"/>
    </w:rPr>
  </w:style>
  <w:style w:type="paragraph" w:customStyle="1" w:styleId="BlankPagePortrait">
    <w:name w:val="BlankPagePortrait"/>
    <w:basedOn w:val="Normal"/>
    <w:rsid w:val="00B21D38"/>
    <w:pPr>
      <w:spacing w:before="5760"/>
      <w:jc w:val="center"/>
    </w:pPr>
    <w:rPr>
      <w:caps/>
    </w:rPr>
  </w:style>
  <w:style w:type="paragraph" w:customStyle="1" w:styleId="BlankPageLand">
    <w:name w:val="BlankPageLand"/>
    <w:basedOn w:val="BlankPagePortrait"/>
    <w:rsid w:val="00B21D38"/>
    <w:pPr>
      <w:spacing w:before="4000"/>
    </w:pPr>
  </w:style>
  <w:style w:type="character" w:customStyle="1" w:styleId="FilestampChar0">
    <w:name w:val="FilestampChar"/>
    <w:rsid w:val="00B21D38"/>
    <w:rPr>
      <w:caps/>
      <w:sz w:val="12"/>
    </w:rPr>
  </w:style>
  <w:style w:type="paragraph" w:customStyle="1" w:styleId="FileStampWide">
    <w:name w:val="FileStampWide"/>
    <w:basedOn w:val="Normal"/>
    <w:rsid w:val="00B21D38"/>
    <w:pPr>
      <w:suppressLineNumbers/>
      <w:tabs>
        <w:tab w:val="right" w:pos="12960"/>
      </w:tabs>
      <w:spacing w:before="120"/>
    </w:pPr>
    <w:rPr>
      <w:caps/>
      <w:noProof/>
      <w:sz w:val="12"/>
      <w:szCs w:val="12"/>
    </w:rPr>
  </w:style>
  <w:style w:type="paragraph" w:customStyle="1" w:styleId="FooterWide">
    <w:name w:val="FooterWide"/>
    <w:basedOn w:val="Footer"/>
    <w:autoRedefine/>
    <w:rsid w:val="00B21D38"/>
    <w:pPr>
      <w:tabs>
        <w:tab w:val="clear" w:pos="4680"/>
        <w:tab w:val="clear" w:pos="9360"/>
        <w:tab w:val="center" w:pos="6480"/>
        <w:tab w:val="right" w:pos="12960"/>
      </w:tabs>
    </w:pPr>
  </w:style>
  <w:style w:type="paragraph" w:customStyle="1" w:styleId="HeaderWide">
    <w:name w:val="HeaderWide"/>
    <w:basedOn w:val="Header"/>
    <w:rsid w:val="00B21D38"/>
    <w:pPr>
      <w:tabs>
        <w:tab w:val="clear" w:pos="9360"/>
        <w:tab w:val="center" w:pos="6480"/>
        <w:tab w:val="right" w:pos="12960"/>
      </w:tabs>
    </w:pPr>
  </w:style>
  <w:style w:type="paragraph" w:styleId="List">
    <w:name w:val="List"/>
    <w:basedOn w:val="Normal"/>
    <w:rsid w:val="00B21D38"/>
    <w:pPr>
      <w:ind w:left="864"/>
    </w:pPr>
  </w:style>
  <w:style w:type="paragraph" w:styleId="List2">
    <w:name w:val="List 2"/>
    <w:basedOn w:val="List"/>
    <w:autoRedefine/>
    <w:rsid w:val="00B21D38"/>
  </w:style>
  <w:style w:type="paragraph" w:customStyle="1" w:styleId="Normal4Pt">
    <w:name w:val="Normal_4Pt"/>
    <w:basedOn w:val="Normal"/>
    <w:rsid w:val="00B21D38"/>
    <w:rPr>
      <w:sz w:val="8"/>
      <w:szCs w:val="8"/>
    </w:rPr>
  </w:style>
  <w:style w:type="paragraph" w:customStyle="1" w:styleId="SS1Line">
    <w:name w:val="SS_1.Line"/>
    <w:basedOn w:val="Normal"/>
    <w:rsid w:val="00B21D38"/>
    <w:pPr>
      <w:numPr>
        <w:ilvl w:val="3"/>
        <w:numId w:val="21"/>
      </w:numPr>
      <w:tabs>
        <w:tab w:val="left" w:pos="1440"/>
        <w:tab w:val="left" w:pos="1980"/>
        <w:tab w:val="left" w:pos="2520"/>
      </w:tabs>
    </w:pPr>
  </w:style>
  <w:style w:type="paragraph" w:customStyle="1" w:styleId="SS1Line0">
    <w:name w:val="SS_1)Line"/>
    <w:basedOn w:val="SS1Line"/>
    <w:rsid w:val="00B21D38"/>
    <w:pPr>
      <w:numPr>
        <w:ilvl w:val="5"/>
      </w:numPr>
      <w:tabs>
        <w:tab w:val="clear" w:pos="1440"/>
        <w:tab w:val="num" w:pos="1152"/>
        <w:tab w:val="left" w:pos="3060"/>
      </w:tabs>
      <w:ind w:hanging="1152"/>
    </w:pPr>
  </w:style>
  <w:style w:type="paragraph" w:customStyle="1" w:styleId="SSaLine0">
    <w:name w:val="SS_a)Line"/>
    <w:basedOn w:val="SS1Line"/>
    <w:rsid w:val="00B21D38"/>
    <w:pPr>
      <w:numPr>
        <w:ilvl w:val="6"/>
      </w:numPr>
      <w:tabs>
        <w:tab w:val="clear" w:pos="1440"/>
        <w:tab w:val="clear" w:pos="1980"/>
        <w:tab w:val="num" w:pos="1296"/>
        <w:tab w:val="left" w:pos="3060"/>
        <w:tab w:val="left" w:pos="3600"/>
      </w:tabs>
      <w:ind w:hanging="1296"/>
    </w:pPr>
  </w:style>
  <w:style w:type="paragraph" w:customStyle="1" w:styleId="SSaLine">
    <w:name w:val="SS_a.Line"/>
    <w:basedOn w:val="SS1Line"/>
    <w:rsid w:val="00B21D38"/>
    <w:pPr>
      <w:numPr>
        <w:ilvl w:val="4"/>
      </w:numPr>
      <w:tabs>
        <w:tab w:val="num" w:pos="720"/>
      </w:tabs>
      <w:ind w:hanging="720"/>
    </w:pPr>
  </w:style>
  <w:style w:type="paragraph" w:customStyle="1" w:styleId="SSART">
    <w:name w:val="SS_ART"/>
    <w:basedOn w:val="Normal"/>
    <w:next w:val="SS1Line"/>
    <w:rsid w:val="00B21D38"/>
    <w:pPr>
      <w:keepNext/>
      <w:numPr>
        <w:ilvl w:val="2"/>
        <w:numId w:val="21"/>
      </w:numPr>
      <w:tabs>
        <w:tab w:val="left" w:pos="900"/>
      </w:tabs>
      <w:spacing w:before="240" w:after="240"/>
    </w:pPr>
    <w:rPr>
      <w:rFonts w:cs="Arial"/>
    </w:rPr>
  </w:style>
  <w:style w:type="paragraph" w:customStyle="1" w:styleId="SSDIV">
    <w:name w:val="SS_DIV"/>
    <w:basedOn w:val="SCT"/>
    <w:rsid w:val="00B21D38"/>
    <w:pPr>
      <w:numPr>
        <w:numId w:val="21"/>
      </w:numPr>
    </w:pPr>
  </w:style>
  <w:style w:type="paragraph" w:customStyle="1" w:styleId="SSSCT">
    <w:name w:val="SS_SCT"/>
    <w:basedOn w:val="SCT"/>
    <w:rsid w:val="00B21D38"/>
    <w:pPr>
      <w:numPr>
        <w:ilvl w:val="1"/>
        <w:numId w:val="21"/>
      </w:numPr>
    </w:pPr>
  </w:style>
  <w:style w:type="character" w:customStyle="1" w:styleId="Superscript">
    <w:name w:val="Superscript"/>
    <w:rsid w:val="00B21D38"/>
    <w:rPr>
      <w:vertAlign w:val="superscript"/>
    </w:rPr>
  </w:style>
  <w:style w:type="paragraph" w:customStyle="1" w:styleId="TOCNote">
    <w:name w:val="TOC_Note"/>
    <w:basedOn w:val="TOC2"/>
    <w:autoRedefine/>
    <w:rsid w:val="00B21D38"/>
    <w:pPr>
      <w:keepLines/>
      <w:tabs>
        <w:tab w:val="left" w:pos="720"/>
      </w:tabs>
      <w:spacing w:before="120" w:after="120"/>
      <w:ind w:left="0" w:firstLine="0"/>
    </w:pPr>
    <w:rPr>
      <w:sz w:val="16"/>
    </w:rPr>
  </w:style>
  <w:style w:type="paragraph" w:customStyle="1" w:styleId="TOCGroupDivider">
    <w:name w:val="TOC_Group_Divider"/>
    <w:basedOn w:val="TOCNote"/>
    <w:autoRedefine/>
    <w:rsid w:val="00B21D38"/>
    <w:pPr>
      <w:keepNext/>
      <w:tabs>
        <w:tab w:val="left" w:pos="1620"/>
      </w:tabs>
    </w:pPr>
    <w:rPr>
      <w:sz w:val="8"/>
    </w:rPr>
  </w:style>
  <w:style w:type="paragraph" w:customStyle="1" w:styleId="TOCSubgroup">
    <w:name w:val="TOCSubgroup"/>
    <w:basedOn w:val="TOCGroup"/>
    <w:rsid w:val="00B21D38"/>
    <w:pPr>
      <w:pBdr>
        <w:top w:val="none" w:sz="0" w:space="0" w:color="auto"/>
        <w:left w:val="none" w:sz="0" w:space="0" w:color="auto"/>
        <w:bottom w:val="none" w:sz="0" w:space="0" w:color="auto"/>
        <w:right w:val="none" w:sz="0" w:space="0" w:color="auto"/>
      </w:pBdr>
      <w:shd w:val="clear" w:color="auto" w:fill="auto"/>
    </w:pPr>
    <w:rPr>
      <w:rFonts w:ascii="Arial Bold" w:hAnsi="Arial Bold"/>
      <w:i/>
      <w:caps w:val="0"/>
      <w:sz w:val="22"/>
    </w:rPr>
  </w:style>
  <w:style w:type="paragraph" w:customStyle="1" w:styleId="FileStamp0">
    <w:name w:val="FileStamp"/>
    <w:basedOn w:val="Normal"/>
    <w:rsid w:val="00B21D38"/>
    <w:pPr>
      <w:suppressLineNumbers/>
      <w:tabs>
        <w:tab w:val="right" w:pos="9360"/>
      </w:tabs>
      <w:spacing w:before="120"/>
    </w:pPr>
    <w:rPr>
      <w:rFonts w:cs="Arial"/>
      <w:sz w:val="8"/>
    </w:rPr>
  </w:style>
  <w:style w:type="paragraph" w:customStyle="1" w:styleId="FTRwide10">
    <w:name w:val="FTRwide10"/>
    <w:basedOn w:val="FooterWide"/>
    <w:rsid w:val="00B21D38"/>
    <w:pPr>
      <w:tabs>
        <w:tab w:val="clear" w:pos="6480"/>
        <w:tab w:val="clear" w:pos="12960"/>
        <w:tab w:val="center" w:pos="7200"/>
        <w:tab w:val="right" w:pos="14400"/>
      </w:tabs>
    </w:pPr>
  </w:style>
  <w:style w:type="paragraph" w:customStyle="1" w:styleId="HDRwide10">
    <w:name w:val="HDRwide10"/>
    <w:basedOn w:val="HDRwide"/>
    <w:rsid w:val="00B21D38"/>
    <w:pPr>
      <w:tabs>
        <w:tab w:val="clear" w:pos="12960"/>
        <w:tab w:val="right" w:pos="14400"/>
      </w:tabs>
    </w:pPr>
  </w:style>
  <w:style w:type="paragraph" w:customStyle="1" w:styleId="Level2">
    <w:name w:val="Level 2"/>
    <w:basedOn w:val="Normal"/>
    <w:next w:val="Normal"/>
    <w:link w:val="Level2Char"/>
    <w:rsid w:val="00B21D38"/>
    <w:pPr>
      <w:keepNext/>
      <w:tabs>
        <w:tab w:val="left" w:pos="1440"/>
      </w:tabs>
      <w:spacing w:before="120"/>
      <w:ind w:left="360" w:hanging="360"/>
      <w:outlineLvl w:val="1"/>
    </w:pPr>
    <w:rPr>
      <w:rFonts w:ascii="Arial" w:hAnsi="Arial"/>
      <w:sz w:val="20"/>
    </w:rPr>
  </w:style>
  <w:style w:type="character" w:customStyle="1" w:styleId="Level2Char">
    <w:name w:val="Level 2 Char"/>
    <w:link w:val="Level2"/>
    <w:locked/>
    <w:rsid w:val="00B21D38"/>
    <w:rPr>
      <w:rFonts w:ascii="Arial" w:hAnsi="Arial"/>
      <w:lang w:val="en-US" w:eastAsia="en-US"/>
    </w:rPr>
  </w:style>
  <w:style w:type="paragraph" w:customStyle="1" w:styleId="OMN">
    <w:name w:val="OMN"/>
    <w:basedOn w:val="Normal"/>
    <w:rsid w:val="00B21D38"/>
    <w:pPr>
      <w:keepNext/>
      <w:pBdr>
        <w:top w:val="single" w:sz="8" w:space="0" w:color="000000"/>
        <w:left w:val="single" w:sz="8" w:space="4" w:color="000000"/>
        <w:bottom w:val="single" w:sz="8" w:space="0" w:color="000000"/>
        <w:right w:val="single" w:sz="8" w:space="4" w:color="000000"/>
      </w:pBdr>
      <w:shd w:val="solid" w:color="FFCCFF" w:fill="CCFFFF"/>
      <w:suppressAutoHyphens w:val="0"/>
      <w:spacing w:before="120" w:after="120"/>
      <w:jc w:val="center"/>
    </w:pPr>
    <w:rPr>
      <w:rFonts w:ascii="Arial Bold" w:hAnsi="Arial Bold"/>
      <w:b/>
      <w:i/>
      <w:sz w:val="18"/>
    </w:rPr>
  </w:style>
  <w:style w:type="character" w:customStyle="1" w:styleId="PR3Char">
    <w:name w:val="PR3 Char"/>
    <w:link w:val="PR3"/>
    <w:locked/>
    <w:rsid w:val="00B21D38"/>
    <w:rPr>
      <w:rFonts w:ascii="Arial" w:hAnsi="Arial"/>
      <w:lang w:val="en-US" w:eastAsia="en-US" w:bidi="ar-SA"/>
    </w:rPr>
  </w:style>
  <w:style w:type="paragraph" w:customStyle="1" w:styleId="RJUST">
    <w:name w:val="RJUST"/>
    <w:basedOn w:val="Normal"/>
    <w:rsid w:val="00B21D38"/>
    <w:pPr>
      <w:jc w:val="right"/>
    </w:pPr>
  </w:style>
  <w:style w:type="character" w:customStyle="1" w:styleId="SCCMTChar">
    <w:name w:val="SC CMT Char"/>
    <w:link w:val="SCCMT"/>
    <w:locked/>
    <w:rsid w:val="00B21D38"/>
    <w:rPr>
      <w:rFonts w:ascii="Arial" w:hAnsi="Arial"/>
      <w:color w:val="000000"/>
      <w:lang w:val="en-US" w:eastAsia="en-US"/>
    </w:rPr>
  </w:style>
  <w:style w:type="paragraph" w:customStyle="1" w:styleId="TOC25">
    <w:name w:val="TOC 2.5"/>
    <w:basedOn w:val="TOC2"/>
    <w:autoRedefine/>
    <w:rsid w:val="00B21D38"/>
  </w:style>
  <w:style w:type="paragraph" w:customStyle="1" w:styleId="ARTLEED">
    <w:name w:val="ART_LEED"/>
    <w:basedOn w:val="ART"/>
    <w:rsid w:val="00B21D38"/>
    <w:pPr>
      <w:numPr>
        <w:ilvl w:val="0"/>
        <w:numId w:val="0"/>
      </w:numPr>
    </w:pPr>
    <w:rPr>
      <w:color w:val="00FF00"/>
    </w:rPr>
  </w:style>
  <w:style w:type="paragraph" w:customStyle="1" w:styleId="PR1LEED">
    <w:name w:val="PR1_LEED"/>
    <w:basedOn w:val="PR1"/>
    <w:rsid w:val="00B21D38"/>
    <w:pPr>
      <w:numPr>
        <w:numId w:val="23"/>
      </w:numPr>
      <w:tabs>
        <w:tab w:val="num" w:pos="1440"/>
      </w:tabs>
      <w:ind w:left="1440" w:hanging="540"/>
    </w:pPr>
    <w:rPr>
      <w:color w:val="00FF00"/>
    </w:rPr>
  </w:style>
  <w:style w:type="paragraph" w:customStyle="1" w:styleId="PR2LEED">
    <w:name w:val="PR2_LEED"/>
    <w:basedOn w:val="PR2"/>
    <w:rsid w:val="00B21D38"/>
    <w:pPr>
      <w:numPr>
        <w:ilvl w:val="0"/>
        <w:numId w:val="0"/>
      </w:numPr>
    </w:pPr>
    <w:rPr>
      <w:color w:val="00FF00"/>
    </w:rPr>
  </w:style>
  <w:style w:type="paragraph" w:customStyle="1" w:styleId="PR3LEED">
    <w:name w:val="PR3_LEED"/>
    <w:basedOn w:val="PR3"/>
    <w:rsid w:val="00B21D38"/>
    <w:pPr>
      <w:numPr>
        <w:ilvl w:val="0"/>
        <w:numId w:val="0"/>
      </w:numPr>
      <w:tabs>
        <w:tab w:val="left" w:pos="864"/>
      </w:tabs>
    </w:pPr>
    <w:rPr>
      <w:color w:val="00FF00"/>
    </w:rPr>
  </w:style>
  <w:style w:type="paragraph" w:customStyle="1" w:styleId="PR4LEED">
    <w:name w:val="PR4_LEED"/>
    <w:basedOn w:val="PR4"/>
    <w:rsid w:val="00B21D38"/>
    <w:pPr>
      <w:numPr>
        <w:ilvl w:val="0"/>
        <w:numId w:val="0"/>
      </w:numPr>
    </w:pPr>
    <w:rPr>
      <w:color w:val="00FF00"/>
    </w:rPr>
  </w:style>
  <w:style w:type="paragraph" w:customStyle="1" w:styleId="PR5LEED">
    <w:name w:val="PR5_LEED"/>
    <w:basedOn w:val="PR5"/>
    <w:rsid w:val="00B21D38"/>
    <w:pPr>
      <w:numPr>
        <w:ilvl w:val="0"/>
        <w:numId w:val="0"/>
      </w:numPr>
    </w:pPr>
    <w:rPr>
      <w:color w:val="00FF00"/>
    </w:rPr>
  </w:style>
  <w:style w:type="paragraph" w:customStyle="1" w:styleId="PR1SF">
    <w:name w:val="PR1_SF"/>
    <w:basedOn w:val="PR1"/>
    <w:rsid w:val="00B21D38"/>
    <w:pPr>
      <w:numPr>
        <w:ilvl w:val="0"/>
        <w:numId w:val="0"/>
      </w:numPr>
    </w:pPr>
    <w:rPr>
      <w:color w:val="0000FF"/>
    </w:rPr>
  </w:style>
  <w:style w:type="paragraph" w:customStyle="1" w:styleId="OMN-Left">
    <w:name w:val="OMN-Left"/>
    <w:basedOn w:val="OMN"/>
    <w:rsid w:val="006608DA"/>
    <w:pPr>
      <w:spacing w:before="0" w:after="0"/>
      <w:ind w:left="936" w:hanging="360"/>
      <w:jc w:val="left"/>
    </w:pPr>
  </w:style>
  <w:style w:type="paragraph" w:customStyle="1" w:styleId="Normal1">
    <w:name w:val="Normal1"/>
    <w:rsid w:val="006608DA"/>
    <w:pPr>
      <w:spacing w:line="276" w:lineRule="auto"/>
    </w:pPr>
    <w:rPr>
      <w:rFonts w:ascii="Arial" w:hAnsi="Arial" w:cs="Arial"/>
      <w:color w:val="000000"/>
      <w:sz w:val="22"/>
      <w:szCs w:val="22"/>
    </w:rPr>
  </w:style>
  <w:style w:type="character" w:customStyle="1" w:styleId="PR1Char">
    <w:name w:val="PR1 Char"/>
    <w:link w:val="PR1"/>
    <w:locked/>
    <w:rsid w:val="003126B4"/>
    <w:rPr>
      <w:rFonts w:ascii="Arial" w:hAnsi="Arial"/>
      <w:lang w:val="en-US" w:eastAsia="en-US" w:bidi="ar-SA"/>
    </w:rPr>
  </w:style>
  <w:style w:type="character" w:customStyle="1" w:styleId="PR2CharChar">
    <w:name w:val="PR2 Char Char"/>
    <w:link w:val="PR2"/>
    <w:locked/>
    <w:rsid w:val="003126B4"/>
    <w:rPr>
      <w:rFonts w:ascii="Arial" w:hAnsi="Arial"/>
      <w:lang w:val="en-US" w:eastAsia="en-US" w:bidi="ar-SA"/>
    </w:rPr>
  </w:style>
  <w:style w:type="paragraph" w:customStyle="1" w:styleId="TOCVolume">
    <w:name w:val="TOCVolume"/>
    <w:basedOn w:val="TOCGroup"/>
    <w:rsid w:val="00B21D38"/>
    <w:pPr>
      <w:shd w:val="clear" w:color="auto" w:fill="000000"/>
    </w:pPr>
    <w:rPr>
      <w:color w:val="FFFFFF"/>
    </w:rPr>
  </w:style>
  <w:style w:type="character" w:customStyle="1" w:styleId="SectionTitleText">
    <w:name w:val="SectionTitleText"/>
    <w:rsid w:val="00B21D38"/>
    <w:rPr>
      <w:caps/>
      <w:color w:val="auto"/>
    </w:rPr>
  </w:style>
  <w:style w:type="paragraph" w:customStyle="1" w:styleId="ImageCentered">
    <w:name w:val="ImageCentered"/>
    <w:basedOn w:val="Normal"/>
    <w:rsid w:val="00B21D38"/>
    <w:pPr>
      <w:jc w:val="center"/>
    </w:pPr>
  </w:style>
  <w:style w:type="paragraph" w:customStyle="1" w:styleId="CMT2">
    <w:name w:val="CMT2"/>
    <w:basedOn w:val="CMT"/>
    <w:autoRedefine/>
    <w:rsid w:val="00B21D38"/>
    <w:pPr>
      <w:tabs>
        <w:tab w:val="left" w:pos="1430"/>
      </w:tabs>
      <w:ind w:left="330" w:hanging="330"/>
    </w:pPr>
  </w:style>
  <w:style w:type="character" w:customStyle="1" w:styleId="StyleName">
    <w:name w:val="StyleName"/>
    <w:rsid w:val="00B21D38"/>
    <w:rPr>
      <w:rFonts w:ascii="Arial" w:hAnsi="Arial"/>
      <w:i/>
      <w:sz w:val="16"/>
    </w:rPr>
  </w:style>
  <w:style w:type="paragraph" w:customStyle="1" w:styleId="Graphic">
    <w:name w:val="Graphic"/>
    <w:basedOn w:val="Normal"/>
    <w:rsid w:val="00B21D38"/>
    <w:pPr>
      <w:spacing w:before="120" w:after="120"/>
      <w:jc w:val="center"/>
    </w:pPr>
  </w:style>
  <w:style w:type="paragraph" w:customStyle="1" w:styleId="CtrCtrBlank">
    <w:name w:val="CtrCtrBlank"/>
    <w:basedOn w:val="Normal"/>
    <w:rsid w:val="00B21D38"/>
    <w:pPr>
      <w:spacing w:before="5760"/>
      <w:jc w:val="center"/>
    </w:pPr>
  </w:style>
  <w:style w:type="character" w:customStyle="1" w:styleId="HeaderChar">
    <w:name w:val="Header Char"/>
    <w:link w:val="Header"/>
    <w:semiHidden/>
    <w:locked/>
    <w:rsid w:val="00B21D38"/>
    <w:rPr>
      <w:rFonts w:ascii="Arial" w:hAnsi="Arial"/>
      <w:lang w:val="en-US" w:eastAsia="en-US"/>
    </w:rPr>
  </w:style>
  <w:style w:type="character" w:customStyle="1" w:styleId="PR2Char">
    <w:name w:val="PR2 Char"/>
    <w:rsid w:val="00DE5342"/>
    <w:rPr>
      <w:rFonts w:ascii="Arial" w:hAnsi="Arial"/>
      <w:lang w:val="en-US" w:eastAsia="en-US"/>
    </w:rPr>
  </w:style>
  <w:style w:type="paragraph" w:customStyle="1" w:styleId="ARCATParagraph">
    <w:name w:val="ARCAT Paragraph"/>
    <w:rsid w:val="00EB4160"/>
    <w:pPr>
      <w:widowControl w:val="0"/>
      <w:autoSpaceDE w:val="0"/>
      <w:autoSpaceDN w:val="0"/>
      <w:adjustRightInd w:val="0"/>
    </w:pPr>
    <w:rPr>
      <w:rFonts w:ascii="Arial" w:hAnsi="Arial" w:cs="Arial"/>
      <w:sz w:val="24"/>
      <w:szCs w:val="24"/>
    </w:rPr>
  </w:style>
  <w:style w:type="paragraph" w:customStyle="1" w:styleId="ARCATnote">
    <w:name w:val="ARCAT note"/>
    <w:rsid w:val="00EB4160"/>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PLYLevel3N">
    <w:name w:val="PLY Level 3N"/>
    <w:basedOn w:val="Normal"/>
    <w:rsid w:val="006612FF"/>
    <w:pPr>
      <w:suppressAutoHyphens w:val="0"/>
      <w:spacing w:before="288"/>
      <w:ind w:left="432" w:hanging="432"/>
    </w:pPr>
    <w:rPr>
      <w:rFonts w:ascii="Arial" w:hAnsi="Arial" w:cs="Arial"/>
      <w:sz w:val="20"/>
    </w:rPr>
  </w:style>
  <w:style w:type="paragraph" w:customStyle="1" w:styleId="PLYLevel4N">
    <w:name w:val="PLY Level 4N"/>
    <w:basedOn w:val="Normal"/>
    <w:rsid w:val="006612FF"/>
    <w:pPr>
      <w:suppressAutoHyphens w:val="0"/>
      <w:spacing w:before="144"/>
      <w:ind w:left="864" w:hanging="432"/>
    </w:pPr>
    <w:rPr>
      <w:rFonts w:ascii="Arial" w:hAnsi="Arial" w:cs="Arial"/>
      <w:sz w:val="20"/>
    </w:rPr>
  </w:style>
  <w:style w:type="paragraph" w:customStyle="1" w:styleId="PLYLevel5N">
    <w:name w:val="PLY Level 5N"/>
    <w:basedOn w:val="Normal"/>
    <w:rsid w:val="006612FF"/>
    <w:pPr>
      <w:suppressAutoHyphens w:val="0"/>
      <w:spacing w:before="72"/>
      <w:ind w:left="1296" w:hanging="432"/>
    </w:pPr>
    <w:rPr>
      <w:rFonts w:ascii="Arial" w:hAnsi="Arial" w:cs="Arial"/>
      <w:sz w:val="20"/>
    </w:rPr>
  </w:style>
  <w:style w:type="paragraph" w:customStyle="1" w:styleId="ARCATArticle">
    <w:name w:val="ARCAT Article"/>
    <w:next w:val="ARCATParagraph"/>
    <w:rsid w:val="006D30AA"/>
    <w:pPr>
      <w:widowControl w:val="0"/>
      <w:autoSpaceDE w:val="0"/>
      <w:autoSpaceDN w:val="0"/>
      <w:adjustRightInd w:val="0"/>
      <w:spacing w:before="200"/>
      <w:ind w:left="576" w:hanging="576"/>
    </w:pPr>
    <w:rPr>
      <w:rFonts w:ascii="Arial" w:hAnsi="Arial" w:cs="Arial"/>
    </w:rPr>
  </w:style>
  <w:style w:type="paragraph" w:customStyle="1" w:styleId="ARCATSubPara">
    <w:name w:val="ARCAT SubPara"/>
    <w:next w:val="ARCATSubSub1"/>
    <w:rsid w:val="006D30AA"/>
    <w:pPr>
      <w:widowControl w:val="0"/>
      <w:autoSpaceDE w:val="0"/>
      <w:autoSpaceDN w:val="0"/>
      <w:adjustRightInd w:val="0"/>
      <w:ind w:left="1728" w:hanging="576"/>
    </w:pPr>
    <w:rPr>
      <w:rFonts w:ascii="Arial" w:hAnsi="Arial" w:cs="Arial"/>
    </w:rPr>
  </w:style>
  <w:style w:type="paragraph" w:customStyle="1" w:styleId="ARCATSubSub1">
    <w:name w:val="ARCAT SubSub1"/>
    <w:next w:val="ARCATSubSub2"/>
    <w:rsid w:val="006D30AA"/>
    <w:pPr>
      <w:widowControl w:val="0"/>
      <w:autoSpaceDE w:val="0"/>
      <w:autoSpaceDN w:val="0"/>
      <w:adjustRightInd w:val="0"/>
      <w:ind w:left="3636" w:hanging="576"/>
    </w:pPr>
    <w:rPr>
      <w:rFonts w:ascii="Arial" w:hAnsi="Arial" w:cs="Arial"/>
    </w:rPr>
  </w:style>
  <w:style w:type="paragraph" w:customStyle="1" w:styleId="ARCATSubSub2">
    <w:name w:val="ARCAT SubSub2"/>
    <w:next w:val="ARCATSubSub3"/>
    <w:rsid w:val="006D30AA"/>
    <w:pPr>
      <w:widowControl w:val="0"/>
      <w:autoSpaceDE w:val="0"/>
      <w:autoSpaceDN w:val="0"/>
      <w:adjustRightInd w:val="0"/>
      <w:ind w:left="2880" w:hanging="576"/>
    </w:pPr>
    <w:rPr>
      <w:rFonts w:ascii="Arial" w:hAnsi="Arial" w:cs="Arial"/>
    </w:rPr>
  </w:style>
  <w:style w:type="paragraph" w:customStyle="1" w:styleId="ARCATSubSub3">
    <w:name w:val="ARCAT SubSub3"/>
    <w:rsid w:val="006D30AA"/>
    <w:pPr>
      <w:widowControl w:val="0"/>
      <w:autoSpaceDE w:val="0"/>
      <w:autoSpaceDN w:val="0"/>
      <w:adjustRightInd w:val="0"/>
      <w:ind w:left="3456" w:hanging="576"/>
    </w:pPr>
    <w:rPr>
      <w:rFonts w:ascii="Arial" w:hAnsi="Arial" w:cs="Arial"/>
    </w:rPr>
  </w:style>
  <w:style w:type="paragraph" w:customStyle="1" w:styleId="ARCATSubSub5">
    <w:name w:val="ARCAT SubSub5"/>
    <w:rsid w:val="006D30AA"/>
    <w:pPr>
      <w:widowControl w:val="0"/>
      <w:autoSpaceDE w:val="0"/>
      <w:autoSpaceDN w:val="0"/>
      <w:adjustRightInd w:val="0"/>
      <w:ind w:left="4608" w:hanging="576"/>
    </w:pPr>
    <w:rPr>
      <w:rFonts w:ascii="Arial" w:hAnsi="Arial" w:cs="Arial"/>
    </w:rPr>
  </w:style>
  <w:style w:type="character" w:styleId="Strong">
    <w:name w:val="Strong"/>
    <w:qFormat/>
    <w:rsid w:val="0093268D"/>
    <w:rPr>
      <w:b/>
    </w:rPr>
  </w:style>
  <w:style w:type="paragraph" w:customStyle="1" w:styleId="ARCATNote0">
    <w:name w:val="ARCAT Note"/>
    <w:rsid w:val="00C01115"/>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color w:val="FF0000"/>
    </w:rPr>
  </w:style>
  <w:style w:type="paragraph" w:customStyle="1" w:styleId="Default">
    <w:name w:val="Default"/>
    <w:rsid w:val="004A7654"/>
    <w:pPr>
      <w:autoSpaceDE w:val="0"/>
      <w:autoSpaceDN w:val="0"/>
      <w:adjustRightInd w:val="0"/>
    </w:pPr>
    <w:rPr>
      <w:rFonts w:ascii="Arial" w:hAnsi="Arial" w:cs="Arial"/>
      <w:color w:val="000000"/>
      <w:sz w:val="24"/>
      <w:szCs w:val="24"/>
    </w:rPr>
  </w:style>
  <w:style w:type="paragraph" w:customStyle="1" w:styleId="NormalCenter">
    <w:name w:val="NormalCenter"/>
    <w:basedOn w:val="Normal"/>
    <w:rsid w:val="00E37E15"/>
    <w:pPr>
      <w:jc w:val="center"/>
    </w:pPr>
  </w:style>
  <w:style w:type="paragraph" w:customStyle="1" w:styleId="TIP">
    <w:name w:val="TIP"/>
    <w:basedOn w:val="Normal"/>
    <w:link w:val="TIPChar"/>
    <w:rsid w:val="0055511C"/>
    <w:pPr>
      <w:pBdr>
        <w:top w:val="single" w:sz="4" w:space="3" w:color="auto"/>
        <w:left w:val="single" w:sz="4" w:space="4" w:color="auto"/>
        <w:bottom w:val="single" w:sz="4" w:space="3" w:color="auto"/>
        <w:right w:val="single" w:sz="4" w:space="4" w:color="auto"/>
      </w:pBdr>
      <w:suppressAutoHyphens w:val="0"/>
      <w:spacing w:before="240"/>
    </w:pPr>
    <w:rPr>
      <w:color w:val="B30838"/>
      <w:sz w:val="18"/>
    </w:rPr>
  </w:style>
  <w:style w:type="character" w:customStyle="1" w:styleId="TIPChar">
    <w:name w:val="TIP Char"/>
    <w:link w:val="TIP"/>
    <w:locked/>
    <w:rsid w:val="0055511C"/>
    <w:rPr>
      <w:color w:val="B30838"/>
      <w:sz w:val="18"/>
      <w:lang w:val="en-US" w:eastAsia="en-US"/>
    </w:rPr>
  </w:style>
  <w:style w:type="paragraph" w:styleId="Revision">
    <w:name w:val="Revision"/>
    <w:hidden/>
    <w:semiHidden/>
    <w:rsid w:val="00780D7E"/>
    <w:rPr>
      <w:sz w:val="22"/>
    </w:rPr>
  </w:style>
  <w:style w:type="character" w:styleId="CommentReference">
    <w:name w:val="annotation reference"/>
    <w:semiHidden/>
    <w:rsid w:val="00681628"/>
    <w:rPr>
      <w:sz w:val="16"/>
    </w:rPr>
  </w:style>
  <w:style w:type="paragraph" w:styleId="CommentText">
    <w:name w:val="annotation text"/>
    <w:basedOn w:val="Normal"/>
    <w:link w:val="CommentTextChar"/>
    <w:semiHidden/>
    <w:rsid w:val="00681628"/>
    <w:rPr>
      <w:sz w:val="20"/>
    </w:rPr>
  </w:style>
  <w:style w:type="character" w:customStyle="1" w:styleId="CommentTextChar">
    <w:name w:val="Comment Text Char"/>
    <w:link w:val="CommentText"/>
    <w:locked/>
    <w:rsid w:val="00681628"/>
    <w:rPr>
      <w:rFonts w:cs="Times New Roman"/>
    </w:rPr>
  </w:style>
  <w:style w:type="paragraph" w:styleId="CommentSubject">
    <w:name w:val="annotation subject"/>
    <w:basedOn w:val="CommentText"/>
    <w:next w:val="CommentText"/>
    <w:link w:val="CommentSubjectChar"/>
    <w:semiHidden/>
    <w:rsid w:val="00681628"/>
    <w:rPr>
      <w:b/>
      <w:bCs/>
    </w:rPr>
  </w:style>
  <w:style w:type="character" w:customStyle="1" w:styleId="CommentSubjectChar">
    <w:name w:val="Comment Subject Char"/>
    <w:link w:val="CommentSubject"/>
    <w:locked/>
    <w:rsid w:val="00681628"/>
    <w:rPr>
      <w:b/>
    </w:rPr>
  </w:style>
  <w:style w:type="character" w:styleId="UnresolvedMention">
    <w:name w:val="Unresolved Mention"/>
    <w:semiHidden/>
    <w:rsid w:val="00766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rooftopanchor.com" TargetMode="External"/><Relationship Id="rId13" Type="http://schemas.openxmlformats.org/officeDocument/2006/relationships/hyperlink" Target="https://global.ihs.com/doc_detail.cfm?rid=BSD&amp;document_name=ANSI%20Z359.1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rooftopanchor.com/" TargetMode="External"/><Relationship Id="rId12" Type="http://schemas.openxmlformats.org/officeDocument/2006/relationships/hyperlink" Target="http://global.ihs.com/doc_detail.cfm?rid=BSD&amp;document_name=ANSI%20Z359.1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global.ihs.com/doc_detail.cfm?rid=BSD&amp;document_name=ANSI%20Z359.1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lobal.ihs.com/doc_detail.cfm?rid=BSD&amp;document_name=ANSI%20A14.3" TargetMode="External"/><Relationship Id="rId5" Type="http://schemas.openxmlformats.org/officeDocument/2006/relationships/footnotes" Target="footnotes.xml"/><Relationship Id="rId15" Type="http://schemas.openxmlformats.org/officeDocument/2006/relationships/hyperlink" Target="http://www.ecfr.gov" TargetMode="External"/><Relationship Id="rId23" Type="http://schemas.openxmlformats.org/officeDocument/2006/relationships/customXml" Target="../customXml/item3.xml"/><Relationship Id="rId10" Type="http://schemas.openxmlformats.org/officeDocument/2006/relationships/hyperlink" Target="http://www.ecfr.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sgbc.org/" TargetMode="External"/><Relationship Id="rId14" Type="http://schemas.openxmlformats.org/officeDocument/2006/relationships/hyperlink" Target="http://as"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70A2C16928042A8C6812F9A4E6237" ma:contentTypeVersion="15" ma:contentTypeDescription="Create a new document." ma:contentTypeScope="" ma:versionID="b6041ec72a84a7f69ed64b995fbd87b3">
  <xsd:schema xmlns:xsd="http://www.w3.org/2001/XMLSchema" xmlns:xs="http://www.w3.org/2001/XMLSchema" xmlns:p="http://schemas.microsoft.com/office/2006/metadata/properties" xmlns:ns2="fd6c1893-417f-408e-98d9-ab1eec9c7898" xmlns:ns3="bebe8e98-95d0-4201-b63f-64dc7b830ada" targetNamespace="http://schemas.microsoft.com/office/2006/metadata/properties" ma:root="true" ma:fieldsID="596b6b2c278a73954520ebdc6b610bfb" ns2:_="" ns3:_="">
    <xsd:import namespace="fd6c1893-417f-408e-98d9-ab1eec9c7898"/>
    <xsd:import namespace="bebe8e98-95d0-4201-b63f-64dc7b830a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c1893-417f-408e-98d9-ab1eec9c7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3f2dc50-ee82-4a7a-8e77-afb7f2df5055"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e8e98-95d0-4201-b63f-64dc7b830a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414fce3-0a9b-4c1a-ba3e-1f685819d830}" ma:internalName="TaxCatchAll" ma:showField="CatchAllData" ma:web="bebe8e98-95d0-4201-b63f-64dc7b830a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6c1893-417f-408e-98d9-ab1eec9c7898">
      <Terms xmlns="http://schemas.microsoft.com/office/infopath/2007/PartnerControls"/>
    </lcf76f155ced4ddcb4097134ff3c332f>
    <TaxCatchAll xmlns="bebe8e98-95d0-4201-b63f-64dc7b830ada" xsi:nil="true"/>
  </documentManagement>
</p:properties>
</file>

<file path=customXml/itemProps1.xml><?xml version="1.0" encoding="utf-8"?>
<ds:datastoreItem xmlns:ds="http://schemas.openxmlformats.org/officeDocument/2006/customXml" ds:itemID="{76B9B59F-F356-4BD3-83B2-73B374B65894}"/>
</file>

<file path=customXml/itemProps2.xml><?xml version="1.0" encoding="utf-8"?>
<ds:datastoreItem xmlns:ds="http://schemas.openxmlformats.org/officeDocument/2006/customXml" ds:itemID="{CCF9E0CC-C9D5-421A-BD98-032CA35B8137}"/>
</file>

<file path=customXml/itemProps3.xml><?xml version="1.0" encoding="utf-8"?>
<ds:datastoreItem xmlns:ds="http://schemas.openxmlformats.org/officeDocument/2006/customXml" ds:itemID="{7975839A-9E12-4A75-B3B8-7E31C8C7B2EE}"/>
</file>

<file path=docProps/app.xml><?xml version="1.0" encoding="utf-8"?>
<Properties xmlns="http://schemas.openxmlformats.org/officeDocument/2006/extended-properties" xmlns:vt="http://schemas.openxmlformats.org/officeDocument/2006/docPropsVTypes">
  <Template>Normal.dotm</Template>
  <TotalTime>22</TotalTime>
  <Pages>20</Pages>
  <Words>9137</Words>
  <Characters>91969</Characters>
  <Application>Microsoft Office Word</Application>
  <DocSecurity>0</DocSecurity>
  <Lines>766</Lines>
  <Paragraphs>201</Paragraphs>
  <ScaleCrop>false</ScaleCrop>
  <HeadingPairs>
    <vt:vector size="2" baseType="variant">
      <vt:variant>
        <vt:lpstr>Title</vt:lpstr>
      </vt:variant>
      <vt:variant>
        <vt:i4>1</vt:i4>
      </vt:variant>
    </vt:vector>
  </HeadingPairs>
  <TitlesOfParts>
    <vt:vector size="1" baseType="lpstr">
      <vt:lpstr>SECTION [11011] [11 24 23] - WINDOW WASHING [AND BUILDING MAINTENANCE] EQUIPMENT</vt:lpstr>
    </vt:vector>
  </TitlesOfParts>
  <Company>WDEO Associates</Company>
  <LinksUpToDate>false</LinksUpToDate>
  <CharactersWithSpaces>100905</CharactersWithSpaces>
  <SharedDoc>false</SharedDoc>
  <HLinks>
    <vt:vector size="60" baseType="variant">
      <vt:variant>
        <vt:i4>3670052</vt:i4>
      </vt:variant>
      <vt:variant>
        <vt:i4>27</vt:i4>
      </vt:variant>
      <vt:variant>
        <vt:i4>0</vt:i4>
      </vt:variant>
      <vt:variant>
        <vt:i4>5</vt:i4>
      </vt:variant>
      <vt:variant>
        <vt:lpwstr>https://global.ihs.com/doc_detail.cfm?rid=BSD&amp;document_name=ANSI%20Z359.16</vt:lpwstr>
      </vt:variant>
      <vt:variant>
        <vt:lpwstr/>
      </vt:variant>
      <vt:variant>
        <vt:i4>4587600</vt:i4>
      </vt:variant>
      <vt:variant>
        <vt:i4>24</vt:i4>
      </vt:variant>
      <vt:variant>
        <vt:i4>0</vt:i4>
      </vt:variant>
      <vt:variant>
        <vt:i4>5</vt:i4>
      </vt:variant>
      <vt:variant>
        <vt:lpwstr>http://www.ecfr.gov/</vt:lpwstr>
      </vt:variant>
      <vt:variant>
        <vt:lpwstr/>
      </vt:variant>
      <vt:variant>
        <vt:i4>6619258</vt:i4>
      </vt:variant>
      <vt:variant>
        <vt:i4>21</vt:i4>
      </vt:variant>
      <vt:variant>
        <vt:i4>0</vt:i4>
      </vt:variant>
      <vt:variant>
        <vt:i4>5</vt:i4>
      </vt:variant>
      <vt:variant>
        <vt:lpwstr>http://as/</vt:lpwstr>
      </vt:variant>
      <vt:variant>
        <vt:lpwstr/>
      </vt:variant>
      <vt:variant>
        <vt:i4>3670052</vt:i4>
      </vt:variant>
      <vt:variant>
        <vt:i4>18</vt:i4>
      </vt:variant>
      <vt:variant>
        <vt:i4>0</vt:i4>
      </vt:variant>
      <vt:variant>
        <vt:i4>5</vt:i4>
      </vt:variant>
      <vt:variant>
        <vt:lpwstr>https://global.ihs.com/doc_detail.cfm?rid=BSD&amp;document_name=ANSI%20Z359.16</vt:lpwstr>
      </vt:variant>
      <vt:variant>
        <vt:lpwstr/>
      </vt:variant>
      <vt:variant>
        <vt:i4>5177366</vt:i4>
      </vt:variant>
      <vt:variant>
        <vt:i4>15</vt:i4>
      </vt:variant>
      <vt:variant>
        <vt:i4>0</vt:i4>
      </vt:variant>
      <vt:variant>
        <vt:i4>5</vt:i4>
      </vt:variant>
      <vt:variant>
        <vt:lpwstr>http://global.ihs.com/doc_detail.cfm?rid=BSD&amp;document_name=ANSI%20Z359.15</vt:lpwstr>
      </vt:variant>
      <vt:variant>
        <vt:lpwstr/>
      </vt:variant>
      <vt:variant>
        <vt:i4>7012386</vt:i4>
      </vt:variant>
      <vt:variant>
        <vt:i4>12</vt:i4>
      </vt:variant>
      <vt:variant>
        <vt:i4>0</vt:i4>
      </vt:variant>
      <vt:variant>
        <vt:i4>5</vt:i4>
      </vt:variant>
      <vt:variant>
        <vt:lpwstr>http://global.ihs.com/doc_detail.cfm?rid=BSD&amp;document_name=ANSI%20A14.3</vt:lpwstr>
      </vt:variant>
      <vt:variant>
        <vt:lpwstr/>
      </vt:variant>
      <vt:variant>
        <vt:i4>4587600</vt:i4>
      </vt:variant>
      <vt:variant>
        <vt:i4>9</vt:i4>
      </vt:variant>
      <vt:variant>
        <vt:i4>0</vt:i4>
      </vt:variant>
      <vt:variant>
        <vt:i4>5</vt:i4>
      </vt:variant>
      <vt:variant>
        <vt:lpwstr>http://www.ecfr.gov/</vt:lpwstr>
      </vt:variant>
      <vt:variant>
        <vt:lpwstr/>
      </vt:variant>
      <vt:variant>
        <vt:i4>5374020</vt:i4>
      </vt:variant>
      <vt:variant>
        <vt:i4>6</vt:i4>
      </vt:variant>
      <vt:variant>
        <vt:i4>0</vt:i4>
      </vt:variant>
      <vt:variant>
        <vt:i4>5</vt:i4>
      </vt:variant>
      <vt:variant>
        <vt:lpwstr>http://usgbc.org/</vt:lpwstr>
      </vt:variant>
      <vt:variant>
        <vt:lpwstr/>
      </vt:variant>
      <vt:variant>
        <vt:i4>7143492</vt:i4>
      </vt:variant>
      <vt:variant>
        <vt:i4>3</vt:i4>
      </vt:variant>
      <vt:variant>
        <vt:i4>0</vt:i4>
      </vt:variant>
      <vt:variant>
        <vt:i4>5</vt:i4>
      </vt:variant>
      <vt:variant>
        <vt:lpwstr>mailto:sales@rooftopanchor.com</vt:lpwstr>
      </vt:variant>
      <vt:variant>
        <vt:lpwstr/>
      </vt:variant>
      <vt:variant>
        <vt:i4>2949155</vt:i4>
      </vt:variant>
      <vt:variant>
        <vt:i4>0</vt:i4>
      </vt:variant>
      <vt:variant>
        <vt:i4>0</vt:i4>
      </vt:variant>
      <vt:variant>
        <vt:i4>5</vt:i4>
      </vt:variant>
      <vt:variant>
        <vt:lpwstr>https://www.rooftopanchor.com/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[11011] [11 24 23] - WINDOW WASHING [AND BUILDING MAINTENANCE] EQUIPMENT</dc:title>
  <dc:subject>WINDOW WASHING [AND BUILDING MAINTENANCE] EQUIPMENT</dc:subject>
  <dc:creator>D Oglesby</dc:creator>
  <cp:keywords/>
  <dc:description/>
  <cp:lastModifiedBy>Travis Nelson</cp:lastModifiedBy>
  <cp:revision>9</cp:revision>
  <cp:lastPrinted>2022-06-06T18:52:00Z</cp:lastPrinted>
  <dcterms:created xsi:type="dcterms:W3CDTF">2022-06-22T21:36:00Z</dcterms:created>
  <dcterms:modified xsi:type="dcterms:W3CDTF">2023-01-17T13:06:00Z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rpose">
    <vt:lpwstr>Master Guide Specification</vt:lpwstr>
  </property>
  <property fmtid="{D5CDD505-2E9C-101B-9397-08002B2CF9AE}" pid="3" name="Client">
    <vt:lpwstr>Rooftop Anchor, Inc.</vt:lpwstr>
  </property>
  <property fmtid="{D5CDD505-2E9C-101B-9397-08002B2CF9AE}" pid="4" name="Date completed">
    <vt:lpwstr>12/13/2021</vt:lpwstr>
  </property>
  <property fmtid="{D5CDD505-2E9C-101B-9397-08002B2CF9AE}" pid="5" name="ContentTypeId">
    <vt:lpwstr>0x0101004B870A2C16928042A8C6812F9A4E6237</vt:lpwstr>
  </property>
</Properties>
</file>